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93" w:rsidRDefault="00574F93" w:rsidP="00574F93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:rsidR="00AF4406" w:rsidRDefault="00AF4406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AF4406" w:rsidRDefault="00AF4406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AF4406" w:rsidRPr="00AF4406" w:rsidRDefault="00B97871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</w:rPr>
      </w:pPr>
      <w:r w:rsidRPr="00B97871">
        <w:rPr>
          <w:rFonts w:ascii="Arial" w:hAnsi="Arial" w:cs="Arial"/>
          <w:b/>
        </w:rPr>
        <w:t xml:space="preserve">COMUNE </w:t>
      </w:r>
      <w:proofErr w:type="spellStart"/>
      <w:r w:rsidRPr="00B97871">
        <w:rPr>
          <w:rFonts w:ascii="Arial" w:hAnsi="Arial" w:cs="Arial"/>
          <w:b/>
        </w:rPr>
        <w:t>DI</w:t>
      </w:r>
      <w:proofErr w:type="spellEnd"/>
      <w:r w:rsidRPr="00B97871">
        <w:rPr>
          <w:rFonts w:ascii="Arial" w:hAnsi="Arial" w:cs="Arial"/>
          <w:b/>
        </w:rPr>
        <w:t xml:space="preserve"> BORGATA CAMPO TURES </w:t>
      </w:r>
    </w:p>
    <w:p w:rsidR="00AF4406" w:rsidRPr="00AF4406" w:rsidRDefault="00B97871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</w:rPr>
      </w:pPr>
      <w:r>
        <w:rPr>
          <w:rFonts w:ascii="Arial" w:hAnsi="Arial" w:cs="Arial"/>
        </w:rPr>
        <w:t>Via Municipio</w:t>
      </w:r>
      <w:r w:rsidR="00AF4406" w:rsidRPr="00AF4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="00AF4406" w:rsidRPr="00AF4406">
        <w:rPr>
          <w:rFonts w:ascii="Arial" w:hAnsi="Arial" w:cs="Arial"/>
        </w:rPr>
        <w:t xml:space="preserve"> – 3903</w:t>
      </w:r>
      <w:r>
        <w:rPr>
          <w:rFonts w:ascii="Arial" w:hAnsi="Arial" w:cs="Arial"/>
        </w:rPr>
        <w:t>2</w:t>
      </w:r>
      <w:r w:rsidR="00AF4406" w:rsidRPr="00AF4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Campo </w:t>
      </w:r>
      <w:proofErr w:type="spellStart"/>
      <w:r>
        <w:rPr>
          <w:rFonts w:ascii="Arial" w:hAnsi="Arial" w:cs="Arial"/>
        </w:rPr>
        <w:t>Tures</w:t>
      </w:r>
      <w:proofErr w:type="spellEnd"/>
    </w:p>
    <w:p w:rsidR="00AF4406" w:rsidRPr="00AF4406" w:rsidRDefault="00AF4406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574F93" w:rsidRPr="00AF4406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:rsidR="00574F93" w:rsidRPr="00AF4406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:rsidR="00574F93" w:rsidRPr="00AF4406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:rsidR="00AF4406" w:rsidRPr="00FB53E7" w:rsidRDefault="00AF4406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</w:p>
    <w:p w:rsidR="00AF4406" w:rsidRPr="00FB53E7" w:rsidRDefault="00AF4406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AF4406" w:rsidRPr="00FB53E7" w:rsidRDefault="00AF4406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AF4406" w:rsidRPr="00AF4406" w:rsidRDefault="00AF4406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eastAsia="de-DE"/>
        </w:rPr>
        <w:t xml:space="preserve">NUOVA COSTRUZIONE </w:t>
      </w:r>
      <w:r w:rsidR="00B97871" w:rsidRPr="00B97871">
        <w:rPr>
          <w:rFonts w:ascii="Arial" w:hAnsi="Arial" w:cs="Arial"/>
          <w:b/>
          <w:lang w:eastAsia="de-DE"/>
        </w:rPr>
        <w:t>CASERMA VIGILI DEL FUOCO</w:t>
      </w:r>
    </w:p>
    <w:p w:rsidR="00AF4406" w:rsidRDefault="00AF4406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/>
        </w:rPr>
      </w:pPr>
      <w:proofErr w:type="gramStart"/>
      <w:r w:rsidRPr="00AF4406">
        <w:rPr>
          <w:rFonts w:ascii="Arial" w:hAnsi="Arial" w:cs="Arial"/>
        </w:rPr>
        <w:t>p.f.</w:t>
      </w:r>
      <w:proofErr w:type="gramEnd"/>
      <w:r w:rsidRPr="00AF4406">
        <w:rPr>
          <w:rFonts w:ascii="Arial" w:hAnsi="Arial" w:cs="Arial"/>
        </w:rPr>
        <w:t xml:space="preserve"> </w:t>
      </w:r>
      <w:r w:rsidR="00B97871">
        <w:rPr>
          <w:rFonts w:ascii="Arial" w:hAnsi="Arial"/>
        </w:rPr>
        <w:t xml:space="preserve">468/6, 468/7, 444, 445, 446, C.C. Campo </w:t>
      </w:r>
      <w:proofErr w:type="spellStart"/>
      <w:r w:rsidR="00B97871">
        <w:rPr>
          <w:rFonts w:ascii="Arial" w:hAnsi="Arial"/>
        </w:rPr>
        <w:t>Tures</w:t>
      </w:r>
      <w:proofErr w:type="spellEnd"/>
    </w:p>
    <w:p w:rsidR="00270C78" w:rsidRPr="00270C78" w:rsidRDefault="00270C78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</w:rPr>
      </w:pPr>
      <w:r w:rsidRPr="00270C78">
        <w:rPr>
          <w:rFonts w:ascii="Arial" w:hAnsi="Arial"/>
          <w:b/>
        </w:rPr>
        <w:t>opere edili</w:t>
      </w:r>
    </w:p>
    <w:p w:rsidR="00AF4406" w:rsidRPr="00AF4406" w:rsidRDefault="00AF4406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AF4406" w:rsidRPr="00AF4406" w:rsidRDefault="00AF4406" w:rsidP="00AF44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</w:p>
    <w:p w:rsidR="00574F93" w:rsidRPr="00AF4406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AF4406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FASCICOLO VALUTAZIONE DELLA QUALITÀ REQUISITI ESSENZIALI</w:t>
      </w:r>
    </w:p>
    <w:p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u w:val="single"/>
          <w:lang w:val="it-IT"/>
        </w:rPr>
      </w:pPr>
      <w:r>
        <w:rPr>
          <w:rFonts w:ascii="Arial" w:hAnsi="Arial" w:cs="Arial"/>
          <w:sz w:val="20"/>
          <w:u w:val="single"/>
          <w:lang w:val="it-IT"/>
        </w:rPr>
        <w:t>_______________________________________________________</w:t>
      </w:r>
    </w:p>
    <w:p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B97871" w:rsidRDefault="00B97871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Il Progettista</w:t>
      </w:r>
    </w:p>
    <w:p w:rsidR="00AF4406" w:rsidRDefault="00AF4406" w:rsidP="00AF4406">
      <w:pPr>
        <w:rPr>
          <w:rFonts w:ascii="Arial" w:hAnsi="Arial"/>
          <w:b/>
          <w:color w:val="000000"/>
        </w:rPr>
      </w:pPr>
    </w:p>
    <w:p w:rsidR="00B97871" w:rsidRDefault="00B97871" w:rsidP="00AF4406">
      <w:pPr>
        <w:rPr>
          <w:rFonts w:ascii="Arial" w:hAnsi="Arial"/>
          <w:b/>
          <w:color w:val="000000"/>
        </w:rPr>
      </w:pPr>
    </w:p>
    <w:p w:rsidR="00B97871" w:rsidRDefault="00B97871" w:rsidP="00AF4406">
      <w:pPr>
        <w:rPr>
          <w:rFonts w:ascii="Arial" w:hAnsi="Arial"/>
          <w:b/>
          <w:color w:val="000000"/>
        </w:rPr>
      </w:pPr>
    </w:p>
    <w:p w:rsidR="00B97871" w:rsidRDefault="00B97871" w:rsidP="00AF4406">
      <w:pPr>
        <w:rPr>
          <w:rFonts w:ascii="Arial" w:hAnsi="Arial"/>
          <w:b/>
          <w:color w:val="000000"/>
        </w:rPr>
      </w:pPr>
    </w:p>
    <w:p w:rsidR="00B97871" w:rsidRDefault="00B97871" w:rsidP="00AF4406">
      <w:pPr>
        <w:rPr>
          <w:rFonts w:ascii="Arial" w:hAnsi="Arial"/>
          <w:b/>
          <w:color w:val="000000"/>
        </w:rPr>
      </w:pPr>
    </w:p>
    <w:p w:rsidR="00B97871" w:rsidRDefault="00B97871" w:rsidP="00AF4406">
      <w:pPr>
        <w:rPr>
          <w:rFonts w:ascii="Arial" w:hAnsi="Arial"/>
          <w:b/>
          <w:color w:val="000000"/>
        </w:rPr>
      </w:pPr>
    </w:p>
    <w:p w:rsidR="00AF4406" w:rsidRDefault="00AF4406" w:rsidP="00AF4406">
      <w:pPr>
        <w:rPr>
          <w:rFonts w:ascii="Arial" w:hAnsi="Arial"/>
          <w:b/>
          <w:color w:val="000000"/>
        </w:rPr>
      </w:pPr>
      <w:r w:rsidRPr="00FB53E7">
        <w:rPr>
          <w:rFonts w:ascii="Arial" w:hAnsi="Arial"/>
          <w:noProof/>
          <w:color w:val="000000"/>
          <w:lang w:eastAsia="de-DE"/>
        </w:rPr>
        <w:tab/>
      </w:r>
      <w:r w:rsidR="00237968" w:rsidRPr="00237968">
        <w:rPr>
          <w:rFonts w:ascii="Arial" w:hAnsi="Arial"/>
          <w:noProof/>
          <w:color w:val="000000"/>
          <w:lang w:val="de-DE"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i1025" type="#_x0000_t75" alt="PEDEVILLA1 plankopf" style="width:122.25pt;height:26.25pt;visibility:visible">
            <v:imagedata r:id="rId7" o:title="PEDEVILLA1 plankopf" cropleft="1693f"/>
          </v:shape>
        </w:pict>
      </w:r>
    </w:p>
    <w:p w:rsidR="00AF4406" w:rsidRPr="00AF4406" w:rsidRDefault="00AF4406" w:rsidP="00AF4406">
      <w:pPr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ab/>
      </w:r>
      <w:proofErr w:type="gramStart"/>
      <w:r w:rsidRPr="00AF4406">
        <w:rPr>
          <w:rFonts w:ascii="Arial" w:hAnsi="Arial"/>
          <w:color w:val="000000"/>
          <w:szCs w:val="22"/>
          <w:lang w:val="en-US"/>
        </w:rPr>
        <w:t>dott</w:t>
      </w:r>
      <w:proofErr w:type="gramEnd"/>
      <w:r w:rsidRPr="00AF4406">
        <w:rPr>
          <w:rFonts w:ascii="Arial" w:hAnsi="Arial"/>
          <w:color w:val="000000"/>
          <w:szCs w:val="22"/>
          <w:lang w:val="en-US"/>
        </w:rPr>
        <w:t xml:space="preserve">. </w:t>
      </w:r>
      <w:proofErr w:type="gramStart"/>
      <w:r w:rsidRPr="00AF4406">
        <w:rPr>
          <w:rFonts w:ascii="Arial" w:hAnsi="Arial"/>
          <w:color w:val="000000"/>
          <w:szCs w:val="22"/>
          <w:lang w:val="en-US"/>
        </w:rPr>
        <w:t>arch</w:t>
      </w:r>
      <w:proofErr w:type="gramEnd"/>
      <w:r w:rsidRPr="00AF4406">
        <w:rPr>
          <w:rFonts w:ascii="Arial" w:hAnsi="Arial"/>
          <w:color w:val="000000"/>
          <w:szCs w:val="22"/>
          <w:lang w:val="en-US"/>
        </w:rPr>
        <w:t>. Armin Pedevilla</w:t>
      </w:r>
    </w:p>
    <w:p w:rsidR="00574F93" w:rsidRPr="00AF4406" w:rsidRDefault="00AF4406" w:rsidP="00AF4406">
      <w:pPr>
        <w:pStyle w:val="Titel"/>
        <w:tabs>
          <w:tab w:val="left" w:pos="709"/>
          <w:tab w:val="left" w:pos="2552"/>
        </w:tabs>
        <w:ind w:right="213"/>
        <w:jc w:val="both"/>
        <w:rPr>
          <w:rFonts w:ascii="Arial" w:hAnsi="Arial"/>
          <w:b w:val="0"/>
          <w:color w:val="000000"/>
          <w:szCs w:val="22"/>
          <w:lang w:val="en-US"/>
        </w:rPr>
      </w:pPr>
      <w:r w:rsidRPr="00AF4406">
        <w:rPr>
          <w:rFonts w:ascii="Arial" w:hAnsi="Arial"/>
          <w:b w:val="0"/>
          <w:color w:val="000000"/>
          <w:szCs w:val="22"/>
          <w:lang w:val="en-US"/>
        </w:rPr>
        <w:tab/>
      </w:r>
      <w:proofErr w:type="gramStart"/>
      <w:r w:rsidRPr="00AF4406">
        <w:rPr>
          <w:rFonts w:ascii="Arial" w:hAnsi="Arial"/>
          <w:b w:val="0"/>
          <w:color w:val="000000"/>
          <w:szCs w:val="22"/>
          <w:lang w:val="en-US"/>
        </w:rPr>
        <w:t>dott</w:t>
      </w:r>
      <w:proofErr w:type="gramEnd"/>
      <w:r w:rsidRPr="00AF4406">
        <w:rPr>
          <w:rFonts w:ascii="Arial" w:hAnsi="Arial"/>
          <w:b w:val="0"/>
          <w:color w:val="000000"/>
          <w:szCs w:val="22"/>
          <w:lang w:val="en-US"/>
        </w:rPr>
        <w:t xml:space="preserve">. </w:t>
      </w:r>
      <w:proofErr w:type="gramStart"/>
      <w:r w:rsidRPr="00AF4406">
        <w:rPr>
          <w:rFonts w:ascii="Arial" w:hAnsi="Arial"/>
          <w:b w:val="0"/>
          <w:color w:val="000000"/>
          <w:szCs w:val="22"/>
          <w:lang w:val="en-US"/>
        </w:rPr>
        <w:t>arch</w:t>
      </w:r>
      <w:proofErr w:type="gramEnd"/>
      <w:r w:rsidRPr="00AF4406">
        <w:rPr>
          <w:rFonts w:ascii="Arial" w:hAnsi="Arial"/>
          <w:b w:val="0"/>
          <w:color w:val="000000"/>
          <w:szCs w:val="22"/>
          <w:lang w:val="en-US"/>
        </w:rPr>
        <w:t>. Alexander Pedevilla</w:t>
      </w:r>
    </w:p>
    <w:p w:rsidR="00AF4406" w:rsidRPr="00AF4406" w:rsidRDefault="00AF4406" w:rsidP="00AF4406">
      <w:pPr>
        <w:rPr>
          <w:rFonts w:ascii="Arial" w:hAnsi="Arial"/>
          <w:color w:val="000000"/>
          <w:szCs w:val="22"/>
          <w:lang w:val="en-GB"/>
        </w:rPr>
      </w:pPr>
      <w:r w:rsidRPr="00AF4406">
        <w:rPr>
          <w:rFonts w:ascii="Arial" w:hAnsi="Arial"/>
          <w:color w:val="000000"/>
          <w:szCs w:val="22"/>
          <w:lang w:val="en-GB"/>
        </w:rPr>
        <w:tab/>
        <w:t xml:space="preserve">Via Paul von </w:t>
      </w:r>
      <w:proofErr w:type="spellStart"/>
      <w:r w:rsidRPr="00AF4406">
        <w:rPr>
          <w:rFonts w:ascii="Arial" w:hAnsi="Arial"/>
          <w:color w:val="000000"/>
          <w:szCs w:val="22"/>
          <w:lang w:val="en-GB"/>
        </w:rPr>
        <w:t>Sternbach</w:t>
      </w:r>
      <w:proofErr w:type="spellEnd"/>
      <w:r w:rsidRPr="00AF4406">
        <w:rPr>
          <w:rFonts w:ascii="Arial" w:hAnsi="Arial"/>
          <w:color w:val="000000"/>
          <w:szCs w:val="22"/>
          <w:lang w:val="en-GB"/>
        </w:rPr>
        <w:t xml:space="preserve"> 1</w:t>
      </w:r>
    </w:p>
    <w:p w:rsidR="00AF4406" w:rsidRDefault="00AF4406" w:rsidP="00AF4406">
      <w:pPr>
        <w:rPr>
          <w:rFonts w:ascii="Arial" w:hAnsi="Arial"/>
          <w:color w:val="000000"/>
          <w:szCs w:val="22"/>
          <w:lang w:val="en-GB"/>
        </w:rPr>
      </w:pPr>
      <w:r>
        <w:rPr>
          <w:rFonts w:ascii="Arial" w:hAnsi="Arial"/>
          <w:color w:val="000000"/>
          <w:szCs w:val="22"/>
          <w:lang w:val="en-GB"/>
        </w:rPr>
        <w:tab/>
        <w:t xml:space="preserve">39031 </w:t>
      </w:r>
      <w:proofErr w:type="spellStart"/>
      <w:r>
        <w:rPr>
          <w:rFonts w:ascii="Arial" w:hAnsi="Arial"/>
          <w:color w:val="000000"/>
          <w:szCs w:val="22"/>
          <w:lang w:val="en-GB"/>
        </w:rPr>
        <w:t>Brunico</w:t>
      </w:r>
      <w:proofErr w:type="spellEnd"/>
    </w:p>
    <w:p w:rsidR="00AF4406" w:rsidRDefault="00AF4406" w:rsidP="00AF4406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FB53E7" w:rsidRDefault="00FB53E7" w:rsidP="00AF4406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 xml:space="preserve">Brunico, </w:t>
      </w:r>
      <w:proofErr w:type="gramStart"/>
      <w:r>
        <w:rPr>
          <w:rFonts w:ascii="Arial" w:hAnsi="Arial" w:cs="Arial"/>
          <w:b w:val="0"/>
          <w:sz w:val="20"/>
          <w:lang w:val="it-IT"/>
        </w:rPr>
        <w:t>li</w:t>
      </w:r>
      <w:proofErr w:type="gramEnd"/>
      <w:r>
        <w:rPr>
          <w:rFonts w:ascii="Arial" w:hAnsi="Arial" w:cs="Arial"/>
          <w:b w:val="0"/>
          <w:sz w:val="20"/>
          <w:lang w:val="it-IT"/>
        </w:rPr>
        <w:t xml:space="preserve"> </w:t>
      </w:r>
      <w:r w:rsidR="00B97871">
        <w:rPr>
          <w:rFonts w:ascii="Arial" w:hAnsi="Arial" w:cs="Arial"/>
          <w:b w:val="0"/>
          <w:sz w:val="20"/>
          <w:lang w:val="it-IT"/>
        </w:rPr>
        <w:t>20</w:t>
      </w:r>
      <w:r>
        <w:rPr>
          <w:rFonts w:ascii="Arial" w:hAnsi="Arial" w:cs="Arial"/>
          <w:b w:val="0"/>
          <w:sz w:val="20"/>
          <w:lang w:val="it-IT"/>
        </w:rPr>
        <w:t>.</w:t>
      </w:r>
      <w:r w:rsidR="00B97871">
        <w:rPr>
          <w:rFonts w:ascii="Arial" w:hAnsi="Arial" w:cs="Arial"/>
          <w:b w:val="0"/>
          <w:sz w:val="20"/>
          <w:lang w:val="it-IT"/>
        </w:rPr>
        <w:t>12</w:t>
      </w:r>
      <w:r>
        <w:rPr>
          <w:rFonts w:ascii="Arial" w:hAnsi="Arial" w:cs="Arial"/>
          <w:b w:val="0"/>
          <w:sz w:val="20"/>
          <w:lang w:val="it-IT"/>
        </w:rPr>
        <w:t>.2013</w:t>
      </w:r>
    </w:p>
    <w:p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br w:type="page"/>
      </w:r>
    </w:p>
    <w:p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Premessa</w:t>
      </w:r>
    </w:p>
    <w:p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F1276D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F1276D">
        <w:rPr>
          <w:rFonts w:ascii="Arial" w:hAnsi="Arial" w:cs="Arial"/>
          <w:b w:val="0"/>
          <w:sz w:val="20"/>
          <w:lang w:val="it-IT"/>
        </w:rPr>
        <w:t xml:space="preserve">I requisiti essenziali (con i relativi valori minimi) così come riportati nel presente fascicolo valutazione della qualità </w:t>
      </w:r>
      <w:r w:rsidRPr="00F1276D">
        <w:rPr>
          <w:rFonts w:ascii="Arial" w:hAnsi="Arial" w:cs="Arial"/>
          <w:sz w:val="20"/>
          <w:lang w:val="it-IT"/>
        </w:rPr>
        <w:t>sono da rispettare a pena d’esclusione.</w:t>
      </w:r>
    </w:p>
    <w:p w:rsidR="00574F93" w:rsidRPr="00F1276D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F1276D">
        <w:rPr>
          <w:rFonts w:ascii="Arial" w:hAnsi="Arial" w:cs="Arial"/>
          <w:b w:val="0"/>
          <w:sz w:val="20"/>
          <w:lang w:val="it-IT"/>
        </w:rPr>
        <w:t>L’offerente non può modificare il testo predisposto dalla stazione appaltante, con l’indicazione dei requisiti essenziali e dei relativi valori minimi.</w:t>
      </w:r>
    </w:p>
    <w:p w:rsidR="00574F93" w:rsidRPr="00F1276D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F1276D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F1276D">
        <w:rPr>
          <w:rFonts w:ascii="Arial" w:hAnsi="Arial" w:cs="Arial"/>
          <w:b w:val="0"/>
          <w:sz w:val="20"/>
          <w:lang w:val="it-IT"/>
        </w:rPr>
        <w:t>L’impresa dovrà indicare per ogni singola posizione del presente fascicolo la</w:t>
      </w:r>
      <w:proofErr w:type="gramStart"/>
      <w:r w:rsidRPr="00F1276D">
        <w:rPr>
          <w:rFonts w:ascii="Arial" w:hAnsi="Arial" w:cs="Arial"/>
          <w:b w:val="0"/>
          <w:sz w:val="20"/>
          <w:lang w:val="it-IT"/>
        </w:rPr>
        <w:t xml:space="preserve">  </w:t>
      </w:r>
      <w:proofErr w:type="gramEnd"/>
      <w:r w:rsidRPr="00F1276D">
        <w:rPr>
          <w:rFonts w:ascii="Arial" w:hAnsi="Arial" w:cs="Arial"/>
          <w:b w:val="0"/>
          <w:sz w:val="20"/>
          <w:lang w:val="it-IT"/>
        </w:rPr>
        <w:t>caratteristica tecnica da Lei offerta mediante la compilazione di tutti i campi contrassegnati da “</w:t>
      </w:r>
      <w:r w:rsidR="00237968" w:rsidRPr="00F1276D">
        <w:rPr>
          <w:rFonts w:ascii="Arial" w:hAnsi="Arial" w:cs="Arial"/>
          <w:sz w:val="20"/>
          <w:bdr w:val="single" w:sz="4" w:space="0" w:color="auto"/>
          <w:lang w:val="it-IT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F1276D">
        <w:rPr>
          <w:rFonts w:ascii="Arial" w:hAnsi="Arial" w:cs="Arial"/>
          <w:sz w:val="20"/>
          <w:bdr w:val="single" w:sz="4" w:space="0" w:color="auto"/>
          <w:lang w:val="it-IT"/>
        </w:rPr>
        <w:instrText xml:space="preserve"> FORMDROPDOWN </w:instrText>
      </w:r>
      <w:r w:rsidR="00237968">
        <w:rPr>
          <w:rFonts w:ascii="Arial" w:hAnsi="Arial" w:cs="Arial"/>
          <w:sz w:val="20"/>
          <w:bdr w:val="single" w:sz="4" w:space="0" w:color="auto"/>
          <w:lang w:val="it-IT"/>
        </w:rPr>
      </w:r>
      <w:r w:rsidR="00237968">
        <w:rPr>
          <w:rFonts w:ascii="Arial" w:hAnsi="Arial" w:cs="Arial"/>
          <w:sz w:val="20"/>
          <w:bdr w:val="single" w:sz="4" w:space="0" w:color="auto"/>
          <w:lang w:val="it-IT"/>
        </w:rPr>
        <w:fldChar w:fldCharType="separate"/>
      </w:r>
      <w:r w:rsidR="00237968" w:rsidRPr="00F1276D">
        <w:rPr>
          <w:rFonts w:ascii="Arial" w:hAnsi="Arial" w:cs="Arial"/>
          <w:sz w:val="20"/>
          <w:bdr w:val="single" w:sz="4" w:space="0" w:color="auto"/>
          <w:lang w:val="it-IT"/>
        </w:rPr>
        <w:fldChar w:fldCharType="end"/>
      </w:r>
      <w:r w:rsidRPr="00F1276D">
        <w:rPr>
          <w:rFonts w:ascii="Arial" w:hAnsi="Arial" w:cs="Arial"/>
          <w:b w:val="0"/>
          <w:sz w:val="20"/>
          <w:lang w:val="it-IT"/>
        </w:rPr>
        <w:t xml:space="preserve">”, a pena di esclusione. Tale caratteristica </w:t>
      </w:r>
      <w:r w:rsidRPr="00F1276D">
        <w:rPr>
          <w:rFonts w:ascii="Arial" w:hAnsi="Arial" w:cs="Arial"/>
          <w:sz w:val="20"/>
          <w:u w:val="single"/>
          <w:lang w:val="it-IT"/>
        </w:rPr>
        <w:t>deve</w:t>
      </w:r>
      <w:r w:rsidRPr="00F1276D">
        <w:rPr>
          <w:rFonts w:ascii="Arial" w:hAnsi="Arial" w:cs="Arial"/>
          <w:b w:val="0"/>
          <w:sz w:val="20"/>
          <w:lang w:val="it-IT"/>
        </w:rPr>
        <w:t xml:space="preserve"> rispettare, </w:t>
      </w:r>
      <w:r w:rsidRPr="00F1276D">
        <w:rPr>
          <w:rFonts w:ascii="Arial" w:hAnsi="Arial" w:cs="Arial"/>
          <w:sz w:val="20"/>
          <w:lang w:val="it-IT"/>
        </w:rPr>
        <w:t>a pena d’esclusione</w:t>
      </w:r>
      <w:r w:rsidRPr="00F1276D">
        <w:rPr>
          <w:rFonts w:ascii="Arial" w:hAnsi="Arial" w:cs="Arial"/>
          <w:b w:val="0"/>
          <w:sz w:val="20"/>
          <w:lang w:val="it-IT"/>
        </w:rPr>
        <w:t>, i valori essenziali riportati nel fascicolo per ogni singola posizione e corrispondere a quanto descritto nelle schede tecniche allegate.</w:t>
      </w:r>
    </w:p>
    <w:p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 xml:space="preserve">Deve essere indicata ove presente, </w:t>
      </w:r>
      <w:r>
        <w:rPr>
          <w:rFonts w:ascii="Arial" w:hAnsi="Arial" w:cs="Arial"/>
          <w:sz w:val="20"/>
          <w:lang w:val="it-IT"/>
        </w:rPr>
        <w:t>a pena di esclusione</w:t>
      </w:r>
      <w:r>
        <w:rPr>
          <w:rFonts w:ascii="Arial" w:hAnsi="Arial" w:cs="Arial"/>
          <w:b w:val="0"/>
          <w:sz w:val="20"/>
          <w:lang w:val="it-IT"/>
        </w:rPr>
        <w:t xml:space="preserve">, la </w:t>
      </w:r>
      <w:proofErr w:type="gramStart"/>
      <w:r>
        <w:rPr>
          <w:rFonts w:ascii="Arial" w:hAnsi="Arial" w:cs="Arial"/>
          <w:b w:val="0"/>
          <w:sz w:val="20"/>
          <w:lang w:val="it-IT"/>
        </w:rPr>
        <w:t>marca,</w:t>
      </w:r>
      <w:proofErr w:type="gramEnd"/>
      <w:r>
        <w:rPr>
          <w:rFonts w:ascii="Arial" w:hAnsi="Arial" w:cs="Arial"/>
          <w:b w:val="0"/>
          <w:sz w:val="20"/>
          <w:lang w:val="it-IT"/>
        </w:rPr>
        <w:t xml:space="preserve"> il modello e il tipo del prodotto offerto di ciascuna posizione.</w:t>
      </w:r>
    </w:p>
    <w:p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F1276D">
        <w:rPr>
          <w:rFonts w:ascii="Arial" w:hAnsi="Arial" w:cs="Arial"/>
          <w:b w:val="0"/>
          <w:sz w:val="20"/>
          <w:lang w:val="it-IT"/>
        </w:rPr>
        <w:t xml:space="preserve">Il punteggio </w:t>
      </w:r>
      <w:proofErr w:type="gramStart"/>
      <w:r w:rsidRPr="00F1276D">
        <w:rPr>
          <w:rFonts w:ascii="Arial" w:hAnsi="Arial" w:cs="Arial"/>
          <w:b w:val="0"/>
          <w:sz w:val="20"/>
          <w:lang w:val="it-IT"/>
        </w:rPr>
        <w:t>viene</w:t>
      </w:r>
      <w:proofErr w:type="gramEnd"/>
      <w:r w:rsidRPr="00F1276D">
        <w:rPr>
          <w:rFonts w:ascii="Arial" w:hAnsi="Arial" w:cs="Arial"/>
          <w:b w:val="0"/>
          <w:sz w:val="20"/>
          <w:lang w:val="it-IT"/>
        </w:rPr>
        <w:t xml:space="preserve"> assegnato mediante attribuzione di coefficienti variab</w:t>
      </w:r>
      <w:r>
        <w:rPr>
          <w:rFonts w:ascii="Arial" w:hAnsi="Arial" w:cs="Arial"/>
          <w:b w:val="0"/>
          <w:sz w:val="20"/>
          <w:lang w:val="it-IT"/>
        </w:rPr>
        <w:t>i</w:t>
      </w:r>
      <w:r w:rsidRPr="00F1276D">
        <w:rPr>
          <w:rFonts w:ascii="Arial" w:hAnsi="Arial" w:cs="Arial"/>
          <w:b w:val="0"/>
          <w:sz w:val="20"/>
          <w:lang w:val="it-IT"/>
        </w:rPr>
        <w:t>li tra 0 e 1, determinati dal margine di miglioramento offerto dai valori indicati nel fascicolo, nonché dalle migliorie eventualmente offerte dal concorrente, sulla base dei criteri motivazionali previsti in calce a ciascuna posizione</w:t>
      </w:r>
      <w:r w:rsidRPr="00574F93">
        <w:rPr>
          <w:rFonts w:ascii="Arial" w:hAnsi="Arial" w:cs="Arial"/>
          <w:b w:val="0"/>
          <w:sz w:val="20"/>
          <w:lang w:val="it-IT"/>
        </w:rPr>
        <w:t>.</w:t>
      </w:r>
    </w:p>
    <w:p w:rsidR="00013CCC" w:rsidRPr="00574F93" w:rsidRDefault="00013CCC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574F93">
        <w:rPr>
          <w:rFonts w:ascii="Arial" w:hAnsi="Arial" w:cs="Arial"/>
          <w:b w:val="0"/>
          <w:sz w:val="20"/>
          <w:lang w:val="it-IT"/>
        </w:rPr>
        <w:t xml:space="preserve">In fase di esecuzione l’aggiudicatario dovrà rispettare, alle condizioni economiche offerte in sede di gara, tutti i requisiti essenziali del fascicolo (compresi gli standard tecnici e qualitativi necessari per garantire </w:t>
      </w:r>
      <w:proofErr w:type="gramStart"/>
      <w:r w:rsidRPr="00574F93">
        <w:rPr>
          <w:rFonts w:ascii="Arial" w:hAnsi="Arial" w:cs="Arial"/>
          <w:b w:val="0"/>
          <w:sz w:val="20"/>
          <w:lang w:val="it-IT"/>
        </w:rPr>
        <w:t>la funzionalità</w:t>
      </w:r>
      <w:proofErr w:type="gramEnd"/>
      <w:r w:rsidRPr="00574F93">
        <w:rPr>
          <w:rFonts w:ascii="Arial" w:hAnsi="Arial" w:cs="Arial"/>
          <w:b w:val="0"/>
          <w:sz w:val="20"/>
          <w:lang w:val="it-IT"/>
        </w:rPr>
        <w:t xml:space="preserve"> dell’opera) e tutte le caratteristiche tecniche ulteriori offerte in sede di gara. </w:t>
      </w:r>
    </w:p>
    <w:p w:rsidR="00574F93" w:rsidRP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574F93">
        <w:rPr>
          <w:rFonts w:ascii="Arial" w:hAnsi="Arial" w:cs="Arial"/>
          <w:b w:val="0"/>
          <w:sz w:val="20"/>
          <w:lang w:val="it-IT"/>
        </w:rPr>
        <w:t>Questa disposizione prevale su ogni altra indicazione diversa contenuta in altri elaborati di gara.</w:t>
      </w:r>
    </w:p>
    <w:p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Ogni foglio del fascicolo deve essere sottoscritto dal legale rappresentante.</w:t>
      </w:r>
    </w:p>
    <w:p w:rsidR="00574F93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866B04" w:rsidRPr="00FB53E7" w:rsidRDefault="00574F93" w:rsidP="00866B04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6"/>
        <w:gridCol w:w="3919"/>
        <w:gridCol w:w="2821"/>
      </w:tblGrid>
      <w:tr w:rsidR="00866B04" w:rsidRPr="00866B04" w:rsidTr="00761977">
        <w:tc>
          <w:tcPr>
            <w:tcW w:w="9606" w:type="dxa"/>
            <w:gridSpan w:val="3"/>
          </w:tcPr>
          <w:p w:rsidR="00866B04" w:rsidRPr="00FB53E7" w:rsidRDefault="00866B04" w:rsidP="00761977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616245" w:rsidRPr="00616245" w:rsidRDefault="00616245" w:rsidP="00616245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b w:val="0"/>
                <w:bCs/>
                <w:sz w:val="20"/>
                <w:lang w:val="it-IT"/>
              </w:rPr>
            </w:pPr>
            <w:r w:rsidRPr="00616245">
              <w:rPr>
                <w:rFonts w:ascii="Arial" w:hAnsi="Arial" w:cs="Arial"/>
                <w:sz w:val="20"/>
                <w:lang w:val="it-IT"/>
              </w:rPr>
              <w:t>01.05.03.05</w:t>
            </w:r>
            <w:r w:rsidRPr="00616245">
              <w:rPr>
                <w:rFonts w:ascii="Arial" w:hAnsi="Arial" w:cs="Arial"/>
                <w:b w:val="0"/>
                <w:bCs/>
                <w:sz w:val="20"/>
                <w:lang w:val="it-IT"/>
              </w:rPr>
              <w:t xml:space="preserve"> </w:t>
            </w:r>
          </w:p>
          <w:p w:rsidR="00866B04" w:rsidRPr="003C6FDC" w:rsidRDefault="00940E68" w:rsidP="00761977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b w:val="0"/>
                <w:bCs/>
                <w:sz w:val="18"/>
                <w:szCs w:val="18"/>
                <w:lang w:val="it-IT"/>
              </w:rPr>
            </w:pPr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 xml:space="preserve">Fornitura </w:t>
            </w:r>
            <w:proofErr w:type="gramStart"/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>ed</w:t>
            </w:r>
            <w:proofErr w:type="gramEnd"/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 xml:space="preserve"> applicazione di sigillatura colorata di protezione delle superfici su pavimenti industriali ed elementi in calcestruzzo sotto forma di strato di poliuretano a base epossidica, perfettamente resistente all’acqua ed all’olio, antisdrucciolo</w:t>
            </w:r>
            <w:r w:rsidR="00BE0119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 xml:space="preserve"> R10</w:t>
            </w:r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 xml:space="preserve">, antiusura, resistente a gelo, muffe, raggi UV, sostanze chimiche di ogni tipo, acidi, sali, sali di condensa, olio, gasolio, benzina e quant’altro. Esecuzione perfettamente rispondente ai requisiti, con uno strato di base e due strati coprenti, con dosaggio minimo di </w:t>
            </w:r>
            <w:proofErr w:type="gramStart"/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>0.2</w:t>
            </w:r>
            <w:proofErr w:type="gramEnd"/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 xml:space="preserve"> l/</w:t>
            </w:r>
            <w:proofErr w:type="spellStart"/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>m²</w:t>
            </w:r>
            <w:proofErr w:type="spellEnd"/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 xml:space="preserve"> per strati di base e di 0.5l/</w:t>
            </w:r>
            <w:proofErr w:type="spellStart"/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>m²</w:t>
            </w:r>
            <w:proofErr w:type="spellEnd"/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 xml:space="preserve"> per rivestimenti, di prodotto applicato a pennello o a rullo. Il supporto va preparato secondo le istruzioni del produttore ed eventualmente irruvidito con sabbiatura. Nel PU onnicomprensivo sono inclusi tutti i lavori preparatori</w:t>
            </w:r>
            <w:proofErr w:type="gramStart"/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 xml:space="preserve"> ,</w:t>
            </w:r>
            <w:proofErr w:type="gramEnd"/>
            <w:r w:rsidRPr="00940E68">
              <w:rPr>
                <w:rFonts w:ascii="Arial" w:hAnsi="Arial" w:cs="Arial"/>
                <w:b w:val="0"/>
                <w:bCs/>
                <w:sz w:val="18"/>
                <w:szCs w:val="18"/>
                <w:lang w:val="it-IT" w:eastAsia="de-DE"/>
              </w:rPr>
              <w:t xml:space="preserve"> la sabbiatura, la pulizia, la protezione di tutti gli elementi adiacenti ed incorporati, le misure di protezione successive alla posa, lo smaltimento dei rifiuti nonché ogni prestazione aggiuntiva o accessoria secondo le premesse e le indicazioni del DLL.</w:t>
            </w:r>
          </w:p>
          <w:p w:rsidR="00866B04" w:rsidRPr="00037E49" w:rsidRDefault="00866B04" w:rsidP="00761977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866B04" w:rsidTr="00761977">
        <w:tc>
          <w:tcPr>
            <w:tcW w:w="2866" w:type="dxa"/>
          </w:tcPr>
          <w:p w:rsidR="00866B04" w:rsidRPr="00F1276D" w:rsidRDefault="00866B04" w:rsidP="00761977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919" w:type="dxa"/>
          </w:tcPr>
          <w:p w:rsidR="00866B04" w:rsidRPr="00F1276D" w:rsidRDefault="00866B04" w:rsidP="00761977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Valori minimi a pena di esclusione</w:t>
            </w:r>
          </w:p>
        </w:tc>
        <w:tc>
          <w:tcPr>
            <w:tcW w:w="2821" w:type="dxa"/>
          </w:tcPr>
          <w:p w:rsidR="00866B04" w:rsidRPr="00F1276D" w:rsidRDefault="00866B04" w:rsidP="00761977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866B04" w:rsidTr="00761977">
        <w:trPr>
          <w:cantSplit/>
        </w:trPr>
        <w:tc>
          <w:tcPr>
            <w:tcW w:w="2866" w:type="dxa"/>
          </w:tcPr>
          <w:p w:rsidR="00866B04" w:rsidRPr="00866B04" w:rsidRDefault="00866B04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866B04" w:rsidRPr="00866B04" w:rsidRDefault="00866B04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866B04">
              <w:rPr>
                <w:rFonts w:ascii="Arial" w:hAnsi="Arial" w:cs="Arial"/>
                <w:sz w:val="20"/>
                <w:lang w:val="it-IT"/>
              </w:rPr>
              <w:t xml:space="preserve">1) </w:t>
            </w:r>
            <w:r w:rsidR="00616245">
              <w:rPr>
                <w:rFonts w:ascii="Arial" w:hAnsi="Arial" w:cs="Arial"/>
                <w:bCs/>
                <w:sz w:val="20"/>
                <w:lang w:val="it-IT"/>
              </w:rPr>
              <w:t>esecuzione</w:t>
            </w:r>
            <w:r w:rsidRPr="00866B04"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3919" w:type="dxa"/>
          </w:tcPr>
          <w:p w:rsidR="00866B04" w:rsidRPr="00616245" w:rsidRDefault="00866B04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866B04" w:rsidRPr="00866B04" w:rsidRDefault="00616245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proofErr w:type="gramStart"/>
            <w:r w:rsidRPr="00616245">
              <w:rPr>
                <w:rFonts w:ascii="Arial" w:hAnsi="Arial" w:cs="Arial"/>
                <w:sz w:val="20"/>
                <w:lang w:val="it-IT"/>
              </w:rPr>
              <w:t>resistente</w:t>
            </w:r>
            <w:proofErr w:type="gramEnd"/>
            <w:r w:rsidRPr="00616245">
              <w:rPr>
                <w:rFonts w:ascii="Arial" w:hAnsi="Arial" w:cs="Arial"/>
                <w:sz w:val="20"/>
                <w:lang w:val="it-IT"/>
              </w:rPr>
              <w:t xml:space="preserve"> all’acqua ed all’olio</w:t>
            </w:r>
          </w:p>
          <w:p w:rsidR="00866B04" w:rsidRPr="00866B04" w:rsidRDefault="00866B04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821" w:type="dxa"/>
          </w:tcPr>
          <w:p w:rsidR="00866B04" w:rsidRDefault="00866B04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866B04" w:rsidRDefault="00237968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866B04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66B04" w:rsidTr="00761977">
        <w:trPr>
          <w:cantSplit/>
        </w:trPr>
        <w:tc>
          <w:tcPr>
            <w:tcW w:w="2866" w:type="dxa"/>
          </w:tcPr>
          <w:p w:rsidR="00866B04" w:rsidRPr="00866B04" w:rsidRDefault="00866B04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19" w:type="dxa"/>
          </w:tcPr>
          <w:p w:rsidR="00866B04" w:rsidRPr="00616245" w:rsidRDefault="00866B04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866B04" w:rsidRPr="00616245" w:rsidRDefault="00616245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proofErr w:type="gramStart"/>
            <w:r w:rsidRPr="00616245">
              <w:rPr>
                <w:rFonts w:ascii="Arial" w:hAnsi="Arial" w:cs="Arial"/>
                <w:sz w:val="20"/>
                <w:lang w:val="it-IT"/>
              </w:rPr>
              <w:t>antisdrucciolo</w:t>
            </w:r>
            <w:proofErr w:type="gramEnd"/>
            <w:r w:rsidRPr="00616245">
              <w:rPr>
                <w:rFonts w:ascii="Arial" w:hAnsi="Arial" w:cs="Arial"/>
                <w:sz w:val="20"/>
                <w:lang w:val="it-IT"/>
              </w:rPr>
              <w:t xml:space="preserve"> R10 </w:t>
            </w:r>
            <w:r w:rsidR="00866B04" w:rsidRPr="00616245">
              <w:rPr>
                <w:rFonts w:ascii="Arial" w:hAnsi="Arial" w:cs="Arial"/>
                <w:sz w:val="20"/>
                <w:lang w:val="it-IT"/>
              </w:rPr>
              <w:t xml:space="preserve">o </w:t>
            </w:r>
            <w:r w:rsidRPr="00616245">
              <w:rPr>
                <w:rFonts w:ascii="Arial" w:hAnsi="Arial" w:cs="Arial"/>
                <w:sz w:val="20"/>
                <w:lang w:val="it-IT"/>
              </w:rPr>
              <w:t>maggiore</w:t>
            </w:r>
          </w:p>
          <w:p w:rsidR="00866B04" w:rsidRPr="00616245" w:rsidRDefault="00866B04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821" w:type="dxa"/>
          </w:tcPr>
          <w:p w:rsidR="00866B04" w:rsidRPr="00866B04" w:rsidRDefault="00866B04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866B04" w:rsidRDefault="00237968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866B04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A80879" w:rsidTr="00A80879">
        <w:trPr>
          <w:cantSplit/>
        </w:trPr>
        <w:tc>
          <w:tcPr>
            <w:tcW w:w="2866" w:type="dxa"/>
          </w:tcPr>
          <w:p w:rsidR="00A80879" w:rsidRPr="00866B04" w:rsidRDefault="00A80879" w:rsidP="00A80879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19" w:type="dxa"/>
          </w:tcPr>
          <w:p w:rsidR="00A80879" w:rsidRPr="00866B04" w:rsidRDefault="00A80879" w:rsidP="00A80879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A80879" w:rsidRPr="00866B04" w:rsidRDefault="00616245" w:rsidP="00A80879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proofErr w:type="gramStart"/>
            <w:r>
              <w:rPr>
                <w:rFonts w:ascii="Arial" w:hAnsi="Arial" w:cs="Arial"/>
                <w:sz w:val="20"/>
                <w:lang w:val="it-IT"/>
              </w:rPr>
              <w:t>resistente</w:t>
            </w:r>
            <w:proofErr w:type="gramEnd"/>
            <w:r>
              <w:rPr>
                <w:rFonts w:ascii="Arial" w:hAnsi="Arial" w:cs="Arial"/>
                <w:sz w:val="20"/>
                <w:lang w:val="it-IT"/>
              </w:rPr>
              <w:t xml:space="preserve"> ai raggi UV</w:t>
            </w:r>
          </w:p>
          <w:p w:rsidR="00A80879" w:rsidRPr="00866B04" w:rsidRDefault="00A80879" w:rsidP="00A80879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821" w:type="dxa"/>
          </w:tcPr>
          <w:p w:rsidR="00A80879" w:rsidRPr="00866B04" w:rsidRDefault="00A80879" w:rsidP="00A80879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A80879" w:rsidRDefault="00237968" w:rsidP="00A80879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A80879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616245" w:rsidTr="00616245">
        <w:trPr>
          <w:cantSplit/>
        </w:trPr>
        <w:tc>
          <w:tcPr>
            <w:tcW w:w="2866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19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proofErr w:type="gramStart"/>
            <w:r>
              <w:rPr>
                <w:rFonts w:ascii="Arial" w:hAnsi="Arial" w:cs="Arial"/>
                <w:sz w:val="20"/>
                <w:lang w:val="it-IT"/>
              </w:rPr>
              <w:t>resistente contro acidi</w:t>
            </w:r>
            <w:proofErr w:type="gramEnd"/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821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616245" w:rsidRDefault="00237968" w:rsidP="0061624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1624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616245" w:rsidTr="00616245">
        <w:trPr>
          <w:cantSplit/>
        </w:trPr>
        <w:tc>
          <w:tcPr>
            <w:tcW w:w="2866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19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proofErr w:type="gramStart"/>
            <w:r>
              <w:rPr>
                <w:rFonts w:ascii="Arial" w:hAnsi="Arial" w:cs="Arial"/>
                <w:sz w:val="20"/>
                <w:lang w:val="it-IT"/>
              </w:rPr>
              <w:t>resistente</w:t>
            </w:r>
            <w:proofErr w:type="gramEnd"/>
            <w:r>
              <w:rPr>
                <w:rFonts w:ascii="Arial" w:hAnsi="Arial" w:cs="Arial"/>
                <w:sz w:val="20"/>
                <w:lang w:val="it-IT"/>
              </w:rPr>
              <w:t xml:space="preserve"> contro sali</w:t>
            </w:r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821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616245" w:rsidRDefault="00237968" w:rsidP="0061624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1624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616245" w:rsidTr="00616245">
        <w:trPr>
          <w:cantSplit/>
        </w:trPr>
        <w:tc>
          <w:tcPr>
            <w:tcW w:w="2866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19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proofErr w:type="gramStart"/>
            <w:r>
              <w:rPr>
                <w:rFonts w:ascii="Arial" w:hAnsi="Arial" w:cs="Arial"/>
                <w:sz w:val="20"/>
                <w:lang w:val="it-IT"/>
              </w:rPr>
              <w:t>resistente</w:t>
            </w:r>
            <w:proofErr w:type="gramEnd"/>
            <w:r>
              <w:rPr>
                <w:rFonts w:ascii="Arial" w:hAnsi="Arial" w:cs="Arial"/>
                <w:sz w:val="20"/>
                <w:lang w:val="it-IT"/>
              </w:rPr>
              <w:t xml:space="preserve"> contro sali di condensa</w:t>
            </w:r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821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616245" w:rsidRDefault="00237968" w:rsidP="0061624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1624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616245" w:rsidTr="00616245">
        <w:trPr>
          <w:cantSplit/>
        </w:trPr>
        <w:tc>
          <w:tcPr>
            <w:tcW w:w="2866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19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proofErr w:type="gramStart"/>
            <w:r>
              <w:rPr>
                <w:rFonts w:ascii="Arial" w:hAnsi="Arial" w:cs="Arial"/>
                <w:sz w:val="20"/>
                <w:lang w:val="it-IT"/>
              </w:rPr>
              <w:t>resistente</w:t>
            </w:r>
            <w:proofErr w:type="gramEnd"/>
            <w:r>
              <w:rPr>
                <w:rFonts w:ascii="Arial" w:hAnsi="Arial" w:cs="Arial"/>
                <w:sz w:val="20"/>
                <w:lang w:val="it-IT"/>
              </w:rPr>
              <w:t xml:space="preserve"> contro olio</w:t>
            </w:r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821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616245" w:rsidRDefault="00237968" w:rsidP="0061624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1624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616245" w:rsidTr="00616245">
        <w:trPr>
          <w:cantSplit/>
        </w:trPr>
        <w:tc>
          <w:tcPr>
            <w:tcW w:w="2866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19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proofErr w:type="gramStart"/>
            <w:r>
              <w:rPr>
                <w:rFonts w:ascii="Arial" w:hAnsi="Arial" w:cs="Arial"/>
                <w:sz w:val="20"/>
                <w:lang w:val="it-IT"/>
              </w:rPr>
              <w:t>resistente</w:t>
            </w:r>
            <w:proofErr w:type="gramEnd"/>
            <w:r>
              <w:rPr>
                <w:rFonts w:ascii="Arial" w:hAnsi="Arial" w:cs="Arial"/>
                <w:sz w:val="20"/>
                <w:lang w:val="it-IT"/>
              </w:rPr>
              <w:t xml:space="preserve"> contro gasolio</w:t>
            </w:r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821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616245" w:rsidRDefault="00237968" w:rsidP="00616245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1624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616245" w:rsidTr="00761977">
        <w:trPr>
          <w:cantSplit/>
        </w:trPr>
        <w:tc>
          <w:tcPr>
            <w:tcW w:w="2866" w:type="dxa"/>
          </w:tcPr>
          <w:p w:rsidR="00616245" w:rsidRPr="00866B04" w:rsidRDefault="00616245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19" w:type="dxa"/>
          </w:tcPr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proofErr w:type="gramStart"/>
            <w:r>
              <w:rPr>
                <w:rFonts w:ascii="Arial" w:hAnsi="Arial" w:cs="Arial"/>
                <w:sz w:val="20"/>
                <w:lang w:val="it-IT"/>
              </w:rPr>
              <w:t>resistente</w:t>
            </w:r>
            <w:proofErr w:type="gramEnd"/>
            <w:r>
              <w:rPr>
                <w:rFonts w:ascii="Arial" w:hAnsi="Arial" w:cs="Arial"/>
                <w:sz w:val="20"/>
                <w:lang w:val="it-IT"/>
              </w:rPr>
              <w:t xml:space="preserve"> contro benzina</w:t>
            </w:r>
          </w:p>
          <w:p w:rsidR="00616245" w:rsidRPr="00866B04" w:rsidRDefault="00616245" w:rsidP="0061624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821" w:type="dxa"/>
          </w:tcPr>
          <w:p w:rsidR="00616245" w:rsidRPr="00866B04" w:rsidRDefault="00616245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616245" w:rsidRDefault="00237968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61624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66B04" w:rsidRPr="00954628" w:rsidTr="00CC5C63">
        <w:tc>
          <w:tcPr>
            <w:tcW w:w="9606" w:type="dxa"/>
            <w:gridSpan w:val="3"/>
          </w:tcPr>
          <w:p w:rsidR="00866B04" w:rsidRPr="00A80879" w:rsidRDefault="00866B0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866B04" w:rsidRPr="00A80879" w:rsidRDefault="00426E6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M</w:t>
            </w:r>
            <w:r w:rsidR="00866B04" w:rsidRPr="00A80879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igliorie proposte (alla luce dei criteri motivazionali in calce indicati):</w:t>
            </w:r>
          </w:p>
          <w:p w:rsidR="00866B04" w:rsidRPr="00A80879" w:rsidRDefault="00866B0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66B04" w:rsidRPr="00A80879" w:rsidRDefault="00866B0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66B04" w:rsidRPr="00A80879" w:rsidRDefault="00866B0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3C6FDC" w:rsidRPr="00A80879" w:rsidRDefault="003C6FDC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3C6FDC" w:rsidRDefault="003C6FDC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CC5C63" w:rsidRDefault="00CC5C63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7396A" w:rsidRDefault="0087396A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616245" w:rsidRDefault="00616245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7396A" w:rsidRPr="00A80879" w:rsidRDefault="0087396A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66B04" w:rsidRDefault="00866B0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165A7B" w:rsidRPr="00A80879" w:rsidRDefault="00165A7B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66B04" w:rsidRPr="00A80879" w:rsidRDefault="00866B0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66B04" w:rsidRPr="00A80879" w:rsidRDefault="00866B0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66B04" w:rsidRPr="00A80879" w:rsidRDefault="001E6679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proofErr w:type="gramStart"/>
            <w:r w:rsidRPr="00A80879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produttore</w:t>
            </w:r>
            <w:proofErr w:type="gramEnd"/>
            <w:r w:rsidR="00866B04" w:rsidRPr="00A80879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:</w:t>
            </w:r>
          </w:p>
          <w:p w:rsidR="00866B04" w:rsidRPr="00A80879" w:rsidRDefault="00866B0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66B04" w:rsidRPr="00A80879" w:rsidRDefault="00866B0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66B04" w:rsidRPr="00A80879" w:rsidRDefault="00616245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prodotto</w:t>
            </w:r>
            <w:proofErr w:type="gramEnd"/>
            <w:r w:rsidR="002235B6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/</w:t>
            </w:r>
            <w:r w:rsidR="00866B04" w:rsidRPr="00A80879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tipo:</w:t>
            </w:r>
          </w:p>
          <w:p w:rsidR="00866B04" w:rsidRPr="00A80879" w:rsidRDefault="00866B0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66B04" w:rsidRPr="00A80879" w:rsidRDefault="00866B04" w:rsidP="00426E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bdr w:val="single" w:sz="4" w:space="0" w:color="auto"/>
                <w:lang w:val="it-IT"/>
              </w:rPr>
            </w:pPr>
          </w:p>
        </w:tc>
      </w:tr>
    </w:tbl>
    <w:p w:rsidR="00574F93" w:rsidRDefault="00574F93" w:rsidP="00574F93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18"/>
          <w:szCs w:val="18"/>
          <w:lang w:val="it-IT"/>
        </w:rPr>
      </w:pPr>
    </w:p>
    <w:p w:rsidR="009E5E7A" w:rsidRPr="002235B6" w:rsidRDefault="009E5E7A" w:rsidP="002736D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2235B6">
        <w:rPr>
          <w:rFonts w:ascii="Arial" w:hAnsi="Arial" w:cs="Arial"/>
          <w:b w:val="0"/>
          <w:sz w:val="18"/>
          <w:szCs w:val="18"/>
          <w:lang w:val="it-IT"/>
        </w:rPr>
        <w:t>L’offerente deve consegnare a pena di escl</w:t>
      </w:r>
      <w:r w:rsidR="00025A27">
        <w:rPr>
          <w:rFonts w:ascii="Arial" w:hAnsi="Arial" w:cs="Arial"/>
          <w:b w:val="0"/>
          <w:sz w:val="18"/>
          <w:szCs w:val="18"/>
          <w:lang w:val="it-IT"/>
        </w:rPr>
        <w:t>usione la descrizione esaustiva e</w:t>
      </w: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 l</w:t>
      </w:r>
      <w:r w:rsidR="00025A27">
        <w:rPr>
          <w:rFonts w:ascii="Arial" w:hAnsi="Arial" w:cs="Arial"/>
          <w:b w:val="0"/>
          <w:sz w:val="18"/>
          <w:szCs w:val="18"/>
          <w:lang w:val="it-IT"/>
        </w:rPr>
        <w:t>e</w:t>
      </w: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 sched</w:t>
      </w:r>
      <w:r w:rsidR="00025A27">
        <w:rPr>
          <w:rFonts w:ascii="Arial" w:hAnsi="Arial" w:cs="Arial"/>
          <w:b w:val="0"/>
          <w:sz w:val="18"/>
          <w:szCs w:val="18"/>
          <w:lang w:val="it-IT"/>
        </w:rPr>
        <w:t>e</w:t>
      </w: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 tecnic</w:t>
      </w:r>
      <w:r w:rsidR="00025A27">
        <w:rPr>
          <w:rFonts w:ascii="Arial" w:hAnsi="Arial" w:cs="Arial"/>
          <w:b w:val="0"/>
          <w:sz w:val="18"/>
          <w:szCs w:val="18"/>
          <w:lang w:val="it-IT"/>
        </w:rPr>
        <w:t>he</w:t>
      </w: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 </w:t>
      </w:r>
      <w:r w:rsidR="00025A27">
        <w:rPr>
          <w:rFonts w:ascii="Arial" w:hAnsi="Arial" w:cs="Arial"/>
          <w:b w:val="0"/>
          <w:sz w:val="18"/>
          <w:szCs w:val="18"/>
          <w:lang w:val="it-IT"/>
        </w:rPr>
        <w:t>dell’esecuzione offerta</w:t>
      </w: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. </w:t>
      </w:r>
    </w:p>
    <w:p w:rsidR="009E5E7A" w:rsidRPr="002235B6" w:rsidRDefault="009E5E7A" w:rsidP="002736D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</w:p>
    <w:p w:rsidR="00574F93" w:rsidRPr="002235B6" w:rsidRDefault="00574F93" w:rsidP="002736D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Si procede alla valutazione delle posizioni del fascicolo mediante attribuzione di coefficienti, variabili tra </w:t>
      </w:r>
      <w:proofErr w:type="gramStart"/>
      <w:r w:rsidRPr="002235B6">
        <w:rPr>
          <w:rFonts w:ascii="Arial" w:hAnsi="Arial" w:cs="Arial"/>
          <w:b w:val="0"/>
          <w:sz w:val="18"/>
          <w:szCs w:val="18"/>
          <w:lang w:val="it-IT"/>
        </w:rPr>
        <w:t>0</w:t>
      </w:r>
      <w:proofErr w:type="gramEnd"/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 e 1, attribuiti discrezionalmente dai singoli commissari, secondo i criteri motivazionali, indicati in ordine crescente di importanza:</w:t>
      </w:r>
    </w:p>
    <w:p w:rsidR="00866B04" w:rsidRPr="003C6FDC" w:rsidRDefault="00574F93" w:rsidP="00037E49">
      <w:pPr>
        <w:pStyle w:val="Titel"/>
        <w:tabs>
          <w:tab w:val="left" w:pos="2552"/>
        </w:tabs>
        <w:ind w:left="720"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proofErr w:type="gramStart"/>
      <w:r w:rsidRPr="003C6FDC">
        <w:rPr>
          <w:rFonts w:ascii="Arial" w:hAnsi="Arial" w:cs="Arial"/>
          <w:b w:val="0"/>
          <w:sz w:val="18"/>
          <w:szCs w:val="18"/>
          <w:lang w:val="it-IT"/>
        </w:rPr>
        <w:t>si</w:t>
      </w:r>
      <w:proofErr w:type="gramEnd"/>
      <w:r w:rsidRPr="003C6FDC">
        <w:rPr>
          <w:rFonts w:ascii="Arial" w:hAnsi="Arial" w:cs="Arial"/>
          <w:b w:val="0"/>
          <w:sz w:val="18"/>
          <w:szCs w:val="18"/>
          <w:lang w:val="it-IT"/>
        </w:rPr>
        <w:t xml:space="preserve"> privilegia </w:t>
      </w:r>
    </w:p>
    <w:p w:rsidR="00037E49" w:rsidRPr="003C6FDC" w:rsidRDefault="00616245" w:rsidP="00013CCC">
      <w:pPr>
        <w:pStyle w:val="Titel"/>
        <w:numPr>
          <w:ilvl w:val="0"/>
          <w:numId w:val="1"/>
        </w:numPr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proofErr w:type="gramStart"/>
      <w:r>
        <w:rPr>
          <w:rFonts w:ascii="Arial" w:hAnsi="Arial" w:cs="Arial"/>
          <w:b w:val="0"/>
          <w:bCs/>
          <w:sz w:val="18"/>
          <w:szCs w:val="18"/>
          <w:lang w:val="it-IT"/>
        </w:rPr>
        <w:t>resistenza</w:t>
      </w:r>
      <w:proofErr w:type="gramEnd"/>
    </w:p>
    <w:p w:rsidR="00574F93" w:rsidRPr="003C6FDC" w:rsidRDefault="00037E49" w:rsidP="00013CCC">
      <w:pPr>
        <w:pStyle w:val="Titel"/>
        <w:numPr>
          <w:ilvl w:val="0"/>
          <w:numId w:val="1"/>
        </w:numPr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proofErr w:type="spellStart"/>
      <w:r w:rsidRPr="003C6FDC">
        <w:rPr>
          <w:rFonts w:ascii="Arial" w:hAnsi="Arial" w:cs="Arial"/>
          <w:b w:val="0"/>
          <w:bCs/>
          <w:sz w:val="18"/>
          <w:szCs w:val="18"/>
        </w:rPr>
        <w:t>maggiore</w:t>
      </w:r>
      <w:proofErr w:type="spellEnd"/>
      <w:r w:rsidRPr="003C6FDC">
        <w:rPr>
          <w:rFonts w:ascii="Arial" w:hAnsi="Arial" w:cs="Arial"/>
          <w:b w:val="0"/>
          <w:sz w:val="18"/>
          <w:szCs w:val="18"/>
          <w:lang w:val="it-IT"/>
        </w:rPr>
        <w:t xml:space="preserve"> </w:t>
      </w:r>
      <w:r w:rsidR="00616245">
        <w:rPr>
          <w:rFonts w:ascii="Arial" w:hAnsi="Arial" w:cs="Arial"/>
          <w:b w:val="0"/>
          <w:bCs/>
          <w:sz w:val="18"/>
          <w:szCs w:val="18"/>
          <w:lang w:val="it-IT"/>
        </w:rPr>
        <w:t>antisdrucciolo</w:t>
      </w:r>
    </w:p>
    <w:p w:rsidR="00CC5C63" w:rsidRDefault="00CC5C63" w:rsidP="00CC5C6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bCs/>
          <w:sz w:val="18"/>
          <w:szCs w:val="18"/>
          <w:lang w:val="it-IT"/>
        </w:rPr>
      </w:pPr>
    </w:p>
    <w:p w:rsidR="00CC5C63" w:rsidRPr="00CC5C63" w:rsidRDefault="00CC5C63" w:rsidP="00CC5C6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CC5C63">
        <w:rPr>
          <w:rFonts w:ascii="Arial" w:hAnsi="Arial" w:cs="Arial"/>
          <w:b w:val="0"/>
          <w:sz w:val="18"/>
          <w:szCs w:val="18"/>
          <w:lang w:val="it-IT"/>
        </w:rPr>
        <w:t>CRITERI MOTIVAZIONALI</w:t>
      </w:r>
    </w:p>
    <w:p w:rsidR="00CC5C63" w:rsidRPr="00CC5C63" w:rsidRDefault="00CC5C63" w:rsidP="00CC5C6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CC5C63">
        <w:rPr>
          <w:rFonts w:ascii="Arial" w:hAnsi="Arial" w:cs="Arial"/>
          <w:b w:val="0"/>
          <w:sz w:val="18"/>
          <w:szCs w:val="18"/>
          <w:lang w:val="it-IT"/>
        </w:rPr>
        <w:t xml:space="preserve">Si procede alla valutazione delle voci del FASCICOLO QUALITÀ come segue: </w:t>
      </w:r>
    </w:p>
    <w:p w:rsidR="00CC5C63" w:rsidRPr="00CC5C63" w:rsidRDefault="00CC5C63" w:rsidP="00CC5C6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CC5C63">
        <w:rPr>
          <w:rFonts w:ascii="Arial" w:hAnsi="Arial" w:cs="Arial"/>
          <w:b w:val="0"/>
          <w:sz w:val="18"/>
          <w:szCs w:val="18"/>
          <w:lang w:val="it-IT"/>
        </w:rPr>
        <w:t xml:space="preserve">- Alle offerte che soddisfano i requisiti essenziali del </w:t>
      </w:r>
      <w:proofErr w:type="gramStart"/>
      <w:r w:rsidRPr="00CC5C63">
        <w:rPr>
          <w:rFonts w:ascii="Arial" w:hAnsi="Arial" w:cs="Arial"/>
          <w:b w:val="0"/>
          <w:sz w:val="18"/>
          <w:szCs w:val="18"/>
          <w:lang w:val="it-IT"/>
        </w:rPr>
        <w:t>fascicolo</w:t>
      </w:r>
      <w:proofErr w:type="gramEnd"/>
      <w:r w:rsidRPr="00CC5C63">
        <w:rPr>
          <w:rFonts w:ascii="Arial" w:hAnsi="Arial" w:cs="Arial"/>
          <w:b w:val="0"/>
          <w:sz w:val="18"/>
          <w:szCs w:val="18"/>
          <w:lang w:val="it-IT"/>
        </w:rPr>
        <w:t xml:space="preserve"> verrà assegnato un punteggio pari a 0,2 del punteggio previsto per il relativo criterio. </w:t>
      </w:r>
    </w:p>
    <w:p w:rsidR="00CC5C63" w:rsidRPr="00CC5C63" w:rsidRDefault="00CC5C63" w:rsidP="00CC5C6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CC5C63">
        <w:rPr>
          <w:rFonts w:ascii="Arial" w:hAnsi="Arial" w:cs="Arial"/>
          <w:b w:val="0"/>
          <w:sz w:val="18"/>
          <w:szCs w:val="18"/>
          <w:lang w:val="it-IT"/>
        </w:rPr>
        <w:t xml:space="preserve">- Alle offerte che rispettano i requisiti essenziali del fascicolo e offrono un prodotto migliorativo rispetto a quanto previsto nel testo </w:t>
      </w:r>
      <w:proofErr w:type="gramStart"/>
      <w:r w:rsidRPr="00CC5C63">
        <w:rPr>
          <w:rFonts w:ascii="Arial" w:hAnsi="Arial" w:cs="Arial"/>
          <w:b w:val="0"/>
          <w:sz w:val="18"/>
          <w:szCs w:val="18"/>
          <w:lang w:val="it-IT"/>
        </w:rPr>
        <w:t>esteso</w:t>
      </w:r>
      <w:proofErr w:type="gramEnd"/>
      <w:r w:rsidRPr="00CC5C63">
        <w:rPr>
          <w:rFonts w:ascii="Arial" w:hAnsi="Arial" w:cs="Arial"/>
          <w:b w:val="0"/>
          <w:sz w:val="18"/>
          <w:szCs w:val="18"/>
          <w:lang w:val="it-IT"/>
        </w:rPr>
        <w:t xml:space="preserve"> verrà assegnato un punteggio variabile da 0,2 a 1 del punteggio previsto per il relativo criterio. </w:t>
      </w:r>
    </w:p>
    <w:p w:rsidR="003C6FDC" w:rsidRDefault="003C6FDC" w:rsidP="003C6FDC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bCs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6"/>
        <w:gridCol w:w="3919"/>
        <w:gridCol w:w="2821"/>
      </w:tblGrid>
      <w:tr w:rsidR="00616245" w:rsidRPr="00616245" w:rsidTr="00761977">
        <w:tc>
          <w:tcPr>
            <w:tcW w:w="9606" w:type="dxa"/>
            <w:gridSpan w:val="3"/>
          </w:tcPr>
          <w:p w:rsidR="00616245" w:rsidRPr="00270C78" w:rsidRDefault="00616245" w:rsidP="00616245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:rsidR="00616245" w:rsidRDefault="00616245" w:rsidP="00616245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01.06.01.05</w:t>
            </w:r>
            <w:r w:rsidRPr="0053631D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</w:p>
          <w:p w:rsidR="00616245" w:rsidRPr="00616245" w:rsidRDefault="00616245" w:rsidP="00616245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61624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Fornitura e posa in opera di manti impermeabili di membrana in caucciù sintesi EPDM preconfezionato in stabilimento, resistente alle radici, ai raggi ultravioletti e all’ozono,</w:t>
            </w:r>
            <w:r w:rsidR="00B12B4F" w:rsidRPr="00165A7B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 xml:space="preserve"> sollecitazione di rottura &gt; 9 </w:t>
            </w:r>
            <w:proofErr w:type="spellStart"/>
            <w:r w:rsidR="00B12B4F" w:rsidRPr="00165A7B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MPa</w:t>
            </w:r>
            <w:proofErr w:type="spellEnd"/>
            <w:r w:rsidR="00B12B4F" w:rsidRPr="00165A7B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 xml:space="preserve">, elasticità di trazione fino a 300%, </w:t>
            </w:r>
            <w:proofErr w:type="gramStart"/>
            <w:r w:rsidR="00B12B4F" w:rsidRPr="00165A7B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 xml:space="preserve">durezza </w:t>
            </w:r>
            <w:proofErr w:type="spellStart"/>
            <w:r w:rsidR="00B12B4F" w:rsidRPr="00165A7B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shore</w:t>
            </w:r>
            <w:proofErr w:type="spellEnd"/>
            <w:r w:rsidR="00B12B4F" w:rsidRPr="00165A7B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 xml:space="preserve"> 70</w:t>
            </w:r>
            <w:proofErr w:type="gramEnd"/>
            <w:r w:rsidR="00B12B4F" w:rsidRPr="00165A7B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, impermeabile al vapore fino a 50000</w:t>
            </w:r>
            <w:r w:rsidR="00B12B4F" w:rsidRPr="00165A7B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sym w:font="Symbol" w:char="F06D"/>
            </w:r>
            <w:proofErr w:type="gramStart"/>
            <w:r w:rsidR="00B12B4F" w:rsidRPr="00165A7B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 xml:space="preserve">, </w:t>
            </w:r>
            <w:r w:rsidRPr="0061624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 xml:space="preserve"> </w:t>
            </w:r>
            <w:proofErr w:type="gramEnd"/>
            <w:r w:rsidRPr="0061624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 xml:space="preserve">per l’impermeabilizzazione di tetti piani e superfici da pavimento esterno, saldati in cantiere a teli elastici, posato in opera e collegato a inserti e accessori mediante saldatura con aria calda, giunti di testa e longitudinali secondo premesse; </w:t>
            </w:r>
            <w:proofErr w:type="spellStart"/>
            <w:r w:rsidRPr="0061624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s=</w:t>
            </w:r>
            <w:proofErr w:type="spellEnd"/>
            <w:r w:rsidRPr="0061624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 xml:space="preserve"> 1.50mm; il tutto eseguite secondo i disegni esecutivi e di dettaglio dei pavimenti, secondo le premesse e le indicazioni del DLL. Sono compresi nel PU la preparazione del fondo, la fornitura dei teli di qualsiasi sagoma, i </w:t>
            </w:r>
            <w:proofErr w:type="gramStart"/>
            <w:r w:rsidRPr="0061624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componenti</w:t>
            </w:r>
            <w:proofErr w:type="gramEnd"/>
            <w:r w:rsidRPr="0061624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 xml:space="preserve"> del sistema, le finiture laterali, i profili di raccordo a parete, la formazione dei giunti di dilatazione, risvolti e lembi di raccordo, sovrapposizione dei giunti, tutti gli accessori nonché le prestazioni accessorie e ausiliari.</w:t>
            </w:r>
          </w:p>
          <w:p w:rsidR="00616245" w:rsidRPr="00616245" w:rsidRDefault="00616245" w:rsidP="00616245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3C6FDC" w:rsidTr="00761977">
        <w:tc>
          <w:tcPr>
            <w:tcW w:w="2866" w:type="dxa"/>
          </w:tcPr>
          <w:p w:rsidR="003C6FDC" w:rsidRPr="00F1276D" w:rsidRDefault="003C6FDC" w:rsidP="00761977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3919" w:type="dxa"/>
          </w:tcPr>
          <w:p w:rsidR="003C6FDC" w:rsidRPr="00F1276D" w:rsidRDefault="003C6FDC" w:rsidP="00761977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Valori minimi a pena di esclusione</w:t>
            </w:r>
          </w:p>
        </w:tc>
        <w:tc>
          <w:tcPr>
            <w:tcW w:w="2821" w:type="dxa"/>
          </w:tcPr>
          <w:p w:rsidR="003C6FDC" w:rsidRPr="00F1276D" w:rsidRDefault="003C6FDC" w:rsidP="00761977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r w:rsidRPr="00F1276D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3C6FDC" w:rsidTr="00761977">
        <w:trPr>
          <w:cantSplit/>
        </w:trPr>
        <w:tc>
          <w:tcPr>
            <w:tcW w:w="2866" w:type="dxa"/>
          </w:tcPr>
          <w:p w:rsidR="003C6FDC" w:rsidRPr="002141D0" w:rsidRDefault="003C6FDC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3C6FDC" w:rsidRPr="002141D0" w:rsidRDefault="003C6FDC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  <w:r w:rsidRPr="002141D0">
              <w:rPr>
                <w:rFonts w:ascii="Arial" w:hAnsi="Arial" w:cs="Arial"/>
                <w:bCs/>
                <w:sz w:val="20"/>
              </w:rPr>
              <w:t xml:space="preserve">1) </w:t>
            </w:r>
            <w:proofErr w:type="spellStart"/>
            <w:r w:rsidR="00165A7B">
              <w:rPr>
                <w:rFonts w:ascii="Arial" w:hAnsi="Arial" w:cs="Arial"/>
                <w:bCs/>
                <w:sz w:val="20"/>
              </w:rPr>
              <w:t>esecuzione</w:t>
            </w:r>
            <w:proofErr w:type="spellEnd"/>
            <w:r w:rsidRPr="002141D0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3919" w:type="dxa"/>
          </w:tcPr>
          <w:p w:rsidR="003C6FDC" w:rsidRPr="003C6FDC" w:rsidRDefault="003C6FDC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3C6FDC" w:rsidRPr="003C6FDC" w:rsidRDefault="00165A7B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  <w:r w:rsidRPr="00165A7B">
              <w:rPr>
                <w:rFonts w:ascii="Arial" w:hAnsi="Arial" w:cs="Arial"/>
                <w:bCs/>
                <w:sz w:val="20"/>
              </w:rPr>
              <w:t>resistente alle radici</w:t>
            </w:r>
          </w:p>
          <w:p w:rsidR="003C6FDC" w:rsidRPr="003C6FDC" w:rsidRDefault="003C6FDC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821" w:type="dxa"/>
          </w:tcPr>
          <w:p w:rsidR="003C6FDC" w:rsidRPr="003C6FDC" w:rsidRDefault="003C6FDC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3C6FDC" w:rsidRDefault="00237968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3C6FD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426E64" w:rsidRPr="003C6FDC" w:rsidTr="00761977">
        <w:trPr>
          <w:cantSplit/>
        </w:trPr>
        <w:tc>
          <w:tcPr>
            <w:tcW w:w="2866" w:type="dxa"/>
          </w:tcPr>
          <w:p w:rsidR="00426E64" w:rsidRPr="002141D0" w:rsidRDefault="00426E64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919" w:type="dxa"/>
          </w:tcPr>
          <w:p w:rsidR="00426E64" w:rsidRPr="0073734E" w:rsidRDefault="00426E64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426E64" w:rsidRPr="00270C78" w:rsidRDefault="00165A7B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  <w:lang w:val="it-IT"/>
              </w:rPr>
            </w:pPr>
            <w:proofErr w:type="gramStart"/>
            <w:r w:rsidRPr="00270C78">
              <w:rPr>
                <w:rFonts w:ascii="Arial" w:hAnsi="Arial" w:cs="Arial"/>
                <w:bCs/>
                <w:sz w:val="20"/>
                <w:lang w:val="it-IT"/>
              </w:rPr>
              <w:t>resistente</w:t>
            </w:r>
            <w:proofErr w:type="gramEnd"/>
            <w:r w:rsidRPr="00270C78">
              <w:rPr>
                <w:rFonts w:ascii="Arial" w:hAnsi="Arial" w:cs="Arial"/>
                <w:bCs/>
                <w:sz w:val="20"/>
                <w:lang w:val="it-IT"/>
              </w:rPr>
              <w:t xml:space="preserve"> ai raggi ultravioletti e all’ozono</w:t>
            </w:r>
          </w:p>
          <w:p w:rsidR="00426E64" w:rsidRPr="00270C78" w:rsidRDefault="00426E64" w:rsidP="0076197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  <w:lang w:val="it-IT"/>
              </w:rPr>
            </w:pPr>
          </w:p>
        </w:tc>
        <w:tc>
          <w:tcPr>
            <w:tcW w:w="2821" w:type="dxa"/>
          </w:tcPr>
          <w:p w:rsidR="00426E64" w:rsidRPr="003C6FDC" w:rsidRDefault="00426E64" w:rsidP="00DA366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426E64" w:rsidRDefault="00237968" w:rsidP="00DA366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426E64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426E64" w:rsidTr="00DA3664">
        <w:trPr>
          <w:cantSplit/>
        </w:trPr>
        <w:tc>
          <w:tcPr>
            <w:tcW w:w="2866" w:type="dxa"/>
          </w:tcPr>
          <w:p w:rsidR="00426E64" w:rsidRPr="00866B04" w:rsidRDefault="00426E64" w:rsidP="00DA36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19" w:type="dxa"/>
          </w:tcPr>
          <w:p w:rsidR="00426E64" w:rsidRPr="00165A7B" w:rsidRDefault="00426E64" w:rsidP="00DA36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426E64" w:rsidRPr="00165A7B" w:rsidRDefault="00165A7B" w:rsidP="00DA36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  <w:r w:rsidRPr="00165A7B">
              <w:rPr>
                <w:rFonts w:ascii="Arial" w:hAnsi="Arial" w:cs="Arial"/>
                <w:bCs/>
                <w:sz w:val="20"/>
              </w:rPr>
              <w:t xml:space="preserve">s= 1.50mm o </w:t>
            </w:r>
            <w:proofErr w:type="spellStart"/>
            <w:r w:rsidRPr="00165A7B">
              <w:rPr>
                <w:rFonts w:ascii="Arial" w:hAnsi="Arial" w:cs="Arial"/>
                <w:bCs/>
                <w:sz w:val="20"/>
              </w:rPr>
              <w:t>maggiore</w:t>
            </w:r>
            <w:proofErr w:type="spellEnd"/>
          </w:p>
          <w:p w:rsidR="00426E64" w:rsidRPr="00165A7B" w:rsidRDefault="00426E64" w:rsidP="00DA366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821" w:type="dxa"/>
          </w:tcPr>
          <w:p w:rsidR="00426E64" w:rsidRPr="00866B04" w:rsidRDefault="00426E64" w:rsidP="00DA366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426E64" w:rsidRDefault="00237968" w:rsidP="00DA366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426E64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426E64" w:rsidTr="003C6FDC">
        <w:trPr>
          <w:cantSplit/>
        </w:trPr>
        <w:tc>
          <w:tcPr>
            <w:tcW w:w="2866" w:type="dxa"/>
          </w:tcPr>
          <w:p w:rsidR="00426E64" w:rsidRPr="00165A7B" w:rsidRDefault="00426E64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426E64" w:rsidRDefault="00426E64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  <w:r w:rsidRPr="003C6FDC">
              <w:rPr>
                <w:rFonts w:ascii="Arial" w:hAnsi="Arial" w:cs="Arial"/>
                <w:bCs/>
                <w:sz w:val="20"/>
              </w:rPr>
              <w:t xml:space="preserve">2) </w:t>
            </w:r>
            <w:proofErr w:type="spellStart"/>
            <w:r w:rsidR="00165A7B" w:rsidRPr="00165A7B">
              <w:rPr>
                <w:rFonts w:ascii="Arial" w:hAnsi="Arial" w:cs="Arial"/>
                <w:bCs/>
                <w:sz w:val="20"/>
              </w:rPr>
              <w:t>sollecitazione</w:t>
            </w:r>
            <w:proofErr w:type="spellEnd"/>
            <w:r w:rsidR="00165A7B" w:rsidRPr="00165A7B">
              <w:rPr>
                <w:rFonts w:ascii="Arial" w:hAnsi="Arial" w:cs="Arial"/>
                <w:bCs/>
                <w:sz w:val="20"/>
              </w:rPr>
              <w:t xml:space="preserve"> di </w:t>
            </w:r>
            <w:proofErr w:type="spellStart"/>
            <w:r w:rsidR="00165A7B" w:rsidRPr="00165A7B">
              <w:rPr>
                <w:rFonts w:ascii="Arial" w:hAnsi="Arial" w:cs="Arial"/>
                <w:bCs/>
                <w:sz w:val="20"/>
              </w:rPr>
              <w:t>rottura</w:t>
            </w:r>
            <w:proofErr w:type="spellEnd"/>
          </w:p>
          <w:p w:rsidR="00165A7B" w:rsidRPr="003C6FDC" w:rsidRDefault="00165A7B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919" w:type="dxa"/>
            <w:vAlign w:val="center"/>
          </w:tcPr>
          <w:p w:rsidR="00426E64" w:rsidRPr="003C6FDC" w:rsidRDefault="00426E64" w:rsidP="003C6FD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426E64" w:rsidRPr="00165A7B" w:rsidRDefault="00165A7B" w:rsidP="003C6FD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  <w:r w:rsidRPr="00165A7B">
              <w:rPr>
                <w:rFonts w:ascii="Arial" w:hAnsi="Arial" w:cs="Arial"/>
                <w:bCs/>
                <w:sz w:val="20"/>
              </w:rPr>
              <w:t xml:space="preserve">9 </w:t>
            </w:r>
            <w:proofErr w:type="spellStart"/>
            <w:r w:rsidRPr="00165A7B">
              <w:rPr>
                <w:rFonts w:ascii="Arial" w:hAnsi="Arial" w:cs="Arial"/>
                <w:bCs/>
                <w:sz w:val="20"/>
              </w:rPr>
              <w:t>MPa</w:t>
            </w:r>
            <w:proofErr w:type="spellEnd"/>
            <w:r w:rsidR="00426E64" w:rsidRPr="00165A7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65A7B">
              <w:rPr>
                <w:rFonts w:ascii="Arial" w:hAnsi="Arial" w:cs="Arial"/>
                <w:bCs/>
                <w:sz w:val="20"/>
              </w:rPr>
              <w:t xml:space="preserve">o </w:t>
            </w:r>
            <w:proofErr w:type="spellStart"/>
            <w:r w:rsidRPr="00165A7B">
              <w:rPr>
                <w:rFonts w:ascii="Arial" w:hAnsi="Arial" w:cs="Arial"/>
                <w:bCs/>
                <w:sz w:val="20"/>
              </w:rPr>
              <w:t>maggiore</w:t>
            </w:r>
            <w:proofErr w:type="spellEnd"/>
          </w:p>
          <w:p w:rsidR="00426E64" w:rsidRPr="00165A7B" w:rsidRDefault="00426E64" w:rsidP="003C6FD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821" w:type="dxa"/>
          </w:tcPr>
          <w:p w:rsidR="00426E64" w:rsidRPr="003C6FDC" w:rsidRDefault="00426E64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426E64" w:rsidRDefault="00237968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426E64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426E64" w:rsidTr="003C6FDC">
        <w:trPr>
          <w:cantSplit/>
        </w:trPr>
        <w:tc>
          <w:tcPr>
            <w:tcW w:w="2866" w:type="dxa"/>
          </w:tcPr>
          <w:p w:rsidR="00426E64" w:rsidRPr="003C6FDC" w:rsidRDefault="00426E64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426E64" w:rsidRPr="003C6FDC" w:rsidRDefault="00426E64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  <w:r w:rsidRPr="003C6FDC">
              <w:rPr>
                <w:rFonts w:ascii="Arial" w:hAnsi="Arial" w:cs="Arial"/>
                <w:bCs/>
                <w:sz w:val="20"/>
              </w:rPr>
              <w:t xml:space="preserve">3) </w:t>
            </w:r>
            <w:r w:rsidR="00165A7B" w:rsidRPr="00165A7B">
              <w:rPr>
                <w:rFonts w:ascii="Arial" w:hAnsi="Arial" w:cs="Arial"/>
                <w:bCs/>
                <w:sz w:val="20"/>
              </w:rPr>
              <w:t>elasticità di trazione</w:t>
            </w:r>
          </w:p>
        </w:tc>
        <w:tc>
          <w:tcPr>
            <w:tcW w:w="3919" w:type="dxa"/>
            <w:vAlign w:val="center"/>
          </w:tcPr>
          <w:p w:rsidR="00426E64" w:rsidRPr="00165A7B" w:rsidRDefault="00426E64" w:rsidP="003C6FD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426E64" w:rsidRPr="00165A7B" w:rsidRDefault="00165A7B" w:rsidP="003C6FD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  <w:r w:rsidRPr="00165A7B">
              <w:rPr>
                <w:rFonts w:ascii="Arial" w:hAnsi="Arial" w:cs="Arial"/>
                <w:bCs/>
                <w:sz w:val="20"/>
              </w:rPr>
              <w:t xml:space="preserve">300% o </w:t>
            </w:r>
            <w:proofErr w:type="spellStart"/>
            <w:r w:rsidRPr="00165A7B">
              <w:rPr>
                <w:rFonts w:ascii="Arial" w:hAnsi="Arial" w:cs="Arial"/>
                <w:bCs/>
                <w:sz w:val="20"/>
              </w:rPr>
              <w:t>maggiore</w:t>
            </w:r>
            <w:proofErr w:type="spellEnd"/>
          </w:p>
          <w:p w:rsidR="00426E64" w:rsidRPr="00165A7B" w:rsidRDefault="00426E64" w:rsidP="003C6FD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821" w:type="dxa"/>
          </w:tcPr>
          <w:p w:rsidR="00426E64" w:rsidRPr="003C6FDC" w:rsidRDefault="00426E64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426E64" w:rsidRDefault="00237968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426E64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426E64" w:rsidTr="003C6FDC">
        <w:trPr>
          <w:cantSplit/>
        </w:trPr>
        <w:tc>
          <w:tcPr>
            <w:tcW w:w="2866" w:type="dxa"/>
          </w:tcPr>
          <w:p w:rsidR="00426E64" w:rsidRPr="003C6FDC" w:rsidRDefault="00426E64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426E64" w:rsidRPr="003C6FDC" w:rsidRDefault="00426E64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  <w:r w:rsidRPr="003C6FDC">
              <w:rPr>
                <w:rFonts w:ascii="Arial" w:hAnsi="Arial" w:cs="Arial"/>
                <w:bCs/>
                <w:sz w:val="20"/>
              </w:rPr>
              <w:t xml:space="preserve">4) </w:t>
            </w:r>
            <w:proofErr w:type="spellStart"/>
            <w:r w:rsidR="00165A7B" w:rsidRPr="00165A7B">
              <w:rPr>
                <w:rFonts w:ascii="Arial" w:hAnsi="Arial" w:cs="Arial"/>
                <w:bCs/>
                <w:sz w:val="20"/>
              </w:rPr>
              <w:t>durezza</w:t>
            </w:r>
            <w:proofErr w:type="spellEnd"/>
            <w:r w:rsidR="00165A7B" w:rsidRPr="00165A7B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165A7B" w:rsidRPr="00165A7B">
              <w:rPr>
                <w:rFonts w:ascii="Arial" w:hAnsi="Arial" w:cs="Arial"/>
                <w:bCs/>
                <w:sz w:val="20"/>
              </w:rPr>
              <w:t>shore</w:t>
            </w:r>
            <w:proofErr w:type="spellEnd"/>
          </w:p>
        </w:tc>
        <w:tc>
          <w:tcPr>
            <w:tcW w:w="3919" w:type="dxa"/>
            <w:vAlign w:val="center"/>
          </w:tcPr>
          <w:p w:rsidR="00426E64" w:rsidRPr="003C6FDC" w:rsidRDefault="00426E64" w:rsidP="003C6FD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426E64" w:rsidRPr="003C6FDC" w:rsidRDefault="00165A7B" w:rsidP="003C6FD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</w:t>
            </w:r>
            <w:r w:rsidRPr="00165A7B">
              <w:rPr>
                <w:rFonts w:ascii="Arial" w:hAnsi="Arial" w:cs="Arial"/>
                <w:bCs/>
                <w:sz w:val="20"/>
              </w:rPr>
              <w:t xml:space="preserve"> o </w:t>
            </w:r>
            <w:proofErr w:type="spellStart"/>
            <w:r w:rsidRPr="00165A7B">
              <w:rPr>
                <w:rFonts w:ascii="Arial" w:hAnsi="Arial" w:cs="Arial"/>
                <w:bCs/>
                <w:sz w:val="20"/>
              </w:rPr>
              <w:t>maggiore</w:t>
            </w:r>
            <w:proofErr w:type="spellEnd"/>
          </w:p>
          <w:p w:rsidR="00426E64" w:rsidRPr="003C6FDC" w:rsidRDefault="00426E64" w:rsidP="003C6FD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821" w:type="dxa"/>
          </w:tcPr>
          <w:p w:rsidR="00426E64" w:rsidRPr="0073734E" w:rsidRDefault="00426E64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</w:rPr>
            </w:pPr>
          </w:p>
          <w:p w:rsidR="00426E64" w:rsidRDefault="00237968" w:rsidP="00761977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426E64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165A7B" w:rsidTr="003C6FDC">
        <w:trPr>
          <w:cantSplit/>
        </w:trPr>
        <w:tc>
          <w:tcPr>
            <w:tcW w:w="2866" w:type="dxa"/>
          </w:tcPr>
          <w:p w:rsidR="00165A7B" w:rsidRDefault="00165A7B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165A7B" w:rsidRPr="00165A7B" w:rsidRDefault="00165A7B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5) </w:t>
            </w:r>
            <w:r w:rsidRPr="00165A7B">
              <w:rPr>
                <w:rFonts w:ascii="Arial" w:hAnsi="Arial" w:cs="Arial"/>
                <w:bCs/>
                <w:sz w:val="20"/>
              </w:rPr>
              <w:t>impermeabile al vapore</w:t>
            </w:r>
          </w:p>
          <w:p w:rsidR="00165A7B" w:rsidRPr="003C6FDC" w:rsidRDefault="00165A7B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919" w:type="dxa"/>
            <w:vAlign w:val="center"/>
          </w:tcPr>
          <w:p w:rsidR="00165A7B" w:rsidRPr="003C6FDC" w:rsidRDefault="00165A7B" w:rsidP="003C6FD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Cs/>
                <w:sz w:val="20"/>
              </w:rPr>
            </w:pPr>
            <w:r w:rsidRPr="00165A7B">
              <w:rPr>
                <w:rFonts w:ascii="Arial" w:hAnsi="Arial" w:cs="Arial"/>
                <w:bCs/>
                <w:sz w:val="20"/>
              </w:rPr>
              <w:t>50000</w:t>
            </w:r>
            <w:r w:rsidRPr="00165A7B">
              <w:rPr>
                <w:rFonts w:ascii="Arial" w:hAnsi="Arial" w:cs="Arial"/>
                <w:bCs/>
                <w:sz w:val="20"/>
              </w:rPr>
              <w:sym w:font="Symbol" w:char="F06D"/>
            </w:r>
            <w:r w:rsidRPr="00165A7B">
              <w:rPr>
                <w:rFonts w:ascii="Arial" w:hAnsi="Arial" w:cs="Arial"/>
                <w:bCs/>
                <w:sz w:val="20"/>
              </w:rPr>
              <w:t xml:space="preserve"> o </w:t>
            </w:r>
            <w:proofErr w:type="spellStart"/>
            <w:r w:rsidRPr="00165A7B">
              <w:rPr>
                <w:rFonts w:ascii="Arial" w:hAnsi="Arial" w:cs="Arial"/>
                <w:bCs/>
                <w:sz w:val="20"/>
              </w:rPr>
              <w:t>maggiore</w:t>
            </w:r>
            <w:proofErr w:type="spellEnd"/>
          </w:p>
        </w:tc>
        <w:tc>
          <w:tcPr>
            <w:tcW w:w="2821" w:type="dxa"/>
          </w:tcPr>
          <w:p w:rsidR="00165A7B" w:rsidRPr="0073734E" w:rsidRDefault="00165A7B" w:rsidP="00165A7B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</w:rPr>
            </w:pPr>
          </w:p>
          <w:p w:rsidR="00165A7B" w:rsidRPr="0073734E" w:rsidRDefault="00237968" w:rsidP="00165A7B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165A7B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426E64" w:rsidRPr="00954628" w:rsidTr="00426E64">
        <w:tc>
          <w:tcPr>
            <w:tcW w:w="9606" w:type="dxa"/>
            <w:gridSpan w:val="3"/>
          </w:tcPr>
          <w:p w:rsidR="00426E64" w:rsidRP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426E64" w:rsidRP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426E64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Migliorie proposte (alla luce dei criteri motivazionali in calce indicati):</w:t>
            </w:r>
          </w:p>
          <w:p w:rsidR="00426E64" w:rsidRP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P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7396A" w:rsidRDefault="0087396A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7396A" w:rsidRDefault="0087396A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7396A" w:rsidRDefault="0087396A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7396A" w:rsidRDefault="0087396A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7396A" w:rsidRDefault="0087396A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87396A" w:rsidRDefault="0087396A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165A7B" w:rsidRDefault="00165A7B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165A7B" w:rsidRDefault="00165A7B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165A7B" w:rsidRDefault="00165A7B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2736D3" w:rsidRDefault="002736D3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P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P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Pr="00426E64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Pr="002235B6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proofErr w:type="gramStart"/>
            <w:r w:rsidRPr="002235B6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produttore</w:t>
            </w:r>
            <w:proofErr w:type="gramEnd"/>
            <w:r w:rsidRPr="002235B6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:</w:t>
            </w:r>
          </w:p>
          <w:p w:rsidR="00426E64" w:rsidRPr="002235B6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Pr="002235B6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Pr="002235B6" w:rsidRDefault="002235B6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modello</w:t>
            </w:r>
            <w:proofErr w:type="gramEnd"/>
            <w:r w:rsidRPr="00426E64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/</w:t>
            </w:r>
            <w:r w:rsidR="00426E64" w:rsidRPr="002235B6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tipo:</w:t>
            </w:r>
          </w:p>
          <w:p w:rsidR="00426E64" w:rsidRPr="002235B6" w:rsidRDefault="00426E64" w:rsidP="00761977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  <w:p w:rsidR="00426E64" w:rsidRPr="00426E64" w:rsidRDefault="00426E64" w:rsidP="00165A7B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18"/>
                <w:szCs w:val="18"/>
                <w:bdr w:val="single" w:sz="4" w:space="0" w:color="auto"/>
                <w:lang w:val="it-IT"/>
              </w:rPr>
            </w:pPr>
          </w:p>
        </w:tc>
      </w:tr>
    </w:tbl>
    <w:p w:rsidR="003C6FDC" w:rsidRDefault="003C6FDC" w:rsidP="003C6FDC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18"/>
          <w:szCs w:val="18"/>
          <w:lang w:val="it-IT"/>
        </w:rPr>
      </w:pPr>
    </w:p>
    <w:p w:rsidR="00025A27" w:rsidRPr="002235B6" w:rsidRDefault="00025A27" w:rsidP="00025A27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2235B6">
        <w:rPr>
          <w:rFonts w:ascii="Arial" w:hAnsi="Arial" w:cs="Arial"/>
          <w:b w:val="0"/>
          <w:sz w:val="18"/>
          <w:szCs w:val="18"/>
          <w:lang w:val="it-IT"/>
        </w:rPr>
        <w:t>L’offerente deve consegnare a pena di escl</w:t>
      </w:r>
      <w:r>
        <w:rPr>
          <w:rFonts w:ascii="Arial" w:hAnsi="Arial" w:cs="Arial"/>
          <w:b w:val="0"/>
          <w:sz w:val="18"/>
          <w:szCs w:val="18"/>
          <w:lang w:val="it-IT"/>
        </w:rPr>
        <w:t>usione la descrizione esaustiva e</w:t>
      </w: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 l</w:t>
      </w:r>
      <w:r>
        <w:rPr>
          <w:rFonts w:ascii="Arial" w:hAnsi="Arial" w:cs="Arial"/>
          <w:b w:val="0"/>
          <w:sz w:val="18"/>
          <w:szCs w:val="18"/>
          <w:lang w:val="it-IT"/>
        </w:rPr>
        <w:t>e</w:t>
      </w: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 sched</w:t>
      </w:r>
      <w:r>
        <w:rPr>
          <w:rFonts w:ascii="Arial" w:hAnsi="Arial" w:cs="Arial"/>
          <w:b w:val="0"/>
          <w:sz w:val="18"/>
          <w:szCs w:val="18"/>
          <w:lang w:val="it-IT"/>
        </w:rPr>
        <w:t>e</w:t>
      </w: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 tecnic</w:t>
      </w:r>
      <w:r>
        <w:rPr>
          <w:rFonts w:ascii="Arial" w:hAnsi="Arial" w:cs="Arial"/>
          <w:b w:val="0"/>
          <w:sz w:val="18"/>
          <w:szCs w:val="18"/>
          <w:lang w:val="it-IT"/>
        </w:rPr>
        <w:t>he</w:t>
      </w: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 </w:t>
      </w:r>
      <w:r>
        <w:rPr>
          <w:rFonts w:ascii="Arial" w:hAnsi="Arial" w:cs="Arial"/>
          <w:b w:val="0"/>
          <w:sz w:val="18"/>
          <w:szCs w:val="18"/>
          <w:lang w:val="it-IT"/>
        </w:rPr>
        <w:t>dell’esecuzione offerta</w:t>
      </w: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. </w:t>
      </w:r>
    </w:p>
    <w:p w:rsidR="009E5E7A" w:rsidRPr="002235B6" w:rsidRDefault="009E5E7A" w:rsidP="002736D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</w:p>
    <w:p w:rsidR="003C6FDC" w:rsidRPr="002235B6" w:rsidRDefault="003C6FDC" w:rsidP="002736D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Si procede alla valutazione delle posizioni del fascicolo mediante attribuzione di coefficienti, variabili tra </w:t>
      </w:r>
      <w:proofErr w:type="gramStart"/>
      <w:r w:rsidRPr="002235B6">
        <w:rPr>
          <w:rFonts w:ascii="Arial" w:hAnsi="Arial" w:cs="Arial"/>
          <w:b w:val="0"/>
          <w:sz w:val="18"/>
          <w:szCs w:val="18"/>
          <w:lang w:val="it-IT"/>
        </w:rPr>
        <w:t>0</w:t>
      </w:r>
      <w:proofErr w:type="gramEnd"/>
      <w:r w:rsidRPr="002235B6">
        <w:rPr>
          <w:rFonts w:ascii="Arial" w:hAnsi="Arial" w:cs="Arial"/>
          <w:b w:val="0"/>
          <w:sz w:val="18"/>
          <w:szCs w:val="18"/>
          <w:lang w:val="it-IT"/>
        </w:rPr>
        <w:t xml:space="preserve"> e 1, attribuiti discrezionalmente dai singoli commissari, secondo i criteri motivazionali, indicati in ordine crescente di importanza:</w:t>
      </w:r>
    </w:p>
    <w:p w:rsidR="003C6FDC" w:rsidRPr="003C6FDC" w:rsidRDefault="003C6FDC" w:rsidP="003C6FDC">
      <w:pPr>
        <w:pStyle w:val="Titel"/>
        <w:tabs>
          <w:tab w:val="left" w:pos="2552"/>
        </w:tabs>
        <w:ind w:left="720"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proofErr w:type="gramStart"/>
      <w:r w:rsidRPr="003C6FDC">
        <w:rPr>
          <w:rFonts w:ascii="Arial" w:hAnsi="Arial" w:cs="Arial"/>
          <w:b w:val="0"/>
          <w:sz w:val="18"/>
          <w:szCs w:val="18"/>
          <w:lang w:val="it-IT"/>
        </w:rPr>
        <w:t>si</w:t>
      </w:r>
      <w:proofErr w:type="gramEnd"/>
      <w:r w:rsidRPr="003C6FDC">
        <w:rPr>
          <w:rFonts w:ascii="Arial" w:hAnsi="Arial" w:cs="Arial"/>
          <w:b w:val="0"/>
          <w:sz w:val="18"/>
          <w:szCs w:val="18"/>
          <w:lang w:val="it-IT"/>
        </w:rPr>
        <w:t xml:space="preserve"> privilegia </w:t>
      </w:r>
    </w:p>
    <w:p w:rsidR="003C6FDC" w:rsidRPr="003C6FDC" w:rsidRDefault="00165A7B" w:rsidP="00CB64B6">
      <w:pPr>
        <w:pStyle w:val="Titel"/>
        <w:numPr>
          <w:ilvl w:val="0"/>
          <w:numId w:val="12"/>
        </w:numPr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proofErr w:type="gramStart"/>
      <w:r>
        <w:rPr>
          <w:rFonts w:ascii="Arial" w:hAnsi="Arial" w:cs="Arial"/>
          <w:b w:val="0"/>
          <w:bCs/>
          <w:sz w:val="18"/>
          <w:szCs w:val="18"/>
          <w:lang w:val="it-IT"/>
        </w:rPr>
        <w:t>maggiore</w:t>
      </w:r>
      <w:proofErr w:type="gramEnd"/>
      <w:r>
        <w:rPr>
          <w:rFonts w:ascii="Arial" w:hAnsi="Arial" w:cs="Arial"/>
          <w:b w:val="0"/>
          <w:bCs/>
          <w:sz w:val="18"/>
          <w:szCs w:val="18"/>
          <w:lang w:val="it-IT"/>
        </w:rPr>
        <w:t xml:space="preserve"> impermeabilità al vapore</w:t>
      </w:r>
    </w:p>
    <w:p w:rsidR="003C6FDC" w:rsidRPr="00165A7B" w:rsidRDefault="00165A7B" w:rsidP="00CB64B6">
      <w:pPr>
        <w:pStyle w:val="Titel"/>
        <w:numPr>
          <w:ilvl w:val="0"/>
          <w:numId w:val="12"/>
        </w:numPr>
        <w:tabs>
          <w:tab w:val="left" w:pos="2552"/>
        </w:tabs>
        <w:ind w:right="213"/>
        <w:jc w:val="both"/>
        <w:rPr>
          <w:rFonts w:ascii="Arial" w:hAnsi="Arial" w:cs="Arial"/>
          <w:b w:val="0"/>
          <w:bCs/>
          <w:sz w:val="18"/>
          <w:szCs w:val="18"/>
          <w:lang w:val="it-IT"/>
        </w:rPr>
      </w:pPr>
      <w:proofErr w:type="gramStart"/>
      <w:r>
        <w:rPr>
          <w:rFonts w:ascii="Arial" w:hAnsi="Arial" w:cs="Arial"/>
          <w:b w:val="0"/>
          <w:bCs/>
          <w:sz w:val="18"/>
          <w:szCs w:val="18"/>
          <w:lang w:val="it-IT"/>
        </w:rPr>
        <w:t>maggiore</w:t>
      </w:r>
      <w:proofErr w:type="gramEnd"/>
      <w:r>
        <w:rPr>
          <w:rFonts w:ascii="Arial" w:hAnsi="Arial" w:cs="Arial"/>
          <w:b w:val="0"/>
          <w:bCs/>
          <w:sz w:val="18"/>
          <w:szCs w:val="18"/>
          <w:lang w:val="it-IT"/>
        </w:rPr>
        <w:t xml:space="preserve"> durezza </w:t>
      </w:r>
      <w:proofErr w:type="spellStart"/>
      <w:r>
        <w:rPr>
          <w:rFonts w:ascii="Arial" w:hAnsi="Arial" w:cs="Arial"/>
          <w:b w:val="0"/>
          <w:bCs/>
          <w:sz w:val="18"/>
          <w:szCs w:val="18"/>
          <w:lang w:val="it-IT"/>
        </w:rPr>
        <w:t>shore</w:t>
      </w:r>
      <w:proofErr w:type="spellEnd"/>
    </w:p>
    <w:p w:rsidR="003C6FDC" w:rsidRPr="00165A7B" w:rsidRDefault="00165A7B" w:rsidP="00CB64B6">
      <w:pPr>
        <w:pStyle w:val="Titel"/>
        <w:numPr>
          <w:ilvl w:val="0"/>
          <w:numId w:val="12"/>
        </w:numPr>
        <w:tabs>
          <w:tab w:val="left" w:pos="2552"/>
        </w:tabs>
        <w:ind w:right="213"/>
        <w:jc w:val="both"/>
        <w:rPr>
          <w:rFonts w:ascii="Arial" w:hAnsi="Arial" w:cs="Arial"/>
          <w:b w:val="0"/>
          <w:bCs/>
          <w:sz w:val="18"/>
          <w:szCs w:val="18"/>
          <w:lang w:val="it-IT"/>
        </w:rPr>
      </w:pPr>
      <w:proofErr w:type="gramStart"/>
      <w:r>
        <w:rPr>
          <w:rFonts w:ascii="Arial" w:hAnsi="Arial" w:cs="Arial"/>
          <w:b w:val="0"/>
          <w:bCs/>
          <w:sz w:val="18"/>
          <w:szCs w:val="18"/>
          <w:lang w:val="it-IT"/>
        </w:rPr>
        <w:t>maggiore</w:t>
      </w:r>
      <w:proofErr w:type="gramEnd"/>
      <w:r>
        <w:rPr>
          <w:rFonts w:ascii="Arial" w:hAnsi="Arial" w:cs="Arial"/>
          <w:b w:val="0"/>
          <w:bCs/>
          <w:sz w:val="18"/>
          <w:szCs w:val="18"/>
          <w:lang w:val="it-IT"/>
        </w:rPr>
        <w:t xml:space="preserve"> </w:t>
      </w:r>
      <w:r w:rsidRPr="00165A7B">
        <w:rPr>
          <w:rFonts w:ascii="Arial" w:hAnsi="Arial" w:cs="Arial"/>
          <w:b w:val="0"/>
          <w:bCs/>
          <w:sz w:val="18"/>
          <w:szCs w:val="18"/>
          <w:lang w:val="it-IT"/>
        </w:rPr>
        <w:t>sollecitazione di rottura</w:t>
      </w:r>
    </w:p>
    <w:p w:rsidR="00CB64B6" w:rsidRPr="00165A7B" w:rsidRDefault="00165A7B" w:rsidP="00CB64B6">
      <w:pPr>
        <w:pStyle w:val="Titel"/>
        <w:numPr>
          <w:ilvl w:val="0"/>
          <w:numId w:val="12"/>
        </w:numPr>
        <w:tabs>
          <w:tab w:val="left" w:pos="2552"/>
        </w:tabs>
        <w:ind w:right="213"/>
        <w:jc w:val="both"/>
        <w:rPr>
          <w:rFonts w:ascii="Arial" w:hAnsi="Arial" w:cs="Arial"/>
          <w:b w:val="0"/>
          <w:bCs/>
          <w:sz w:val="18"/>
          <w:szCs w:val="18"/>
          <w:lang w:val="it-IT"/>
        </w:rPr>
      </w:pPr>
      <w:proofErr w:type="gramStart"/>
      <w:r>
        <w:rPr>
          <w:rFonts w:ascii="Arial" w:hAnsi="Arial" w:cs="Arial"/>
          <w:b w:val="0"/>
          <w:bCs/>
          <w:sz w:val="18"/>
          <w:szCs w:val="18"/>
          <w:lang w:val="it-IT"/>
        </w:rPr>
        <w:t>maggiore</w:t>
      </w:r>
      <w:proofErr w:type="gramEnd"/>
      <w:r>
        <w:rPr>
          <w:rFonts w:ascii="Arial" w:hAnsi="Arial" w:cs="Arial"/>
          <w:b w:val="0"/>
          <w:bCs/>
          <w:sz w:val="18"/>
          <w:szCs w:val="18"/>
          <w:lang w:val="it-IT"/>
        </w:rPr>
        <w:t xml:space="preserve"> </w:t>
      </w:r>
      <w:r w:rsidRPr="00165A7B">
        <w:rPr>
          <w:rFonts w:ascii="Arial" w:hAnsi="Arial" w:cs="Arial"/>
          <w:b w:val="0"/>
          <w:bCs/>
          <w:sz w:val="18"/>
          <w:szCs w:val="18"/>
          <w:lang w:val="it-IT"/>
        </w:rPr>
        <w:t>elasticità di trazione</w:t>
      </w:r>
    </w:p>
    <w:p w:rsidR="00165A7B" w:rsidRPr="00165A7B" w:rsidRDefault="00165A7B" w:rsidP="00CB64B6">
      <w:pPr>
        <w:pStyle w:val="Titel"/>
        <w:numPr>
          <w:ilvl w:val="0"/>
          <w:numId w:val="12"/>
        </w:numPr>
        <w:tabs>
          <w:tab w:val="left" w:pos="2552"/>
        </w:tabs>
        <w:ind w:right="213"/>
        <w:jc w:val="both"/>
        <w:rPr>
          <w:rFonts w:ascii="Arial" w:hAnsi="Arial" w:cs="Arial"/>
          <w:b w:val="0"/>
          <w:bCs/>
          <w:sz w:val="18"/>
          <w:szCs w:val="18"/>
          <w:lang w:val="it-IT"/>
        </w:rPr>
      </w:pPr>
      <w:r w:rsidRPr="00165A7B">
        <w:rPr>
          <w:rFonts w:ascii="Arial" w:hAnsi="Arial" w:cs="Arial"/>
          <w:b w:val="0"/>
          <w:bCs/>
          <w:sz w:val="18"/>
          <w:szCs w:val="18"/>
          <w:lang w:val="it-IT"/>
        </w:rPr>
        <w:t>migliore resistenza</w:t>
      </w:r>
    </w:p>
    <w:p w:rsidR="00165A7B" w:rsidRPr="00165A7B" w:rsidRDefault="00165A7B" w:rsidP="00CB64B6">
      <w:pPr>
        <w:pStyle w:val="Titel"/>
        <w:numPr>
          <w:ilvl w:val="0"/>
          <w:numId w:val="12"/>
        </w:numPr>
        <w:tabs>
          <w:tab w:val="left" w:pos="2552"/>
        </w:tabs>
        <w:ind w:right="213"/>
        <w:jc w:val="both"/>
        <w:rPr>
          <w:rFonts w:ascii="Arial" w:hAnsi="Arial" w:cs="Arial"/>
          <w:b w:val="0"/>
          <w:bCs/>
          <w:sz w:val="18"/>
          <w:szCs w:val="18"/>
          <w:lang w:val="it-IT"/>
        </w:rPr>
      </w:pPr>
      <w:r w:rsidRPr="00165A7B">
        <w:rPr>
          <w:rFonts w:ascii="Arial" w:hAnsi="Arial" w:cs="Arial"/>
          <w:b w:val="0"/>
          <w:bCs/>
          <w:sz w:val="18"/>
          <w:szCs w:val="18"/>
          <w:lang w:val="it-IT"/>
        </w:rPr>
        <w:t>maggiore spessore</w:t>
      </w:r>
    </w:p>
    <w:p w:rsidR="00CC5C63" w:rsidRDefault="00CC5C63" w:rsidP="00165A7B">
      <w:pPr>
        <w:pStyle w:val="Titel"/>
        <w:numPr>
          <w:ilvl w:val="0"/>
          <w:numId w:val="12"/>
        </w:numPr>
        <w:tabs>
          <w:tab w:val="left" w:pos="2552"/>
        </w:tabs>
        <w:ind w:right="213"/>
        <w:jc w:val="both"/>
        <w:rPr>
          <w:rFonts w:ascii="Arial" w:hAnsi="Arial" w:cs="Arial"/>
          <w:b w:val="0"/>
          <w:bCs/>
          <w:sz w:val="18"/>
          <w:szCs w:val="18"/>
          <w:lang w:val="it-IT"/>
        </w:rPr>
      </w:pPr>
    </w:p>
    <w:p w:rsidR="00CC5C63" w:rsidRPr="00CC5C63" w:rsidRDefault="00CC5C63" w:rsidP="00CC5C6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CC5C63">
        <w:rPr>
          <w:rFonts w:ascii="Arial" w:hAnsi="Arial" w:cs="Arial"/>
          <w:b w:val="0"/>
          <w:sz w:val="18"/>
          <w:szCs w:val="18"/>
          <w:lang w:val="it-IT"/>
        </w:rPr>
        <w:t>CRITERI MOTIVAZIONALI</w:t>
      </w:r>
    </w:p>
    <w:p w:rsidR="00CC5C63" w:rsidRPr="00CC5C63" w:rsidRDefault="00CC5C63" w:rsidP="00CC5C6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CC5C63">
        <w:rPr>
          <w:rFonts w:ascii="Arial" w:hAnsi="Arial" w:cs="Arial"/>
          <w:b w:val="0"/>
          <w:sz w:val="18"/>
          <w:szCs w:val="18"/>
          <w:lang w:val="it-IT"/>
        </w:rPr>
        <w:t xml:space="preserve">Si procede alla valutazione delle voci del FASCICOLO QUALITÀ come segue: </w:t>
      </w:r>
    </w:p>
    <w:p w:rsidR="00CC5C63" w:rsidRPr="00CC5C63" w:rsidRDefault="00CC5C63" w:rsidP="00CC5C6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CC5C63">
        <w:rPr>
          <w:rFonts w:ascii="Arial" w:hAnsi="Arial" w:cs="Arial"/>
          <w:b w:val="0"/>
          <w:sz w:val="18"/>
          <w:szCs w:val="18"/>
          <w:lang w:val="it-IT"/>
        </w:rPr>
        <w:t xml:space="preserve">- Alle offerte che soddisfano i requisiti essenziali del </w:t>
      </w:r>
      <w:proofErr w:type="gramStart"/>
      <w:r w:rsidRPr="00CC5C63">
        <w:rPr>
          <w:rFonts w:ascii="Arial" w:hAnsi="Arial" w:cs="Arial"/>
          <w:b w:val="0"/>
          <w:sz w:val="18"/>
          <w:szCs w:val="18"/>
          <w:lang w:val="it-IT"/>
        </w:rPr>
        <w:t>fascicolo</w:t>
      </w:r>
      <w:proofErr w:type="gramEnd"/>
      <w:r w:rsidRPr="00CC5C63">
        <w:rPr>
          <w:rFonts w:ascii="Arial" w:hAnsi="Arial" w:cs="Arial"/>
          <w:b w:val="0"/>
          <w:sz w:val="18"/>
          <w:szCs w:val="18"/>
          <w:lang w:val="it-IT"/>
        </w:rPr>
        <w:t xml:space="preserve"> verrà assegnato un punteggio pari a 0,2 del punteggio previsto per il relativo criterio. </w:t>
      </w:r>
    </w:p>
    <w:p w:rsidR="00CC5C63" w:rsidRPr="00CC5C63" w:rsidRDefault="00CC5C63" w:rsidP="00CC5C6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  <w:r w:rsidRPr="00CC5C63">
        <w:rPr>
          <w:rFonts w:ascii="Arial" w:hAnsi="Arial" w:cs="Arial"/>
          <w:b w:val="0"/>
          <w:sz w:val="18"/>
          <w:szCs w:val="18"/>
          <w:lang w:val="it-IT"/>
        </w:rPr>
        <w:t xml:space="preserve">- Alle offerte che rispettano i requisiti essenziali del fascicolo e offrono un prodotto migliorativo rispetto a quanto previsto nel testo </w:t>
      </w:r>
      <w:proofErr w:type="gramStart"/>
      <w:r w:rsidRPr="00CC5C63">
        <w:rPr>
          <w:rFonts w:ascii="Arial" w:hAnsi="Arial" w:cs="Arial"/>
          <w:b w:val="0"/>
          <w:sz w:val="18"/>
          <w:szCs w:val="18"/>
          <w:lang w:val="it-IT"/>
        </w:rPr>
        <w:t>esteso</w:t>
      </w:r>
      <w:proofErr w:type="gramEnd"/>
      <w:r w:rsidRPr="00CC5C63">
        <w:rPr>
          <w:rFonts w:ascii="Arial" w:hAnsi="Arial" w:cs="Arial"/>
          <w:b w:val="0"/>
          <w:sz w:val="18"/>
          <w:szCs w:val="18"/>
          <w:lang w:val="it-IT"/>
        </w:rPr>
        <w:t xml:space="preserve"> verrà assegnato un punteggio variabile da 0,2 a 1 del punteggio previsto per il relativo criterio. </w:t>
      </w:r>
    </w:p>
    <w:p w:rsidR="00CC5C63" w:rsidRPr="003C6FDC" w:rsidRDefault="00CC5C63" w:rsidP="00426E64">
      <w:pPr>
        <w:pStyle w:val="Titel"/>
        <w:tabs>
          <w:tab w:val="left" w:pos="2552"/>
        </w:tabs>
        <w:ind w:left="720" w:right="213"/>
        <w:jc w:val="both"/>
        <w:rPr>
          <w:rFonts w:ascii="Arial" w:hAnsi="Arial" w:cs="Arial"/>
          <w:b w:val="0"/>
          <w:sz w:val="18"/>
          <w:szCs w:val="18"/>
          <w:lang w:val="it-IT"/>
        </w:rPr>
      </w:pPr>
    </w:p>
    <w:sectPr w:rsidR="00CC5C63" w:rsidRPr="003C6FDC" w:rsidSect="00460082">
      <w:footerReference w:type="default" r:id="rId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B4F" w:rsidRDefault="00B12B4F" w:rsidP="00761977">
      <w:r>
        <w:separator/>
      </w:r>
    </w:p>
  </w:endnote>
  <w:endnote w:type="continuationSeparator" w:id="0">
    <w:p w:rsidR="00B12B4F" w:rsidRDefault="00B12B4F" w:rsidP="00761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B4F" w:rsidRDefault="00B12B4F">
    <w:pPr>
      <w:pStyle w:val="Titel"/>
      <w:tabs>
        <w:tab w:val="left" w:pos="2552"/>
      </w:tabs>
      <w:spacing w:line="360" w:lineRule="auto"/>
      <w:ind w:right="215"/>
      <w:rPr>
        <w:rFonts w:ascii="Verdana" w:hAnsi="Verdana"/>
        <w:b w:val="0"/>
        <w:szCs w:val="24"/>
        <w:lang w:val="it-IT"/>
      </w:rPr>
    </w:pPr>
  </w:p>
  <w:p w:rsidR="00B12B4F" w:rsidRDefault="00B12B4F">
    <w:pPr>
      <w:pStyle w:val="Titel"/>
      <w:tabs>
        <w:tab w:val="left" w:pos="2552"/>
      </w:tabs>
      <w:spacing w:line="360" w:lineRule="auto"/>
      <w:ind w:right="215"/>
      <w:rPr>
        <w:rFonts w:ascii="Verdana" w:hAnsi="Verdana"/>
        <w:b w:val="0"/>
        <w:szCs w:val="24"/>
        <w:lang w:val="it-IT"/>
      </w:rPr>
    </w:pPr>
    <w:r>
      <w:rPr>
        <w:rFonts w:ascii="Verdana" w:hAnsi="Verdana"/>
        <w:b w:val="0"/>
        <w:szCs w:val="24"/>
        <w:lang w:val="it-IT"/>
      </w:rPr>
      <w:t>L’offerente:</w:t>
    </w:r>
  </w:p>
  <w:p w:rsidR="00B12B4F" w:rsidRDefault="00B12B4F">
    <w:pPr>
      <w:pStyle w:val="Titel"/>
      <w:tabs>
        <w:tab w:val="left" w:pos="2552"/>
      </w:tabs>
      <w:spacing w:line="360" w:lineRule="auto"/>
      <w:ind w:right="215"/>
      <w:rPr>
        <w:rFonts w:ascii="Verdana" w:hAnsi="Verdana"/>
        <w:b w:val="0"/>
        <w:szCs w:val="24"/>
        <w:lang w:val="it-IT"/>
      </w:rPr>
    </w:pPr>
    <w:r>
      <w:rPr>
        <w:rFonts w:ascii="Verdana" w:hAnsi="Verdana"/>
        <w:b w:val="0"/>
        <w:szCs w:val="24"/>
        <w:lang w:val="it-IT"/>
      </w:rPr>
      <w:t>_______________</w:t>
    </w:r>
  </w:p>
  <w:p w:rsidR="00B12B4F" w:rsidRDefault="00B12B4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B4F" w:rsidRDefault="00B12B4F" w:rsidP="00761977">
      <w:r>
        <w:separator/>
      </w:r>
    </w:p>
  </w:footnote>
  <w:footnote w:type="continuationSeparator" w:id="0">
    <w:p w:rsidR="00B12B4F" w:rsidRDefault="00B12B4F" w:rsidP="00761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25F5"/>
    <w:multiLevelType w:val="hybridMultilevel"/>
    <w:tmpl w:val="205A81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2B38B9"/>
    <w:multiLevelType w:val="hybridMultilevel"/>
    <w:tmpl w:val="205A81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FD50E3"/>
    <w:multiLevelType w:val="hybridMultilevel"/>
    <w:tmpl w:val="205A81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144389"/>
    <w:multiLevelType w:val="hybridMultilevel"/>
    <w:tmpl w:val="205A81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5D1BAE"/>
    <w:multiLevelType w:val="hybridMultilevel"/>
    <w:tmpl w:val="1BB410C4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AC4B32"/>
    <w:multiLevelType w:val="hybridMultilevel"/>
    <w:tmpl w:val="EEDC2AF2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794400"/>
    <w:multiLevelType w:val="hybridMultilevel"/>
    <w:tmpl w:val="11EABE7A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AB5205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DA5F96"/>
    <w:multiLevelType w:val="hybridMultilevel"/>
    <w:tmpl w:val="205A81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335F8"/>
    <w:multiLevelType w:val="hybridMultilevel"/>
    <w:tmpl w:val="38C440F8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3310CA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FD3D14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487CA7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9E70ED"/>
    <w:multiLevelType w:val="multilevel"/>
    <w:tmpl w:val="EEDC2A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3D2394"/>
    <w:multiLevelType w:val="hybridMultilevel"/>
    <w:tmpl w:val="40A8D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5"/>
  </w:num>
  <w:num w:numId="5">
    <w:abstractNumId w:val="13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0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406"/>
    <w:rsid w:val="00013CCC"/>
    <w:rsid w:val="00025A27"/>
    <w:rsid w:val="00037E49"/>
    <w:rsid w:val="00084276"/>
    <w:rsid w:val="000D15CC"/>
    <w:rsid w:val="00150C51"/>
    <w:rsid w:val="00165A7B"/>
    <w:rsid w:val="001E6679"/>
    <w:rsid w:val="002235B6"/>
    <w:rsid w:val="00237968"/>
    <w:rsid w:val="00270C78"/>
    <w:rsid w:val="002736D3"/>
    <w:rsid w:val="0030625A"/>
    <w:rsid w:val="00322EEC"/>
    <w:rsid w:val="003C6FDC"/>
    <w:rsid w:val="003E0662"/>
    <w:rsid w:val="00411515"/>
    <w:rsid w:val="00426E64"/>
    <w:rsid w:val="00460082"/>
    <w:rsid w:val="004775FE"/>
    <w:rsid w:val="004A4D1D"/>
    <w:rsid w:val="00572906"/>
    <w:rsid w:val="00574F93"/>
    <w:rsid w:val="005A7490"/>
    <w:rsid w:val="00616245"/>
    <w:rsid w:val="0070301F"/>
    <w:rsid w:val="00761977"/>
    <w:rsid w:val="00763C2C"/>
    <w:rsid w:val="00813F40"/>
    <w:rsid w:val="008308EA"/>
    <w:rsid w:val="00866B04"/>
    <w:rsid w:val="0087396A"/>
    <w:rsid w:val="008C4218"/>
    <w:rsid w:val="008F62CC"/>
    <w:rsid w:val="00940E68"/>
    <w:rsid w:val="009B3EEB"/>
    <w:rsid w:val="009E5E7A"/>
    <w:rsid w:val="00A80879"/>
    <w:rsid w:val="00AF4406"/>
    <w:rsid w:val="00B12B4F"/>
    <w:rsid w:val="00B430A9"/>
    <w:rsid w:val="00B97871"/>
    <w:rsid w:val="00BE0119"/>
    <w:rsid w:val="00C05628"/>
    <w:rsid w:val="00C905ED"/>
    <w:rsid w:val="00CB64B6"/>
    <w:rsid w:val="00CC5C63"/>
    <w:rsid w:val="00DA3664"/>
    <w:rsid w:val="00ED26E7"/>
    <w:rsid w:val="00F2447E"/>
    <w:rsid w:val="00F50D56"/>
    <w:rsid w:val="00FB53E7"/>
    <w:rsid w:val="00FD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4F93"/>
    <w:rPr>
      <w:sz w:val="24"/>
      <w:szCs w:val="24"/>
      <w:lang w:val="it-IT" w:eastAsia="it-IT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C6FDC"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574F93"/>
    <w:pPr>
      <w:widowControl w:val="0"/>
      <w:tabs>
        <w:tab w:val="left" w:pos="-2127"/>
      </w:tabs>
      <w:jc w:val="center"/>
    </w:pPr>
    <w:rPr>
      <w:b/>
      <w:szCs w:val="20"/>
      <w:lang w:val="de-DE"/>
    </w:rPr>
  </w:style>
  <w:style w:type="character" w:styleId="Kommentarzeichen">
    <w:name w:val="annotation reference"/>
    <w:basedOn w:val="Absatz-Standardschriftart"/>
    <w:semiHidden/>
    <w:rsid w:val="00574F93"/>
    <w:rPr>
      <w:sz w:val="16"/>
      <w:szCs w:val="16"/>
    </w:rPr>
  </w:style>
  <w:style w:type="paragraph" w:styleId="Kommentartext">
    <w:name w:val="annotation text"/>
    <w:basedOn w:val="Standard"/>
    <w:semiHidden/>
    <w:rsid w:val="00574F93"/>
    <w:rPr>
      <w:sz w:val="20"/>
      <w:szCs w:val="20"/>
    </w:rPr>
  </w:style>
  <w:style w:type="paragraph" w:styleId="Fuzeile">
    <w:name w:val="footer"/>
    <w:basedOn w:val="Standard"/>
    <w:rsid w:val="00574F93"/>
    <w:pPr>
      <w:tabs>
        <w:tab w:val="center" w:pos="4819"/>
        <w:tab w:val="right" w:pos="9638"/>
      </w:tabs>
    </w:pPr>
  </w:style>
  <w:style w:type="paragraph" w:styleId="Sprechblasentext">
    <w:name w:val="Balloon Text"/>
    <w:basedOn w:val="Standard"/>
    <w:semiHidden/>
    <w:rsid w:val="00574F93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3C6FDC"/>
    <w:rPr>
      <w:rFonts w:ascii="Arial" w:hAnsi="Arial"/>
      <w:sz w:val="24"/>
      <w:lang w:val="it-IT" w:eastAsia="it-IT"/>
    </w:rPr>
  </w:style>
  <w:style w:type="paragraph" w:styleId="Textkrper">
    <w:name w:val="Body Text"/>
    <w:basedOn w:val="Standard"/>
    <w:link w:val="TextkrperZchn"/>
    <w:rsid w:val="00761977"/>
    <w:pPr>
      <w:widowControl w:val="0"/>
      <w:tabs>
        <w:tab w:val="left" w:pos="8080"/>
      </w:tabs>
      <w:jc w:val="both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761977"/>
    <w:rPr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025_ARCH%20PEDEVILLA\015_FF%20Vierschach\06%20-%20&#220;berarbeitung%2028-08-2013\SUA%20-%20Fascicolo%20qualit&#225;%20requisiti%20essenziali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SUA - Fascicolo qualitá requisiti essenziali</Template>
  <TotalTime>0</TotalTime>
  <Pages>6</Pages>
  <Words>1022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prov.bz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Helmut.Zingerle</dc:creator>
  <cp:lastModifiedBy>Helmut Zingerle</cp:lastModifiedBy>
  <cp:revision>19</cp:revision>
  <cp:lastPrinted>2013-09-10T13:04:00Z</cp:lastPrinted>
  <dcterms:created xsi:type="dcterms:W3CDTF">2013-09-05T18:50:00Z</dcterms:created>
  <dcterms:modified xsi:type="dcterms:W3CDTF">2014-04-14T16:18:00Z</dcterms:modified>
</cp:coreProperties>
</file>