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6D" w:rsidRPr="000C6AD3" w:rsidRDefault="0073756D" w:rsidP="000D32DC">
      <w:pPr>
        <w:rPr>
          <w:lang w:val="it-IT"/>
        </w:rPr>
      </w:pPr>
      <w:bookmarkStart w:id="0" w:name="_GoBack"/>
      <w:bookmarkEnd w:id="0"/>
    </w:p>
    <w:p w:rsidR="007E6178" w:rsidRPr="000C6AD3" w:rsidRDefault="007E6178" w:rsidP="000D32DC">
      <w:pPr>
        <w:rPr>
          <w:lang w:val="it-IT"/>
        </w:rPr>
      </w:pPr>
    </w:p>
    <w:p w:rsidR="00D35574" w:rsidRDefault="00D35574" w:rsidP="00D35574">
      <w:pPr>
        <w:rPr>
          <w:b/>
          <w:bCs/>
          <w:iCs/>
        </w:rPr>
      </w:pPr>
    </w:p>
    <w:p w:rsidR="008C07DC" w:rsidRDefault="008C07DC" w:rsidP="008C07DC">
      <w:pPr>
        <w:rPr>
          <w:b/>
          <w:bCs/>
          <w:iCs/>
          <w:szCs w:val="22"/>
          <w:lang w:val="it-IT"/>
        </w:rPr>
      </w:pPr>
      <w:r w:rsidRPr="008C07DC">
        <w:rPr>
          <w:b/>
          <w:bCs/>
          <w:iCs/>
          <w:szCs w:val="22"/>
          <w:u w:val="single"/>
          <w:lang w:val="it-IT"/>
        </w:rPr>
        <w:t>ALLEGATO 1 – bis:</w:t>
      </w:r>
    </w:p>
    <w:p w:rsidR="008C07DC" w:rsidRDefault="008C07DC" w:rsidP="008C07DC">
      <w:pPr>
        <w:rPr>
          <w:b/>
          <w:bCs/>
          <w:iCs/>
          <w:szCs w:val="22"/>
          <w:lang w:val="it-IT"/>
        </w:rPr>
      </w:pPr>
    </w:p>
    <w:p w:rsidR="008C07DC" w:rsidRPr="008C07DC" w:rsidRDefault="008C07DC" w:rsidP="008C07DC">
      <w:pPr>
        <w:rPr>
          <w:b/>
          <w:bCs/>
          <w:iCs/>
          <w:szCs w:val="22"/>
          <w:lang w:val="it-IT"/>
        </w:rPr>
      </w:pPr>
      <w:proofErr w:type="gramStart"/>
      <w:r>
        <w:rPr>
          <w:b/>
          <w:bCs/>
          <w:iCs/>
          <w:szCs w:val="22"/>
          <w:lang w:val="it-IT"/>
        </w:rPr>
        <w:t xml:space="preserve">Gara VIE01: </w:t>
      </w:r>
      <w:r w:rsidRPr="008C07DC">
        <w:rPr>
          <w:b/>
          <w:bCs/>
          <w:iCs/>
          <w:szCs w:val="22"/>
          <w:lang w:val="it-IT"/>
        </w:rPr>
        <w:t>DICHIARAZIONE DI IMPEGNO A CONFERIRE MANDATO COLLETTIVO SPECIALE CON RAPPRESENTANZA – Dichiarazione ex art</w:t>
      </w:r>
      <w:proofErr w:type="gramEnd"/>
      <w:r w:rsidRPr="008C07DC">
        <w:rPr>
          <w:b/>
          <w:bCs/>
          <w:iCs/>
          <w:szCs w:val="22"/>
          <w:lang w:val="it-IT"/>
        </w:rPr>
        <w:t xml:space="preserve">. 37, comma </w:t>
      </w:r>
      <w:proofErr w:type="gramStart"/>
      <w:r w:rsidRPr="008C07DC">
        <w:rPr>
          <w:b/>
          <w:bCs/>
          <w:iCs/>
          <w:szCs w:val="22"/>
          <w:lang w:val="it-IT"/>
        </w:rPr>
        <w:t>8</w:t>
      </w:r>
      <w:proofErr w:type="gramEnd"/>
      <w:r w:rsidRPr="008C07DC">
        <w:rPr>
          <w:b/>
          <w:bCs/>
          <w:iCs/>
          <w:szCs w:val="22"/>
          <w:lang w:val="it-IT"/>
        </w:rPr>
        <w:t xml:space="preserve"> del D.lgs. n. 163/2006</w:t>
      </w:r>
    </w:p>
    <w:p w:rsidR="008C07DC" w:rsidRPr="008C07DC" w:rsidRDefault="008C07DC" w:rsidP="008C07DC">
      <w:pPr>
        <w:rPr>
          <w:bCs/>
          <w:szCs w:val="22"/>
          <w:lang w:val="it-IT"/>
        </w:rPr>
      </w:pPr>
    </w:p>
    <w:p w:rsidR="008C07DC" w:rsidRPr="008C07DC" w:rsidRDefault="008C07DC" w:rsidP="008C07DC">
      <w:pPr>
        <w:rPr>
          <w:bCs/>
          <w:szCs w:val="22"/>
          <w:lang w:val="it-IT"/>
        </w:rPr>
      </w:pPr>
    </w:p>
    <w:p w:rsidR="008C07DC" w:rsidRPr="008C07DC" w:rsidRDefault="008C07DC" w:rsidP="008C07DC">
      <w:pPr>
        <w:rPr>
          <w:b/>
          <w:bCs/>
          <w:szCs w:val="22"/>
          <w:lang w:val="it-IT"/>
        </w:rPr>
      </w:pPr>
      <w:r w:rsidRPr="008C07DC">
        <w:rPr>
          <w:b/>
          <w:bCs/>
          <w:szCs w:val="22"/>
          <w:lang w:val="it-IT"/>
        </w:rPr>
        <w:t xml:space="preserve">Da </w:t>
      </w:r>
      <w:r w:rsidRPr="008C07DC">
        <w:rPr>
          <w:b/>
          <w:bCs/>
          <w:szCs w:val="22"/>
          <w:u w:val="single"/>
          <w:lang w:val="it-IT"/>
        </w:rPr>
        <w:t>compilare</w:t>
      </w:r>
      <w:r w:rsidRPr="008C07DC">
        <w:rPr>
          <w:b/>
          <w:bCs/>
          <w:szCs w:val="22"/>
          <w:lang w:val="it-IT"/>
        </w:rPr>
        <w:t xml:space="preserve"> e </w:t>
      </w:r>
      <w:r w:rsidRPr="008C07DC">
        <w:rPr>
          <w:b/>
          <w:bCs/>
          <w:szCs w:val="22"/>
          <w:u w:val="single"/>
          <w:lang w:val="it-IT"/>
        </w:rPr>
        <w:t>sottoscrivere</w:t>
      </w:r>
      <w:r w:rsidRPr="008C07DC">
        <w:rPr>
          <w:b/>
          <w:bCs/>
          <w:szCs w:val="22"/>
          <w:lang w:val="it-IT"/>
        </w:rPr>
        <w:t xml:space="preserve"> da parte di </w:t>
      </w:r>
      <w:r w:rsidRPr="008C07DC">
        <w:rPr>
          <w:bCs/>
          <w:szCs w:val="22"/>
          <w:lang w:val="it-IT"/>
        </w:rPr>
        <w:t xml:space="preserve">ciascuno dei soggetti che intendono far parte del costituendo raggruppamento temporaneo di </w:t>
      </w:r>
      <w:proofErr w:type="gramStart"/>
      <w:r w:rsidRPr="008C07DC">
        <w:rPr>
          <w:bCs/>
          <w:szCs w:val="22"/>
          <w:lang w:val="it-IT"/>
        </w:rPr>
        <w:t>concorrenti</w:t>
      </w:r>
      <w:proofErr w:type="gramEnd"/>
    </w:p>
    <w:p w:rsidR="008C07DC" w:rsidRPr="008C07DC" w:rsidRDefault="008C07DC" w:rsidP="008C07DC">
      <w:pPr>
        <w:rPr>
          <w:b/>
          <w:bCs/>
          <w:szCs w:val="22"/>
          <w:lang w:val="it-IT"/>
        </w:rPr>
      </w:pPr>
    </w:p>
    <w:p w:rsidR="008C07DC" w:rsidRPr="008C07DC" w:rsidRDefault="008C07DC" w:rsidP="008C07DC">
      <w:pPr>
        <w:rPr>
          <w:szCs w:val="22"/>
          <w:lang w:val="it-IT"/>
        </w:rPr>
      </w:pPr>
      <w:r w:rsidRPr="008C07DC">
        <w:rPr>
          <w:szCs w:val="22"/>
          <w:lang w:val="it-IT"/>
        </w:rPr>
        <w:t>I sottoscritti:</w:t>
      </w:r>
    </w:p>
    <w:p w:rsidR="008C07DC" w:rsidRPr="008C07DC" w:rsidRDefault="008C07DC" w:rsidP="008C07DC">
      <w:pPr>
        <w:rPr>
          <w:szCs w:val="22"/>
          <w:lang w:val="it-I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51"/>
        <w:gridCol w:w="1134"/>
        <w:gridCol w:w="1403"/>
        <w:gridCol w:w="1894"/>
        <w:gridCol w:w="1239"/>
        <w:gridCol w:w="2163"/>
      </w:tblGrid>
      <w:tr w:rsidR="008C07DC" w:rsidRPr="00C3055C" w:rsidTr="00AA5B55">
        <w:trPr>
          <w:trHeight w:val="399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b/>
                <w:szCs w:val="22"/>
                <w:lang w:val="it-IT"/>
              </w:rPr>
            </w:pPr>
            <w:r w:rsidRPr="008C07DC">
              <w:rPr>
                <w:b/>
                <w:szCs w:val="22"/>
                <w:lang w:val="it-IT"/>
              </w:rPr>
              <w:t>COGNOME</w:t>
            </w: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b/>
                <w:szCs w:val="22"/>
                <w:lang w:val="it-IT"/>
              </w:rPr>
            </w:pPr>
            <w:r w:rsidRPr="008C07DC">
              <w:rPr>
                <w:b/>
                <w:szCs w:val="22"/>
                <w:lang w:val="it-IT"/>
              </w:rPr>
              <w:t>NOME</w:t>
            </w: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b/>
                <w:szCs w:val="22"/>
                <w:lang w:val="it-IT"/>
              </w:rPr>
            </w:pPr>
            <w:r w:rsidRPr="008C07DC">
              <w:rPr>
                <w:b/>
                <w:szCs w:val="22"/>
                <w:lang w:val="it-IT"/>
              </w:rPr>
              <w:t>QUALITA’</w:t>
            </w: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b/>
                <w:szCs w:val="22"/>
                <w:lang w:val="it-IT"/>
              </w:rPr>
            </w:pPr>
            <w:r w:rsidRPr="008C07DC">
              <w:rPr>
                <w:b/>
                <w:szCs w:val="22"/>
                <w:lang w:val="it-IT"/>
              </w:rPr>
              <w:t>SOCIETÀ</w:t>
            </w: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b/>
                <w:szCs w:val="22"/>
                <w:lang w:val="it-IT"/>
              </w:rPr>
            </w:pPr>
            <w:r w:rsidRPr="008C07DC">
              <w:rPr>
                <w:b/>
                <w:szCs w:val="22"/>
                <w:lang w:val="it-IT"/>
              </w:rPr>
              <w:t>SEDE</w:t>
            </w: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b/>
                <w:szCs w:val="22"/>
                <w:lang w:val="it-IT"/>
              </w:rPr>
            </w:pPr>
            <w:r w:rsidRPr="008C07DC">
              <w:rPr>
                <w:b/>
                <w:szCs w:val="22"/>
                <w:lang w:val="it-IT"/>
              </w:rPr>
              <w:t>PRESTAZIONE CONTRATTUALE (specificare i compiti della singola mandante</w:t>
            </w:r>
            <w:proofErr w:type="gramStart"/>
            <w:r w:rsidRPr="008C07DC">
              <w:rPr>
                <w:b/>
                <w:szCs w:val="22"/>
                <w:lang w:val="it-IT"/>
              </w:rPr>
              <w:t>)</w:t>
            </w:r>
            <w:proofErr w:type="gramEnd"/>
          </w:p>
        </w:tc>
      </w:tr>
      <w:tr w:rsidR="008C07DC" w:rsidRPr="00C3055C" w:rsidTr="00AA5B55">
        <w:trPr>
          <w:trHeight w:val="605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</w:tr>
      <w:tr w:rsidR="008C07DC" w:rsidRPr="00C3055C" w:rsidTr="00AA5B55">
        <w:trPr>
          <w:trHeight w:val="605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</w:tr>
      <w:tr w:rsidR="008C07DC" w:rsidRPr="00C3055C" w:rsidTr="00AA5B55">
        <w:trPr>
          <w:trHeight w:val="605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</w:tr>
      <w:tr w:rsidR="008C07DC" w:rsidRPr="00C3055C" w:rsidTr="00AA5B55">
        <w:trPr>
          <w:trHeight w:val="605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</w:tr>
      <w:tr w:rsidR="008C07DC" w:rsidRPr="00C3055C" w:rsidTr="00AA5B55">
        <w:trPr>
          <w:trHeight w:val="605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</w:tr>
      <w:tr w:rsidR="008C07DC" w:rsidRPr="00C3055C" w:rsidTr="00AA5B55">
        <w:trPr>
          <w:trHeight w:val="605"/>
        </w:trPr>
        <w:tc>
          <w:tcPr>
            <w:tcW w:w="1451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403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894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1239" w:type="dxa"/>
            <w:vAlign w:val="center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  <w:tc>
          <w:tcPr>
            <w:tcW w:w="2163" w:type="dxa"/>
          </w:tcPr>
          <w:p w:rsidR="008C07DC" w:rsidRPr="008C07DC" w:rsidRDefault="008C07DC" w:rsidP="008C07DC">
            <w:pPr>
              <w:rPr>
                <w:szCs w:val="22"/>
                <w:lang w:val="it-IT"/>
              </w:rPr>
            </w:pPr>
          </w:p>
        </w:tc>
      </w:tr>
    </w:tbl>
    <w:p w:rsidR="008C07DC" w:rsidRPr="008C07DC" w:rsidRDefault="008C07DC" w:rsidP="008C07DC">
      <w:pPr>
        <w:rPr>
          <w:szCs w:val="22"/>
          <w:lang w:val="it-IT"/>
        </w:rPr>
      </w:pPr>
    </w:p>
    <w:p w:rsidR="008C07DC" w:rsidRPr="008C07DC" w:rsidRDefault="008C07DC" w:rsidP="008C07DC">
      <w:pPr>
        <w:rPr>
          <w:b/>
          <w:szCs w:val="22"/>
          <w:lang w:val="it-IT"/>
        </w:rPr>
      </w:pPr>
    </w:p>
    <w:p w:rsidR="008C07DC" w:rsidRPr="008C07DC" w:rsidRDefault="008C07DC" w:rsidP="008C07DC">
      <w:pPr>
        <w:rPr>
          <w:b/>
          <w:szCs w:val="22"/>
          <w:lang w:val="it-IT"/>
        </w:rPr>
      </w:pPr>
      <w:r w:rsidRPr="008C07DC">
        <w:rPr>
          <w:b/>
          <w:szCs w:val="22"/>
          <w:lang w:val="it-IT"/>
        </w:rPr>
        <w:t>DICHIARANO</w:t>
      </w:r>
    </w:p>
    <w:p w:rsidR="008C07DC" w:rsidRPr="008C07DC" w:rsidRDefault="008C07DC" w:rsidP="008C07DC">
      <w:pPr>
        <w:rPr>
          <w:b/>
          <w:szCs w:val="22"/>
          <w:lang w:val="it-IT"/>
        </w:rPr>
      </w:pPr>
    </w:p>
    <w:p w:rsidR="008C07DC" w:rsidRPr="008C07DC" w:rsidRDefault="008C07DC" w:rsidP="008C07DC">
      <w:pPr>
        <w:rPr>
          <w:szCs w:val="22"/>
          <w:lang w:val="it-IT"/>
        </w:rPr>
      </w:pPr>
    </w:p>
    <w:p w:rsidR="00E11C68" w:rsidRDefault="008C07DC" w:rsidP="008C07DC">
      <w:pPr>
        <w:numPr>
          <w:ilvl w:val="0"/>
          <w:numId w:val="3"/>
        </w:numPr>
        <w:rPr>
          <w:szCs w:val="22"/>
          <w:lang w:val="it-IT"/>
        </w:rPr>
      </w:pPr>
      <w:proofErr w:type="gramStart"/>
      <w:r w:rsidRPr="008C07DC">
        <w:rPr>
          <w:szCs w:val="22"/>
          <w:lang w:val="it-IT"/>
        </w:rPr>
        <w:t>che</w:t>
      </w:r>
      <w:proofErr w:type="gramEnd"/>
      <w:r w:rsidRPr="008C07DC">
        <w:rPr>
          <w:szCs w:val="22"/>
          <w:lang w:val="it-IT"/>
        </w:rPr>
        <w:t xml:space="preserve"> in caso di aggiudicazione, si impegnano a conferire mandato collettivo speciale con rappresentanza ampia e speciale procura gratuita ed irrevocabile al partecipante </w:t>
      </w:r>
    </w:p>
    <w:p w:rsidR="008C07DC" w:rsidRPr="008C07DC" w:rsidRDefault="008C07DC" w:rsidP="00E11C68">
      <w:pPr>
        <w:ind w:left="720"/>
        <w:rPr>
          <w:szCs w:val="22"/>
          <w:lang w:val="it-IT"/>
        </w:rPr>
      </w:pPr>
      <w:r w:rsidRPr="008C07DC">
        <w:rPr>
          <w:szCs w:val="22"/>
          <w:lang w:val="it-IT"/>
        </w:rPr>
        <w:t>……</w:t>
      </w:r>
      <w:proofErr w:type="gramStart"/>
      <w:r w:rsidRPr="008C07DC">
        <w:rPr>
          <w:szCs w:val="22"/>
          <w:lang w:val="it-IT"/>
        </w:rPr>
        <w:t>.....</w:t>
      </w:r>
      <w:proofErr w:type="gramEnd"/>
      <w:r w:rsidRPr="008C07DC">
        <w:rPr>
          <w:szCs w:val="22"/>
          <w:lang w:val="it-IT"/>
        </w:rPr>
        <w:t>……………………………………………………………… qualificato come mandatario.</w:t>
      </w:r>
    </w:p>
    <w:p w:rsidR="008C07DC" w:rsidRPr="008C07DC" w:rsidRDefault="008C07DC" w:rsidP="008C07DC">
      <w:pPr>
        <w:ind w:left="360"/>
        <w:rPr>
          <w:szCs w:val="22"/>
          <w:lang w:val="it-IT"/>
        </w:rPr>
      </w:pPr>
    </w:p>
    <w:p w:rsidR="008C07DC" w:rsidRPr="008C07DC" w:rsidRDefault="008C07DC" w:rsidP="008C07DC">
      <w:pPr>
        <w:numPr>
          <w:ilvl w:val="0"/>
          <w:numId w:val="3"/>
        </w:numPr>
        <w:rPr>
          <w:szCs w:val="22"/>
          <w:lang w:val="it-IT"/>
        </w:rPr>
      </w:pPr>
      <w:r w:rsidRPr="008C07DC">
        <w:rPr>
          <w:szCs w:val="22"/>
          <w:lang w:val="it-IT"/>
        </w:rPr>
        <w:t xml:space="preserve">Che l’associazione temporanea è di tipo </w:t>
      </w:r>
      <w:proofErr w:type="gramStart"/>
      <w:r w:rsidRPr="008C07DC">
        <w:rPr>
          <w:szCs w:val="22"/>
          <w:lang w:val="it-IT"/>
        </w:rPr>
        <w:t>verticale</w:t>
      </w:r>
      <w:proofErr w:type="gramEnd"/>
    </w:p>
    <w:p w:rsidR="008C07DC" w:rsidRPr="008C07DC" w:rsidRDefault="008C07DC" w:rsidP="008C07DC">
      <w:pPr>
        <w:rPr>
          <w:szCs w:val="22"/>
          <w:lang w:val="it-IT"/>
        </w:rPr>
      </w:pPr>
    </w:p>
    <w:p w:rsidR="008C07DC" w:rsidRPr="008C07DC" w:rsidRDefault="008C07DC" w:rsidP="008C07DC">
      <w:pPr>
        <w:numPr>
          <w:ilvl w:val="0"/>
          <w:numId w:val="3"/>
        </w:numPr>
        <w:rPr>
          <w:szCs w:val="22"/>
          <w:lang w:val="it-IT"/>
        </w:rPr>
      </w:pPr>
      <w:proofErr w:type="gramStart"/>
      <w:r w:rsidRPr="008C07DC">
        <w:rPr>
          <w:szCs w:val="22"/>
          <w:lang w:val="it-IT"/>
        </w:rPr>
        <w:t>che</w:t>
      </w:r>
      <w:proofErr w:type="gramEnd"/>
      <w:r w:rsidRPr="008C07DC">
        <w:rPr>
          <w:szCs w:val="22"/>
          <w:lang w:val="it-IT"/>
        </w:rPr>
        <w:t xml:space="preserve"> in sede di costituzione del raggruppamento verrà pienamente rispettata la disciplina di cui all’art. 37 del </w:t>
      </w:r>
      <w:proofErr w:type="spellStart"/>
      <w:r w:rsidRPr="008C07DC">
        <w:rPr>
          <w:szCs w:val="22"/>
          <w:lang w:val="it-IT"/>
        </w:rPr>
        <w:t>D.Lgs.</w:t>
      </w:r>
      <w:proofErr w:type="spellEnd"/>
      <w:r w:rsidRPr="008C07DC">
        <w:rPr>
          <w:szCs w:val="22"/>
          <w:lang w:val="it-IT"/>
        </w:rPr>
        <w:t xml:space="preserve"> 163/2006.</w:t>
      </w:r>
    </w:p>
    <w:p w:rsidR="008C07DC" w:rsidRPr="008C07DC" w:rsidRDefault="008C07DC" w:rsidP="008C07DC">
      <w:pPr>
        <w:rPr>
          <w:szCs w:val="22"/>
          <w:lang w:val="it-IT"/>
        </w:rPr>
      </w:pPr>
    </w:p>
    <w:p w:rsidR="008C07DC" w:rsidRPr="008C07DC" w:rsidRDefault="008C07DC" w:rsidP="008C07DC">
      <w:pPr>
        <w:rPr>
          <w:szCs w:val="22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6"/>
      </w:tblGrid>
      <w:tr w:rsidR="00EC436E" w:rsidRPr="00EC436E" w:rsidTr="0082418F">
        <w:tc>
          <w:tcPr>
            <w:tcW w:w="4415" w:type="dxa"/>
          </w:tcPr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Da</w:t>
            </w:r>
            <w:r>
              <w:rPr>
                <w:szCs w:val="22"/>
              </w:rPr>
              <w:t>ta</w:t>
            </w:r>
          </w:p>
        </w:tc>
        <w:tc>
          <w:tcPr>
            <w:tcW w:w="4416" w:type="dxa"/>
          </w:tcPr>
          <w:p w:rsidR="00EC436E" w:rsidRPr="00EC436E" w:rsidRDefault="00EC436E" w:rsidP="00EC436E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firma</w:t>
            </w:r>
            <w:proofErr w:type="spellEnd"/>
          </w:p>
        </w:tc>
      </w:tr>
      <w:tr w:rsidR="00EC436E" w:rsidRPr="00EC436E" w:rsidTr="0082418F">
        <w:tc>
          <w:tcPr>
            <w:tcW w:w="4415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………………………………………..</w:t>
            </w:r>
          </w:p>
        </w:tc>
        <w:tc>
          <w:tcPr>
            <w:tcW w:w="4416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………………………………………….</w:t>
            </w:r>
          </w:p>
        </w:tc>
      </w:tr>
      <w:tr w:rsidR="00EC436E" w:rsidRPr="00EC436E" w:rsidTr="0082418F">
        <w:tc>
          <w:tcPr>
            <w:tcW w:w="4415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………………………………………..</w:t>
            </w:r>
          </w:p>
        </w:tc>
        <w:tc>
          <w:tcPr>
            <w:tcW w:w="4416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………………………………………….</w:t>
            </w:r>
          </w:p>
        </w:tc>
      </w:tr>
      <w:tr w:rsidR="00EC436E" w:rsidRPr="00EC436E" w:rsidTr="0082418F">
        <w:tc>
          <w:tcPr>
            <w:tcW w:w="4415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………………………………………..</w:t>
            </w:r>
          </w:p>
        </w:tc>
        <w:tc>
          <w:tcPr>
            <w:tcW w:w="4416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………………………………………….</w:t>
            </w:r>
          </w:p>
        </w:tc>
      </w:tr>
      <w:tr w:rsidR="00EC436E" w:rsidRPr="00EC436E" w:rsidTr="0082418F">
        <w:tc>
          <w:tcPr>
            <w:tcW w:w="4415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………………………………………..</w:t>
            </w:r>
          </w:p>
        </w:tc>
        <w:tc>
          <w:tcPr>
            <w:tcW w:w="4416" w:type="dxa"/>
          </w:tcPr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</w:p>
          <w:p w:rsidR="00EC436E" w:rsidRPr="00EC436E" w:rsidRDefault="00EC436E" w:rsidP="00EC436E">
            <w:pPr>
              <w:rPr>
                <w:szCs w:val="22"/>
              </w:rPr>
            </w:pPr>
            <w:r w:rsidRPr="00EC436E">
              <w:rPr>
                <w:szCs w:val="22"/>
              </w:rPr>
              <w:t>………………………………………….</w:t>
            </w:r>
          </w:p>
        </w:tc>
      </w:tr>
    </w:tbl>
    <w:p w:rsidR="008C07DC" w:rsidRDefault="008C07DC" w:rsidP="008C07DC">
      <w:pPr>
        <w:rPr>
          <w:szCs w:val="22"/>
          <w:lang w:val="it-IT"/>
        </w:rPr>
      </w:pPr>
    </w:p>
    <w:p w:rsidR="008C07DC" w:rsidRDefault="008C07DC" w:rsidP="008C07DC">
      <w:pPr>
        <w:rPr>
          <w:szCs w:val="22"/>
          <w:lang w:val="it-IT"/>
        </w:rPr>
      </w:pPr>
    </w:p>
    <w:p w:rsidR="008C07DC" w:rsidRDefault="008C07DC" w:rsidP="008C07DC">
      <w:pPr>
        <w:rPr>
          <w:szCs w:val="22"/>
          <w:lang w:val="it-IT"/>
        </w:rPr>
      </w:pPr>
    </w:p>
    <w:p w:rsidR="007C6AB6" w:rsidRDefault="007C6AB6" w:rsidP="008C07DC">
      <w:pPr>
        <w:rPr>
          <w:szCs w:val="22"/>
          <w:lang w:val="it-IT"/>
        </w:rPr>
      </w:pPr>
    </w:p>
    <w:p w:rsidR="007C6AB6" w:rsidRDefault="007C6AB6" w:rsidP="008C07DC">
      <w:pPr>
        <w:rPr>
          <w:szCs w:val="22"/>
          <w:lang w:val="it-IT"/>
        </w:rPr>
      </w:pPr>
    </w:p>
    <w:p w:rsidR="007C6AB6" w:rsidRPr="008C07DC" w:rsidRDefault="007C6AB6" w:rsidP="008C07DC">
      <w:pPr>
        <w:rPr>
          <w:szCs w:val="22"/>
          <w:lang w:val="it-IT"/>
        </w:rPr>
      </w:pPr>
    </w:p>
    <w:p w:rsidR="008C07DC" w:rsidRPr="008C07DC" w:rsidRDefault="008C07DC" w:rsidP="008C07DC">
      <w:pPr>
        <w:rPr>
          <w:b/>
          <w:szCs w:val="22"/>
          <w:lang w:val="it-IT"/>
        </w:rPr>
      </w:pPr>
      <w:r w:rsidRPr="008C07DC">
        <w:rPr>
          <w:b/>
          <w:szCs w:val="22"/>
          <w:lang w:val="it-IT"/>
        </w:rPr>
        <w:t xml:space="preserve">N.B.: Allegare copia fotostatica di un documento valido </w:t>
      </w:r>
      <w:proofErr w:type="gramStart"/>
      <w:r w:rsidRPr="008C07DC">
        <w:rPr>
          <w:b/>
          <w:szCs w:val="22"/>
          <w:lang w:val="it-IT"/>
        </w:rPr>
        <w:t xml:space="preserve">di </w:t>
      </w:r>
      <w:proofErr w:type="gramEnd"/>
      <w:r w:rsidRPr="008C07DC">
        <w:rPr>
          <w:b/>
          <w:szCs w:val="22"/>
          <w:lang w:val="it-IT"/>
        </w:rPr>
        <w:t xml:space="preserve">identità dei sottoscrittori, in conformità a quanto disposto dall’art. 38, comma </w:t>
      </w:r>
      <w:proofErr w:type="gramStart"/>
      <w:r w:rsidRPr="008C07DC">
        <w:rPr>
          <w:b/>
          <w:szCs w:val="22"/>
          <w:lang w:val="it-IT"/>
        </w:rPr>
        <w:t>3</w:t>
      </w:r>
      <w:proofErr w:type="gramEnd"/>
      <w:r w:rsidRPr="008C07DC">
        <w:rPr>
          <w:b/>
          <w:szCs w:val="22"/>
          <w:lang w:val="it-IT"/>
        </w:rPr>
        <w:t>, del DPR 445/2000.</w:t>
      </w:r>
    </w:p>
    <w:p w:rsidR="000C6AD3" w:rsidRPr="00FC5BBF" w:rsidRDefault="000C6AD3" w:rsidP="005067B2">
      <w:pPr>
        <w:rPr>
          <w:vanish/>
          <w:szCs w:val="22"/>
        </w:rPr>
      </w:pPr>
      <w:r w:rsidRPr="00FC5BBF">
        <w:rPr>
          <w:vanish/>
          <w:szCs w:val="22"/>
        </w:rPr>
        <w:t>Hier geht die Zweite Seite weiter</w:t>
      </w:r>
    </w:p>
    <w:p w:rsidR="00610262" w:rsidRDefault="00610262" w:rsidP="00610262"/>
    <w:sectPr w:rsidR="00610262" w:rsidSect="00526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18" w:right="1418" w:bottom="1618" w:left="1797" w:header="720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12" w:rsidRDefault="001B0812">
      <w:r>
        <w:separator/>
      </w:r>
    </w:p>
  </w:endnote>
  <w:endnote w:type="continuationSeparator" w:id="0">
    <w:p w:rsidR="001B0812" w:rsidRDefault="001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A0" w:rsidRDefault="00497B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52" w:type="dxa"/>
      <w:tblLook w:val="00A0" w:firstRow="1" w:lastRow="0" w:firstColumn="1" w:lastColumn="0" w:noHBand="0" w:noVBand="0"/>
    </w:tblPr>
    <w:tblGrid>
      <w:gridCol w:w="1260"/>
      <w:gridCol w:w="6120"/>
      <w:gridCol w:w="720"/>
      <w:gridCol w:w="1883"/>
    </w:tblGrid>
    <w:tr w:rsidR="006B1A75" w:rsidRPr="000C5701" w:rsidTr="000C5701">
      <w:tc>
        <w:tcPr>
          <w:tcW w:w="1260" w:type="dxa"/>
        </w:tcPr>
        <w:p w:rsidR="006B1A75" w:rsidRPr="003D3EAE" w:rsidRDefault="00DE3243" w:rsidP="006B1A75">
          <w:pPr>
            <w:pStyle w:val="Fuzeile"/>
          </w:pPr>
          <w:r>
            <w:rPr>
              <w:noProof/>
            </w:rPr>
            <w:drawing>
              <wp:inline distT="0" distB="0" distL="0" distR="0">
                <wp:extent cx="598170" cy="588010"/>
                <wp:effectExtent l="0" t="0" r="0" b="254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:rsidR="00884648" w:rsidRPr="000C5701" w:rsidRDefault="00884648" w:rsidP="000C5701">
          <w:pPr>
            <w:pStyle w:val="Betreff"/>
            <w:spacing w:line="240" w:lineRule="auto"/>
            <w:ind w:left="-102" w:firstLine="0"/>
            <w:rPr>
              <w:b w:val="0"/>
              <w:sz w:val="14"/>
              <w:szCs w:val="14"/>
              <w:lang w:val="it-IT"/>
            </w:rPr>
          </w:pPr>
          <w:r w:rsidRPr="000C5701">
            <w:rPr>
              <w:bCs/>
              <w:sz w:val="14"/>
              <w:szCs w:val="14"/>
              <w:lang w:val="it-IT"/>
            </w:rPr>
            <w:t>STA</w:t>
          </w:r>
          <w:r w:rsidRPr="000C5701">
            <w:rPr>
              <w:sz w:val="14"/>
              <w:szCs w:val="14"/>
              <w:lang w:val="it-IT"/>
            </w:rPr>
            <w:t xml:space="preserve"> </w:t>
          </w:r>
          <w:r w:rsidRPr="000C5701">
            <w:rPr>
              <w:b w:val="0"/>
              <w:sz w:val="14"/>
              <w:szCs w:val="14"/>
              <w:lang w:val="it-IT"/>
            </w:rPr>
            <w:t>A.G. | S.p.A.</w:t>
          </w:r>
          <w:r w:rsidRPr="000C5701">
            <w:rPr>
              <w:b w:val="0"/>
              <w:sz w:val="14"/>
              <w:szCs w:val="14"/>
              <w:lang w:val="it-IT"/>
            </w:rPr>
            <w:br/>
          </w:r>
          <w:proofErr w:type="spellStart"/>
          <w:r w:rsidRPr="000C5701">
            <w:rPr>
              <w:b w:val="0"/>
              <w:sz w:val="14"/>
              <w:szCs w:val="14"/>
              <w:lang w:val="it-IT"/>
            </w:rPr>
            <w:t>Gerbergasse</w:t>
          </w:r>
          <w:proofErr w:type="spellEnd"/>
          <w:r w:rsidRPr="000C5701">
            <w:rPr>
              <w:b w:val="0"/>
              <w:sz w:val="14"/>
              <w:szCs w:val="14"/>
              <w:lang w:val="it-IT"/>
            </w:rPr>
            <w:t xml:space="preserve"> </w:t>
          </w:r>
          <w:proofErr w:type="gramStart"/>
          <w:r w:rsidRPr="000C5701">
            <w:rPr>
              <w:b w:val="0"/>
              <w:sz w:val="14"/>
              <w:szCs w:val="14"/>
              <w:lang w:val="it-IT"/>
            </w:rPr>
            <w:t>60</w:t>
          </w:r>
          <w:proofErr w:type="gramEnd"/>
          <w:r w:rsidRPr="000C5701">
            <w:rPr>
              <w:b w:val="0"/>
              <w:sz w:val="14"/>
              <w:szCs w:val="14"/>
              <w:lang w:val="it-IT"/>
            </w:rPr>
            <w:t xml:space="preserve"> via Conciapelli • I-39100 BOZEN | BOLZANO</w:t>
          </w:r>
          <w:r w:rsidRPr="000C5701">
            <w:rPr>
              <w:b w:val="0"/>
              <w:sz w:val="14"/>
              <w:szCs w:val="14"/>
              <w:lang w:val="it-IT"/>
            </w:rPr>
            <w:br/>
          </w:r>
          <w:proofErr w:type="gramStart"/>
          <w:r w:rsidRPr="000C5701">
            <w:rPr>
              <w:b w:val="0"/>
              <w:sz w:val="14"/>
              <w:szCs w:val="14"/>
              <w:lang w:val="it-IT"/>
            </w:rPr>
            <w:t>Tel.: 0471 312 888 • Fax: 0471 312 899 • e-mail: info@sta.bz.it</w:t>
          </w:r>
          <w:proofErr w:type="gramEnd"/>
        </w:p>
        <w:p w:rsidR="00884648" w:rsidRPr="000C5701" w:rsidRDefault="00884648" w:rsidP="000C5701">
          <w:pPr>
            <w:pStyle w:val="Fuzeile"/>
            <w:spacing w:line="240" w:lineRule="auto"/>
            <w:ind w:left="-102"/>
            <w:rPr>
              <w:rFonts w:ascii="Frutiger 55 Roman" w:hAnsi="Frutiger 55 Roman" w:cs="Arial"/>
              <w:sz w:val="14"/>
              <w:szCs w:val="14"/>
              <w:lang w:val="it-IT"/>
            </w:rPr>
          </w:pPr>
          <w:proofErr w:type="spellStart"/>
          <w:proofErr w:type="gramStart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Ges.Kapital</w:t>
          </w:r>
          <w:proofErr w:type="spellEnd"/>
          <w:proofErr w:type="gramEnd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 xml:space="preserve"> | capitale </w:t>
          </w:r>
          <w:proofErr w:type="spellStart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soc</w:t>
          </w:r>
          <w:proofErr w:type="spellEnd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.: Euro 1</w:t>
          </w:r>
          <w:r w:rsidR="00497BA0"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1</w:t>
          </w:r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.</w:t>
          </w:r>
          <w:r w:rsidR="00497BA0"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250</w:t>
          </w:r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 xml:space="preserve">.000,00 • </w:t>
          </w:r>
          <w:proofErr w:type="spellStart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MwSt</w:t>
          </w:r>
          <w:proofErr w:type="spellEnd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.-Nr. | p. IVA: 00586190217</w:t>
          </w:r>
        </w:p>
        <w:p w:rsidR="006B1A75" w:rsidRPr="000C5701" w:rsidRDefault="00884648" w:rsidP="000C5701">
          <w:pPr>
            <w:pStyle w:val="Fuzeile"/>
            <w:spacing w:line="240" w:lineRule="auto"/>
            <w:ind w:left="-108"/>
            <w:rPr>
              <w:lang w:val="it-IT"/>
            </w:rPr>
          </w:pPr>
          <w:proofErr w:type="spellStart"/>
          <w:r w:rsidRPr="000C5701">
            <w:rPr>
              <w:sz w:val="10"/>
              <w:szCs w:val="10"/>
              <w:lang w:val="it-IT"/>
            </w:rPr>
            <w:t>Handelsregister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Bozen | registro delle imprese Bolzano: BZ 008-6129 | </w:t>
          </w:r>
          <w:proofErr w:type="spellStart"/>
          <w:r w:rsidRPr="000C5701">
            <w:rPr>
              <w:sz w:val="10"/>
              <w:szCs w:val="10"/>
              <w:lang w:val="it-IT"/>
            </w:rPr>
            <w:t>Einpersonengesellschaft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– Società unipersonale</w:t>
          </w:r>
          <w:r w:rsidRPr="000C5701">
            <w:rPr>
              <w:sz w:val="10"/>
              <w:szCs w:val="10"/>
              <w:lang w:val="it-IT"/>
            </w:rPr>
            <w:br/>
          </w:r>
          <w:proofErr w:type="spellStart"/>
          <w:proofErr w:type="gramStart"/>
          <w:r w:rsidRPr="000C5701">
            <w:rPr>
              <w:sz w:val="10"/>
              <w:szCs w:val="10"/>
              <w:lang w:val="it-IT"/>
            </w:rPr>
            <w:t>Unterliegt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der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Leitung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und </w:t>
          </w:r>
          <w:proofErr w:type="spellStart"/>
          <w:r w:rsidRPr="000C5701">
            <w:rPr>
              <w:sz w:val="10"/>
              <w:szCs w:val="10"/>
              <w:lang w:val="it-IT"/>
            </w:rPr>
            <w:t>Koordination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gemäß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Art</w:t>
          </w:r>
          <w:proofErr w:type="gramEnd"/>
          <w:r w:rsidRPr="000C5701">
            <w:rPr>
              <w:sz w:val="10"/>
              <w:szCs w:val="10"/>
              <w:lang w:val="it-IT"/>
            </w:rPr>
            <w:t xml:space="preserve">. 2497 und </w:t>
          </w:r>
          <w:proofErr w:type="spellStart"/>
          <w:r w:rsidRPr="000C5701">
            <w:rPr>
              <w:sz w:val="10"/>
              <w:szCs w:val="10"/>
              <w:lang w:val="it-IT"/>
            </w:rPr>
            <w:t>folgende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des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gramStart"/>
          <w:r w:rsidRPr="000C5701">
            <w:rPr>
              <w:sz w:val="10"/>
              <w:szCs w:val="10"/>
              <w:lang w:val="it-IT"/>
            </w:rPr>
            <w:t>Z.G.B.</w:t>
          </w:r>
          <w:proofErr w:type="gram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durch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die Autonome </w:t>
          </w:r>
          <w:proofErr w:type="spellStart"/>
          <w:r w:rsidRPr="000C5701">
            <w:rPr>
              <w:sz w:val="10"/>
              <w:szCs w:val="10"/>
              <w:lang w:val="it-IT"/>
            </w:rPr>
            <w:t>Provinz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Bozen – Südtirol</w:t>
          </w:r>
          <w:r w:rsidRPr="000C5701">
            <w:rPr>
              <w:sz w:val="10"/>
              <w:szCs w:val="10"/>
              <w:lang w:val="it-IT"/>
            </w:rPr>
            <w:br/>
            <w:t xml:space="preserve">Società soggetta a direzione e coordinamento ai sensi dell’Art. 2497 del C.C. da parte della Provincia Autonoma </w:t>
          </w:r>
          <w:proofErr w:type="gramStart"/>
          <w:r w:rsidRPr="000C5701">
            <w:rPr>
              <w:sz w:val="10"/>
              <w:szCs w:val="10"/>
              <w:lang w:val="it-IT"/>
            </w:rPr>
            <w:t>di</w:t>
          </w:r>
          <w:proofErr w:type="gramEnd"/>
          <w:r w:rsidRPr="000C5701">
            <w:rPr>
              <w:sz w:val="10"/>
              <w:szCs w:val="10"/>
              <w:lang w:val="it-IT"/>
            </w:rPr>
            <w:t xml:space="preserve"> Bolzano – Alto Adige</w:t>
          </w:r>
        </w:p>
      </w:tc>
      <w:tc>
        <w:tcPr>
          <w:tcW w:w="720" w:type="dxa"/>
        </w:tcPr>
        <w:p w:rsidR="006B1A75" w:rsidRPr="000C5701" w:rsidRDefault="006B1A75" w:rsidP="006B1A75">
          <w:pPr>
            <w:pStyle w:val="Fuzeile"/>
            <w:rPr>
              <w:sz w:val="12"/>
              <w:szCs w:val="12"/>
              <w:lang w:val="it-IT"/>
            </w:rPr>
          </w:pPr>
        </w:p>
      </w:tc>
      <w:tc>
        <w:tcPr>
          <w:tcW w:w="1883" w:type="dxa"/>
        </w:tcPr>
        <w:p w:rsidR="006B1A75" w:rsidRPr="000C5701" w:rsidRDefault="006B1A75" w:rsidP="006B1A75">
          <w:pPr>
            <w:pStyle w:val="Fuzeile"/>
            <w:rPr>
              <w:sz w:val="12"/>
              <w:szCs w:val="12"/>
              <w:lang w:val="it-IT"/>
            </w:rPr>
          </w:pPr>
        </w:p>
      </w:tc>
    </w:tr>
  </w:tbl>
  <w:p w:rsidR="006B1A75" w:rsidRPr="00884648" w:rsidRDefault="006B1A75" w:rsidP="006B1A7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1" w:type="dxa"/>
      <w:tblInd w:w="-1152" w:type="dxa"/>
      <w:tblLayout w:type="fixed"/>
      <w:tblLook w:val="00A0" w:firstRow="1" w:lastRow="0" w:firstColumn="1" w:lastColumn="0" w:noHBand="0" w:noVBand="0"/>
    </w:tblPr>
    <w:tblGrid>
      <w:gridCol w:w="1253"/>
      <w:gridCol w:w="6127"/>
      <w:gridCol w:w="403"/>
      <w:gridCol w:w="2198"/>
    </w:tblGrid>
    <w:tr w:rsidR="006B1A75" w:rsidRPr="000C2DC5" w:rsidTr="000C5701">
      <w:tc>
        <w:tcPr>
          <w:tcW w:w="1253" w:type="dxa"/>
        </w:tcPr>
        <w:p w:rsidR="006B1A75" w:rsidRPr="003D3EAE" w:rsidRDefault="00DE3243" w:rsidP="003D3EAE">
          <w:pPr>
            <w:pStyle w:val="Fuzeile"/>
          </w:pPr>
          <w:r>
            <w:rPr>
              <w:noProof/>
            </w:rPr>
            <w:drawing>
              <wp:inline distT="0" distB="0" distL="0" distR="0">
                <wp:extent cx="598170" cy="588010"/>
                <wp:effectExtent l="0" t="0" r="0" b="254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7" w:type="dxa"/>
          <w:tcBorders>
            <w:right w:val="single" w:sz="4" w:space="0" w:color="auto"/>
          </w:tcBorders>
        </w:tcPr>
        <w:p w:rsidR="006B1A75" w:rsidRPr="000C5701" w:rsidRDefault="006B1A75" w:rsidP="000C5701">
          <w:pPr>
            <w:pStyle w:val="Betreff"/>
            <w:spacing w:line="240" w:lineRule="auto"/>
            <w:ind w:left="-101" w:firstLine="0"/>
            <w:rPr>
              <w:b w:val="0"/>
              <w:sz w:val="14"/>
              <w:szCs w:val="14"/>
              <w:lang w:val="it-IT"/>
            </w:rPr>
          </w:pPr>
          <w:r w:rsidRPr="000C5701">
            <w:rPr>
              <w:bCs/>
              <w:sz w:val="14"/>
              <w:szCs w:val="14"/>
              <w:lang w:val="it-IT"/>
            </w:rPr>
            <w:t>STA</w:t>
          </w:r>
          <w:r w:rsidRPr="000C5701">
            <w:rPr>
              <w:sz w:val="14"/>
              <w:szCs w:val="14"/>
              <w:lang w:val="it-IT"/>
            </w:rPr>
            <w:t xml:space="preserve"> </w:t>
          </w:r>
          <w:r w:rsidRPr="000C5701">
            <w:rPr>
              <w:b w:val="0"/>
              <w:sz w:val="14"/>
              <w:szCs w:val="14"/>
              <w:lang w:val="it-IT"/>
            </w:rPr>
            <w:t>A.G. | S.p.A.</w:t>
          </w:r>
          <w:r w:rsidRPr="000C5701">
            <w:rPr>
              <w:b w:val="0"/>
              <w:sz w:val="14"/>
              <w:szCs w:val="14"/>
              <w:lang w:val="it-IT"/>
            </w:rPr>
            <w:br/>
          </w:r>
          <w:proofErr w:type="spellStart"/>
          <w:r w:rsidRPr="000C5701">
            <w:rPr>
              <w:b w:val="0"/>
              <w:sz w:val="14"/>
              <w:szCs w:val="14"/>
              <w:lang w:val="it-IT"/>
            </w:rPr>
            <w:t>Gerbergasse</w:t>
          </w:r>
          <w:proofErr w:type="spellEnd"/>
          <w:r w:rsidRPr="000C5701">
            <w:rPr>
              <w:b w:val="0"/>
              <w:sz w:val="14"/>
              <w:szCs w:val="14"/>
              <w:lang w:val="it-IT"/>
            </w:rPr>
            <w:t xml:space="preserve"> </w:t>
          </w:r>
          <w:proofErr w:type="gramStart"/>
          <w:r w:rsidRPr="000C5701">
            <w:rPr>
              <w:b w:val="0"/>
              <w:sz w:val="14"/>
              <w:szCs w:val="14"/>
              <w:lang w:val="it-IT"/>
            </w:rPr>
            <w:t>60</w:t>
          </w:r>
          <w:proofErr w:type="gramEnd"/>
          <w:r w:rsidRPr="000C5701">
            <w:rPr>
              <w:b w:val="0"/>
              <w:sz w:val="14"/>
              <w:szCs w:val="14"/>
              <w:lang w:val="it-IT"/>
            </w:rPr>
            <w:t xml:space="preserve"> via Conciapelli • I-39100 BOZEN | BOLZANO</w:t>
          </w:r>
          <w:r w:rsidRPr="000C5701">
            <w:rPr>
              <w:b w:val="0"/>
              <w:sz w:val="14"/>
              <w:szCs w:val="14"/>
              <w:lang w:val="it-IT"/>
            </w:rPr>
            <w:br/>
            <w:t xml:space="preserve">Tel.: 0471 312 888 • Fax: 0471 312 899 • e-mail: </w:t>
          </w:r>
          <w:hyperlink r:id="rId2" w:history="1">
            <w:r w:rsidR="00516161" w:rsidRPr="00516161">
              <w:rPr>
                <w:rStyle w:val="Hyperlink"/>
                <w:b w:val="0"/>
                <w:color w:val="auto"/>
                <w:sz w:val="14"/>
                <w:szCs w:val="14"/>
                <w:u w:val="none"/>
                <w:lang w:val="it-IT"/>
              </w:rPr>
              <w:t>info@sta.bz.it</w:t>
            </w:r>
          </w:hyperlink>
          <w:r w:rsidR="00516161">
            <w:rPr>
              <w:b w:val="0"/>
              <w:sz w:val="14"/>
              <w:szCs w:val="14"/>
              <w:lang w:val="it-IT"/>
            </w:rPr>
            <w:t xml:space="preserve"> |</w:t>
          </w:r>
          <w:r w:rsidR="00516161" w:rsidRPr="000C5701">
            <w:rPr>
              <w:b w:val="0"/>
              <w:sz w:val="14"/>
              <w:szCs w:val="14"/>
              <w:lang w:val="it-IT"/>
            </w:rPr>
            <w:t xml:space="preserve"> </w:t>
          </w:r>
          <w:r w:rsidR="00516161">
            <w:rPr>
              <w:b w:val="0"/>
              <w:sz w:val="14"/>
              <w:szCs w:val="14"/>
              <w:lang w:val="it-IT"/>
            </w:rPr>
            <w:t>sta</w:t>
          </w:r>
          <w:r w:rsidR="00516161" w:rsidRPr="000C5701">
            <w:rPr>
              <w:b w:val="0"/>
              <w:sz w:val="14"/>
              <w:szCs w:val="14"/>
              <w:lang w:val="it-IT"/>
            </w:rPr>
            <w:t>@</w:t>
          </w:r>
          <w:r w:rsidR="00516161">
            <w:rPr>
              <w:b w:val="0"/>
              <w:sz w:val="14"/>
              <w:szCs w:val="14"/>
              <w:lang w:val="it-IT"/>
            </w:rPr>
            <w:t>pec</w:t>
          </w:r>
          <w:r w:rsidR="00516161" w:rsidRPr="000C5701">
            <w:rPr>
              <w:b w:val="0"/>
              <w:sz w:val="14"/>
              <w:szCs w:val="14"/>
              <w:lang w:val="it-IT"/>
            </w:rPr>
            <w:t>.bz.it</w:t>
          </w:r>
        </w:p>
        <w:p w:rsidR="009807A4" w:rsidRPr="000C5701" w:rsidRDefault="006B1A75" w:rsidP="000C5701">
          <w:pPr>
            <w:pStyle w:val="Fuzeile"/>
            <w:spacing w:line="264" w:lineRule="auto"/>
            <w:ind w:left="-101"/>
            <w:rPr>
              <w:rFonts w:ascii="Frutiger 55 Roman" w:hAnsi="Frutiger 55 Roman" w:cs="Arial"/>
              <w:sz w:val="14"/>
              <w:szCs w:val="14"/>
              <w:lang w:val="it-IT"/>
            </w:rPr>
          </w:pPr>
          <w:proofErr w:type="spellStart"/>
          <w:proofErr w:type="gramStart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Ges.Kapital</w:t>
          </w:r>
          <w:proofErr w:type="spellEnd"/>
          <w:proofErr w:type="gramEnd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 xml:space="preserve"> | capitale </w:t>
          </w:r>
          <w:proofErr w:type="spellStart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soc</w:t>
          </w:r>
          <w:proofErr w:type="spellEnd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.: Euro 1</w:t>
          </w:r>
          <w:r w:rsidR="00497BA0"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1</w:t>
          </w:r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.</w:t>
          </w:r>
          <w:r w:rsidR="00497BA0"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25</w:t>
          </w:r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 xml:space="preserve">0.000,00 • </w:t>
          </w:r>
          <w:proofErr w:type="spellStart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MwSt</w:t>
          </w:r>
          <w:proofErr w:type="spellEnd"/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.-Nr. | p. IVA: 00586190217</w:t>
          </w:r>
        </w:p>
        <w:p w:rsidR="006B1A75" w:rsidRPr="000C5701" w:rsidRDefault="006B1A75" w:rsidP="000C5701">
          <w:pPr>
            <w:pStyle w:val="Fuzeile"/>
            <w:spacing w:line="264" w:lineRule="auto"/>
            <w:ind w:left="-101"/>
            <w:rPr>
              <w:sz w:val="12"/>
              <w:szCs w:val="12"/>
              <w:lang w:val="it-IT"/>
            </w:rPr>
          </w:pPr>
          <w:proofErr w:type="spellStart"/>
          <w:r w:rsidRPr="000C5701">
            <w:rPr>
              <w:sz w:val="10"/>
              <w:szCs w:val="10"/>
              <w:lang w:val="it-IT"/>
            </w:rPr>
            <w:t>Handelsregister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Bozen | registro delle imprese Bolzano: BZ 008-6129</w:t>
          </w:r>
          <w:r w:rsidR="007D6F64" w:rsidRPr="000C5701">
            <w:rPr>
              <w:sz w:val="10"/>
              <w:szCs w:val="10"/>
              <w:lang w:val="it-IT"/>
            </w:rPr>
            <w:t xml:space="preserve"> | </w:t>
          </w:r>
          <w:proofErr w:type="spellStart"/>
          <w:r w:rsidRPr="000C5701">
            <w:rPr>
              <w:sz w:val="10"/>
              <w:szCs w:val="10"/>
              <w:lang w:val="it-IT"/>
            </w:rPr>
            <w:t>Einpersonengesellschaft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– Società unipersonale</w:t>
          </w:r>
          <w:r w:rsidRPr="000C5701">
            <w:rPr>
              <w:sz w:val="10"/>
              <w:szCs w:val="10"/>
              <w:lang w:val="it-IT"/>
            </w:rPr>
            <w:br/>
          </w:r>
          <w:proofErr w:type="spellStart"/>
          <w:proofErr w:type="gramStart"/>
          <w:r w:rsidRPr="000C5701">
            <w:rPr>
              <w:sz w:val="10"/>
              <w:szCs w:val="10"/>
              <w:lang w:val="it-IT"/>
            </w:rPr>
            <w:t>Unterliegt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der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Leitung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und </w:t>
          </w:r>
          <w:proofErr w:type="spellStart"/>
          <w:r w:rsidRPr="000C5701">
            <w:rPr>
              <w:sz w:val="10"/>
              <w:szCs w:val="10"/>
              <w:lang w:val="it-IT"/>
            </w:rPr>
            <w:t>Koordination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gemäß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Art</w:t>
          </w:r>
          <w:proofErr w:type="gramEnd"/>
          <w:r w:rsidRPr="000C5701">
            <w:rPr>
              <w:sz w:val="10"/>
              <w:szCs w:val="10"/>
              <w:lang w:val="it-IT"/>
            </w:rPr>
            <w:t xml:space="preserve">. 2497 und </w:t>
          </w:r>
          <w:proofErr w:type="spellStart"/>
          <w:r w:rsidRPr="000C5701">
            <w:rPr>
              <w:sz w:val="10"/>
              <w:szCs w:val="10"/>
              <w:lang w:val="it-IT"/>
            </w:rPr>
            <w:t>folgende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des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gramStart"/>
          <w:r w:rsidRPr="000C5701">
            <w:rPr>
              <w:sz w:val="10"/>
              <w:szCs w:val="10"/>
              <w:lang w:val="it-IT"/>
            </w:rPr>
            <w:t>Z.G.B.</w:t>
          </w:r>
          <w:proofErr w:type="gramEnd"/>
          <w:r w:rsidRPr="000C5701">
            <w:rPr>
              <w:sz w:val="10"/>
              <w:szCs w:val="10"/>
              <w:lang w:val="it-IT"/>
            </w:rPr>
            <w:t xml:space="preserve"> </w:t>
          </w:r>
          <w:proofErr w:type="spellStart"/>
          <w:r w:rsidRPr="000C5701">
            <w:rPr>
              <w:sz w:val="10"/>
              <w:szCs w:val="10"/>
              <w:lang w:val="it-IT"/>
            </w:rPr>
            <w:t>durch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die Autonome </w:t>
          </w:r>
          <w:proofErr w:type="spellStart"/>
          <w:r w:rsidRPr="000C5701">
            <w:rPr>
              <w:sz w:val="10"/>
              <w:szCs w:val="10"/>
              <w:lang w:val="it-IT"/>
            </w:rPr>
            <w:t>Provinz</w:t>
          </w:r>
          <w:proofErr w:type="spellEnd"/>
          <w:r w:rsidRPr="000C5701">
            <w:rPr>
              <w:sz w:val="10"/>
              <w:szCs w:val="10"/>
              <w:lang w:val="it-IT"/>
            </w:rPr>
            <w:t xml:space="preserve"> Bozen – Südtirol</w:t>
          </w:r>
          <w:r w:rsidRPr="000C5701">
            <w:rPr>
              <w:sz w:val="10"/>
              <w:szCs w:val="10"/>
              <w:lang w:val="it-IT"/>
            </w:rPr>
            <w:br/>
            <w:t xml:space="preserve">Società soggetta a direzione e coordinamento ai sensi dell’Art. 2497 del C.C. da parte della Provincia Autonoma </w:t>
          </w:r>
          <w:proofErr w:type="gramStart"/>
          <w:r w:rsidRPr="000C5701">
            <w:rPr>
              <w:sz w:val="10"/>
              <w:szCs w:val="10"/>
              <w:lang w:val="it-IT"/>
            </w:rPr>
            <w:t>di</w:t>
          </w:r>
          <w:proofErr w:type="gramEnd"/>
          <w:r w:rsidRPr="000C5701">
            <w:rPr>
              <w:sz w:val="10"/>
              <w:szCs w:val="10"/>
              <w:lang w:val="it-IT"/>
            </w:rPr>
            <w:t xml:space="preserve"> Bolzano – Alto Adige</w:t>
          </w:r>
        </w:p>
      </w:tc>
      <w:tc>
        <w:tcPr>
          <w:tcW w:w="403" w:type="dxa"/>
          <w:tcBorders>
            <w:left w:val="single" w:sz="4" w:space="0" w:color="auto"/>
          </w:tcBorders>
        </w:tcPr>
        <w:p w:rsidR="006B1A75" w:rsidRPr="000C5701" w:rsidRDefault="006B1A75" w:rsidP="003D3EAE">
          <w:pPr>
            <w:pStyle w:val="Fuzeile"/>
            <w:rPr>
              <w:sz w:val="12"/>
              <w:szCs w:val="12"/>
              <w:lang w:val="it-IT"/>
            </w:rPr>
          </w:pPr>
          <w:proofErr w:type="gramStart"/>
          <w:r w:rsidRPr="000C5701">
            <w:rPr>
              <w:sz w:val="12"/>
              <w:szCs w:val="12"/>
              <w:lang w:val="it-IT"/>
            </w:rPr>
            <w:t>file</w:t>
          </w:r>
          <w:proofErr w:type="gramEnd"/>
          <w:r w:rsidRPr="000C5701">
            <w:rPr>
              <w:sz w:val="12"/>
              <w:szCs w:val="12"/>
              <w:lang w:val="it-IT"/>
            </w:rPr>
            <w:t>:</w:t>
          </w:r>
        </w:p>
      </w:tc>
      <w:tc>
        <w:tcPr>
          <w:tcW w:w="2198" w:type="dxa"/>
        </w:tcPr>
        <w:p w:rsidR="006B1A75" w:rsidRPr="000C5701" w:rsidRDefault="006B1A75" w:rsidP="000C5701">
          <w:pPr>
            <w:pStyle w:val="Fuzeile"/>
            <w:ind w:right="-108"/>
            <w:rPr>
              <w:sz w:val="12"/>
              <w:szCs w:val="12"/>
            </w:rPr>
          </w:pPr>
          <w:r w:rsidRPr="000C5701">
            <w:rPr>
              <w:sz w:val="12"/>
              <w:szCs w:val="12"/>
              <w:lang w:val="it-IT"/>
            </w:rPr>
            <w:fldChar w:fldCharType="begin"/>
          </w:r>
          <w:r w:rsidRPr="000C5701">
            <w:rPr>
              <w:sz w:val="12"/>
              <w:szCs w:val="12"/>
            </w:rPr>
            <w:instrText xml:space="preserve"> FILENAME \p </w:instrText>
          </w:r>
          <w:r w:rsidRPr="000C5701">
            <w:rPr>
              <w:sz w:val="12"/>
              <w:szCs w:val="12"/>
              <w:lang w:val="it-IT"/>
            </w:rPr>
            <w:fldChar w:fldCharType="separate"/>
          </w:r>
          <w:r w:rsidR="00C3055C">
            <w:rPr>
              <w:noProof/>
              <w:sz w:val="12"/>
              <w:szCs w:val="12"/>
            </w:rPr>
            <w:t>S:\PROGETTI\Ferro Costruzioni\23. Linea Pusteria\2318 Vierschach\D. Ausschreibungen\VIE01_BL_PR_Ausschreibung\1 Unterlagen\Anlage 1-bis_raggruppamento_temporaneo.docx</w:t>
          </w:r>
          <w:r w:rsidRPr="000C5701">
            <w:rPr>
              <w:sz w:val="12"/>
              <w:szCs w:val="12"/>
              <w:lang w:val="it-IT"/>
            </w:rPr>
            <w:fldChar w:fldCharType="end"/>
          </w:r>
        </w:p>
      </w:tc>
    </w:tr>
  </w:tbl>
  <w:p w:rsidR="006B1A75" w:rsidRPr="000C2DC5" w:rsidRDefault="006B1A75" w:rsidP="005262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12" w:rsidRDefault="001B0812">
      <w:r>
        <w:separator/>
      </w:r>
    </w:p>
  </w:footnote>
  <w:footnote w:type="continuationSeparator" w:id="0">
    <w:p w:rsidR="001B0812" w:rsidRDefault="001B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A0" w:rsidRDefault="00497B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5" w:rsidRPr="00E76061" w:rsidRDefault="006B1A75" w:rsidP="00E76061">
    <w:pPr>
      <w:pStyle w:val="Kopfzeile"/>
      <w:ind w:left="-540"/>
      <w:jc w:val="right"/>
      <w:rPr>
        <w:lang w:val="it-IT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3055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C3055C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5" w:rsidRDefault="00DE3243" w:rsidP="007E6178">
    <w:pPr>
      <w:pStyle w:val="Kopfzeile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539750" cy="0"/>
              <wp:effectExtent l="0" t="0" r="0" b="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42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n5Ew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" o:allowincell="f" strokecolor="gray" strokeweight=".25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2496820" cy="833755"/>
          <wp:effectExtent l="0" t="0" r="0" b="4445"/>
          <wp:docPr id="1" name="Bild 1" descr="LogS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S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93B"/>
    <w:multiLevelType w:val="hybridMultilevel"/>
    <w:tmpl w:val="96FE1B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4FB4"/>
    <w:multiLevelType w:val="hybridMultilevel"/>
    <w:tmpl w:val="0B484618"/>
    <w:lvl w:ilvl="0" w:tplc="9A5AEFF0">
      <w:start w:val="1"/>
      <w:numFmt w:val="bullet"/>
      <w:pStyle w:val="AnlagenAufzhlung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59C236E1"/>
    <w:multiLevelType w:val="hybridMultilevel"/>
    <w:tmpl w:val="D9BEDF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>
      <o:colormru v:ext="edit" colors="black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43"/>
    <w:rsid w:val="00015209"/>
    <w:rsid w:val="00015CF5"/>
    <w:rsid w:val="00026A62"/>
    <w:rsid w:val="000C2DC5"/>
    <w:rsid w:val="000C56E4"/>
    <w:rsid w:val="000C5701"/>
    <w:rsid w:val="000C6AD3"/>
    <w:rsid w:val="000D32DC"/>
    <w:rsid w:val="000E615B"/>
    <w:rsid w:val="000E61A9"/>
    <w:rsid w:val="001008E5"/>
    <w:rsid w:val="00136DC3"/>
    <w:rsid w:val="001432DB"/>
    <w:rsid w:val="001B0812"/>
    <w:rsid w:val="001F15FD"/>
    <w:rsid w:val="002020B6"/>
    <w:rsid w:val="00206917"/>
    <w:rsid w:val="00215DA8"/>
    <w:rsid w:val="00230486"/>
    <w:rsid w:val="0024176C"/>
    <w:rsid w:val="00255D36"/>
    <w:rsid w:val="00291AA2"/>
    <w:rsid w:val="002C3A59"/>
    <w:rsid w:val="002F188D"/>
    <w:rsid w:val="0034090A"/>
    <w:rsid w:val="003615E4"/>
    <w:rsid w:val="00362537"/>
    <w:rsid w:val="003A0314"/>
    <w:rsid w:val="003B28BF"/>
    <w:rsid w:val="003C1EF7"/>
    <w:rsid w:val="003D3EAE"/>
    <w:rsid w:val="003F1D05"/>
    <w:rsid w:val="004143A8"/>
    <w:rsid w:val="00414F87"/>
    <w:rsid w:val="00423819"/>
    <w:rsid w:val="0045588D"/>
    <w:rsid w:val="00476819"/>
    <w:rsid w:val="00492777"/>
    <w:rsid w:val="00497BA0"/>
    <w:rsid w:val="004D7065"/>
    <w:rsid w:val="005067B2"/>
    <w:rsid w:val="00516161"/>
    <w:rsid w:val="00526277"/>
    <w:rsid w:val="00544E3D"/>
    <w:rsid w:val="00560863"/>
    <w:rsid w:val="005C470C"/>
    <w:rsid w:val="005E2F9A"/>
    <w:rsid w:val="005E4F69"/>
    <w:rsid w:val="005F06C8"/>
    <w:rsid w:val="00610262"/>
    <w:rsid w:val="00637753"/>
    <w:rsid w:val="00660BC2"/>
    <w:rsid w:val="006617E0"/>
    <w:rsid w:val="00690FD1"/>
    <w:rsid w:val="006B1A75"/>
    <w:rsid w:val="006B44C0"/>
    <w:rsid w:val="006E32D5"/>
    <w:rsid w:val="0073756D"/>
    <w:rsid w:val="007C61B5"/>
    <w:rsid w:val="007C6AB6"/>
    <w:rsid w:val="007D6F64"/>
    <w:rsid w:val="007E6178"/>
    <w:rsid w:val="00846AFE"/>
    <w:rsid w:val="0087278B"/>
    <w:rsid w:val="00884648"/>
    <w:rsid w:val="00884D88"/>
    <w:rsid w:val="008C07DC"/>
    <w:rsid w:val="009807A4"/>
    <w:rsid w:val="009F70FE"/>
    <w:rsid w:val="00A06817"/>
    <w:rsid w:val="00A46F47"/>
    <w:rsid w:val="00A537AD"/>
    <w:rsid w:val="00AB783E"/>
    <w:rsid w:val="00B1443A"/>
    <w:rsid w:val="00B407B9"/>
    <w:rsid w:val="00BA7959"/>
    <w:rsid w:val="00BC2EDB"/>
    <w:rsid w:val="00BF4C84"/>
    <w:rsid w:val="00BF5257"/>
    <w:rsid w:val="00C3055C"/>
    <w:rsid w:val="00C320C0"/>
    <w:rsid w:val="00C54A84"/>
    <w:rsid w:val="00C84FC2"/>
    <w:rsid w:val="00C903AE"/>
    <w:rsid w:val="00C964A3"/>
    <w:rsid w:val="00CA3AAA"/>
    <w:rsid w:val="00CA4D24"/>
    <w:rsid w:val="00CA66AE"/>
    <w:rsid w:val="00CB3D5D"/>
    <w:rsid w:val="00CC641E"/>
    <w:rsid w:val="00D35574"/>
    <w:rsid w:val="00D43C37"/>
    <w:rsid w:val="00D813FC"/>
    <w:rsid w:val="00DE3243"/>
    <w:rsid w:val="00E03CB6"/>
    <w:rsid w:val="00E11C68"/>
    <w:rsid w:val="00E50267"/>
    <w:rsid w:val="00E76061"/>
    <w:rsid w:val="00E768A4"/>
    <w:rsid w:val="00E816EC"/>
    <w:rsid w:val="00E91460"/>
    <w:rsid w:val="00EC436E"/>
    <w:rsid w:val="00EE3A2E"/>
    <w:rsid w:val="00F01830"/>
    <w:rsid w:val="00F31016"/>
    <w:rsid w:val="00F764E6"/>
    <w:rsid w:val="00FC038D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black,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15CF5"/>
    <w:pPr>
      <w:spacing w:line="300" w:lineRule="auto"/>
    </w:pPr>
    <w:rPr>
      <w:rFonts w:ascii="Frutiger 45 Light" w:hAnsi="Frutiger 45 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nlagen">
    <w:name w:val="Anlagen"/>
    <w:basedOn w:val="Standard"/>
    <w:rsid w:val="00610262"/>
    <w:rPr>
      <w:u w:val="single"/>
    </w:rPr>
  </w:style>
  <w:style w:type="table" w:customStyle="1" w:styleId="Tabellengitternetz">
    <w:name w:val="Tabellengitternetz"/>
    <w:basedOn w:val="NormaleTabelle"/>
    <w:rsid w:val="0042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reff">
    <w:name w:val="Betreff"/>
    <w:basedOn w:val="Standard"/>
    <w:rsid w:val="00E76061"/>
    <w:pPr>
      <w:ind w:left="1440" w:hanging="1440"/>
    </w:pPr>
    <w:rPr>
      <w:rFonts w:ascii="Frutiger 55 Roman" w:hAnsi="Frutiger 55 Roman" w:cs="Arial"/>
      <w:b/>
      <w:szCs w:val="22"/>
    </w:rPr>
  </w:style>
  <w:style w:type="paragraph" w:customStyle="1" w:styleId="AnlagenAufzhlung">
    <w:name w:val="Anlagen Aufzählung"/>
    <w:basedOn w:val="Standard"/>
    <w:rsid w:val="00610262"/>
    <w:pPr>
      <w:numPr>
        <w:numId w:val="1"/>
      </w:numPr>
    </w:pPr>
  </w:style>
  <w:style w:type="character" w:styleId="Kommentarzeichen">
    <w:name w:val="annotation reference"/>
    <w:basedOn w:val="Absatz-Standardschriftart"/>
    <w:semiHidden/>
    <w:rsid w:val="00E816EC"/>
    <w:rPr>
      <w:sz w:val="16"/>
      <w:szCs w:val="16"/>
    </w:rPr>
  </w:style>
  <w:style w:type="paragraph" w:styleId="Kommentartext">
    <w:name w:val="annotation text"/>
    <w:basedOn w:val="Standard"/>
    <w:semiHidden/>
    <w:rsid w:val="00E816E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16EC"/>
    <w:rPr>
      <w:b/>
      <w:bCs/>
    </w:rPr>
  </w:style>
  <w:style w:type="paragraph" w:styleId="Sprechblasentext">
    <w:name w:val="Balloon Text"/>
    <w:basedOn w:val="Standard"/>
    <w:semiHidden/>
    <w:rsid w:val="00E816EC"/>
    <w:rPr>
      <w:rFonts w:ascii="Tahoma" w:hAnsi="Tahoma" w:cs="Tahoma"/>
      <w:sz w:val="16"/>
      <w:szCs w:val="16"/>
    </w:rPr>
  </w:style>
  <w:style w:type="paragraph" w:customStyle="1" w:styleId="Datum1Zeile">
    <w:name w:val="Datum (1.Zeile)"/>
    <w:basedOn w:val="Standard"/>
    <w:rsid w:val="00E76061"/>
    <w:pPr>
      <w:spacing w:before="3400"/>
    </w:pPr>
  </w:style>
  <w:style w:type="character" w:styleId="Seitenzahl">
    <w:name w:val="page number"/>
    <w:basedOn w:val="Absatz-Standardschriftart"/>
    <w:rsid w:val="00E76061"/>
  </w:style>
  <w:style w:type="table" w:styleId="Tabellenraster">
    <w:name w:val="Table Grid"/>
    <w:basedOn w:val="NormaleTabelle"/>
    <w:rsid w:val="00EC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15CF5"/>
    <w:pPr>
      <w:spacing w:line="300" w:lineRule="auto"/>
    </w:pPr>
    <w:rPr>
      <w:rFonts w:ascii="Frutiger 45 Light" w:hAnsi="Frutiger 45 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nlagen">
    <w:name w:val="Anlagen"/>
    <w:basedOn w:val="Standard"/>
    <w:rsid w:val="00610262"/>
    <w:rPr>
      <w:u w:val="single"/>
    </w:rPr>
  </w:style>
  <w:style w:type="table" w:customStyle="1" w:styleId="Tabellengitternetz">
    <w:name w:val="Tabellengitternetz"/>
    <w:basedOn w:val="NormaleTabelle"/>
    <w:rsid w:val="0042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reff">
    <w:name w:val="Betreff"/>
    <w:basedOn w:val="Standard"/>
    <w:rsid w:val="00E76061"/>
    <w:pPr>
      <w:ind w:left="1440" w:hanging="1440"/>
    </w:pPr>
    <w:rPr>
      <w:rFonts w:ascii="Frutiger 55 Roman" w:hAnsi="Frutiger 55 Roman" w:cs="Arial"/>
      <w:b/>
      <w:szCs w:val="22"/>
    </w:rPr>
  </w:style>
  <w:style w:type="paragraph" w:customStyle="1" w:styleId="AnlagenAufzhlung">
    <w:name w:val="Anlagen Aufzählung"/>
    <w:basedOn w:val="Standard"/>
    <w:rsid w:val="00610262"/>
    <w:pPr>
      <w:numPr>
        <w:numId w:val="1"/>
      </w:numPr>
    </w:pPr>
  </w:style>
  <w:style w:type="character" w:styleId="Kommentarzeichen">
    <w:name w:val="annotation reference"/>
    <w:basedOn w:val="Absatz-Standardschriftart"/>
    <w:semiHidden/>
    <w:rsid w:val="00E816EC"/>
    <w:rPr>
      <w:sz w:val="16"/>
      <w:szCs w:val="16"/>
    </w:rPr>
  </w:style>
  <w:style w:type="paragraph" w:styleId="Kommentartext">
    <w:name w:val="annotation text"/>
    <w:basedOn w:val="Standard"/>
    <w:semiHidden/>
    <w:rsid w:val="00E816E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16EC"/>
    <w:rPr>
      <w:b/>
      <w:bCs/>
    </w:rPr>
  </w:style>
  <w:style w:type="paragraph" w:styleId="Sprechblasentext">
    <w:name w:val="Balloon Text"/>
    <w:basedOn w:val="Standard"/>
    <w:semiHidden/>
    <w:rsid w:val="00E816EC"/>
    <w:rPr>
      <w:rFonts w:ascii="Tahoma" w:hAnsi="Tahoma" w:cs="Tahoma"/>
      <w:sz w:val="16"/>
      <w:szCs w:val="16"/>
    </w:rPr>
  </w:style>
  <w:style w:type="paragraph" w:customStyle="1" w:styleId="Datum1Zeile">
    <w:name w:val="Datum (1.Zeile)"/>
    <w:basedOn w:val="Standard"/>
    <w:rsid w:val="00E76061"/>
    <w:pPr>
      <w:spacing w:before="3400"/>
    </w:pPr>
  </w:style>
  <w:style w:type="character" w:styleId="Seitenzahl">
    <w:name w:val="page number"/>
    <w:basedOn w:val="Absatz-Standardschriftart"/>
    <w:rsid w:val="00E76061"/>
  </w:style>
  <w:style w:type="table" w:styleId="Tabellenraster">
    <w:name w:val="Table Grid"/>
    <w:basedOn w:val="NormaleTabelle"/>
    <w:rsid w:val="00EC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.bz.it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4\Dati_STA\Procedure%20STA\V.%20Vorlagen\Briefpapier%20-%20Faxvorlagen\STA%20Briefpapier%20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 Briefpapier Vorlage.dot</Template>
  <TotalTime>0</TotalTime>
  <Pages>2</Pages>
  <Words>151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>HP</Company>
  <LinksUpToDate>false</LinksUpToDate>
  <CharactersWithSpaces>1296</CharactersWithSpaces>
  <SharedDoc>false</SharedDoc>
  <HLinks>
    <vt:vector size="6" baseType="variant">
      <vt:variant>
        <vt:i4>6553621</vt:i4>
      </vt:variant>
      <vt:variant>
        <vt:i4>6</vt:i4>
      </vt:variant>
      <vt:variant>
        <vt:i4>0</vt:i4>
      </vt:variant>
      <vt:variant>
        <vt:i4>5</vt:i4>
      </vt:variant>
      <vt:variant>
        <vt:lpwstr>mailto:info@sta.bz.it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Sabine Kofler</dc:creator>
  <cp:lastModifiedBy>Sabine Kofler</cp:lastModifiedBy>
  <cp:revision>11</cp:revision>
  <cp:lastPrinted>2012-10-05T11:14:00Z</cp:lastPrinted>
  <dcterms:created xsi:type="dcterms:W3CDTF">2011-12-27T13:42:00Z</dcterms:created>
  <dcterms:modified xsi:type="dcterms:W3CDTF">2012-10-05T11:14:00Z</dcterms:modified>
</cp:coreProperties>
</file>