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B1C2" w14:textId="77777777" w:rsidR="003E7A88" w:rsidRPr="008F0BD1" w:rsidRDefault="00BA58B4" w:rsidP="00EA451B">
      <w:pPr>
        <w:pStyle w:val="AdresseSTA"/>
        <w:ind w:left="4536"/>
      </w:pPr>
      <w:r w:rsidRPr="008F0BD1">
        <w:t>An die Wirtschaftsteilnehmer</w:t>
      </w:r>
    </w:p>
    <w:p w14:paraId="0C9A24F0" w14:textId="77777777" w:rsidR="00BA58B4" w:rsidRPr="008F0BD1" w:rsidRDefault="00BA58B4" w:rsidP="00EA451B">
      <w:pPr>
        <w:pStyle w:val="AdresseSTA"/>
        <w:ind w:left="4536"/>
      </w:pPr>
    </w:p>
    <w:p w14:paraId="1087CD47" w14:textId="77777777" w:rsidR="00BA58B4" w:rsidRPr="008F0BD1" w:rsidRDefault="00BA58B4" w:rsidP="00EA451B">
      <w:pPr>
        <w:pStyle w:val="AdresseSTA"/>
        <w:ind w:left="4536"/>
      </w:pPr>
      <w:proofErr w:type="spellStart"/>
      <w:r w:rsidRPr="008F0BD1">
        <w:t>Agli</w:t>
      </w:r>
      <w:proofErr w:type="spellEnd"/>
      <w:r w:rsidRPr="008F0BD1">
        <w:t xml:space="preserve"> </w:t>
      </w:r>
      <w:proofErr w:type="spellStart"/>
      <w:r w:rsidRPr="008F0BD1">
        <w:t>operatori</w:t>
      </w:r>
      <w:proofErr w:type="spellEnd"/>
      <w:r w:rsidRPr="008F0BD1">
        <w:t xml:space="preserve"> </w:t>
      </w:r>
      <w:proofErr w:type="spellStart"/>
      <w:r w:rsidRPr="008F0BD1">
        <w:t>economici</w:t>
      </w:r>
      <w:proofErr w:type="spellEnd"/>
    </w:p>
    <w:p w14:paraId="44DAD836" w14:textId="77777777" w:rsidR="00873429" w:rsidRPr="001C2A1C" w:rsidRDefault="002B0AED" w:rsidP="00C108A2">
      <w:pPr>
        <w:pStyle w:val="VersandartSTA"/>
        <w:rPr>
          <w:lang w:val="de-DE"/>
        </w:rPr>
      </w:pPr>
      <w:r w:rsidRPr="001C2A1C">
        <w:rPr>
          <w:lang w:val="de-DE"/>
        </w:rPr>
        <w:t>ISOV /</w:t>
      </w:r>
      <w:r w:rsidR="00BA58B4" w:rsidRPr="001C2A1C">
        <w:rPr>
          <w:lang w:val="de-DE"/>
        </w:rPr>
        <w:t xml:space="preserve"> SICP</w:t>
      </w:r>
    </w:p>
    <w:p w14:paraId="1AA56B08" w14:textId="568F68A4" w:rsidR="00873429" w:rsidRPr="001C2A1C" w:rsidRDefault="00326D55" w:rsidP="00C108A2">
      <w:pPr>
        <w:pStyle w:val="OrtundDatumSTA"/>
        <w:rPr>
          <w:lang w:val="de-DE"/>
        </w:rPr>
      </w:pPr>
      <w:r w:rsidRPr="001C2A1C">
        <w:rPr>
          <w:lang w:val="de-DE"/>
        </w:rPr>
        <w:t>Bozen</w:t>
      </w:r>
      <w:r w:rsidR="00366448" w:rsidRPr="001C2A1C">
        <w:rPr>
          <w:lang w:val="de-DE"/>
        </w:rPr>
        <w:t xml:space="preserve"> -</w:t>
      </w:r>
      <w:r w:rsidR="002375D7" w:rsidRPr="001C2A1C">
        <w:rPr>
          <w:lang w:val="de-DE"/>
        </w:rPr>
        <w:t xml:space="preserve"> Bolzano</w:t>
      </w:r>
      <w:r w:rsidR="00873429" w:rsidRPr="001C2A1C">
        <w:rPr>
          <w:lang w:val="de-DE"/>
        </w:rPr>
        <w:t>,</w:t>
      </w:r>
      <w:r w:rsidR="00317855" w:rsidRPr="001C2A1C">
        <w:rPr>
          <w:lang w:val="de-DE"/>
        </w:rPr>
        <w:t xml:space="preserve"> </w:t>
      </w:r>
      <w:r w:rsidR="00551927">
        <w:rPr>
          <w:lang w:val="de-DE"/>
        </w:rPr>
        <w:t>10</w:t>
      </w:r>
      <w:r w:rsidR="00BA58B4" w:rsidRPr="001C2A1C">
        <w:rPr>
          <w:lang w:val="de-DE"/>
        </w:rPr>
        <w:t>/</w:t>
      </w:r>
      <w:r w:rsidR="00FA03B7">
        <w:rPr>
          <w:lang w:val="de-DE"/>
        </w:rPr>
        <w:t>0</w:t>
      </w:r>
      <w:r w:rsidR="00551927">
        <w:rPr>
          <w:lang w:val="de-DE"/>
        </w:rPr>
        <w:t>5</w:t>
      </w:r>
      <w:r w:rsidR="00BA58B4" w:rsidRPr="001C2A1C">
        <w:rPr>
          <w:lang w:val="de-DE"/>
        </w:rPr>
        <w:t>/</w:t>
      </w:r>
      <w:r w:rsidR="00317855" w:rsidRPr="001C2A1C">
        <w:rPr>
          <w:lang w:val="de-DE"/>
        </w:rPr>
        <w:t>201</w:t>
      </w:r>
      <w:r w:rsidR="00FA03B7">
        <w:rPr>
          <w:lang w:val="de-DE"/>
        </w:rPr>
        <w:t>9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BA58B4" w14:paraId="427D4725" w14:textId="77777777" w:rsidTr="00646229">
        <w:tc>
          <w:tcPr>
            <w:tcW w:w="4105" w:type="dxa"/>
          </w:tcPr>
          <w:p w14:paraId="5707DC75" w14:textId="65057637" w:rsidR="00BA58B4" w:rsidRPr="00BA58B4" w:rsidRDefault="00BA58B4" w:rsidP="00BA58B4">
            <w:pPr>
              <w:pStyle w:val="Betreff-OggettoSTA"/>
              <w:rPr>
                <w:lang w:val="it-IT"/>
              </w:rPr>
            </w:pPr>
            <w:r w:rsidRPr="00BA58B4">
              <w:rPr>
                <w:lang w:val="it-IT"/>
              </w:rPr>
              <w:t>Risposte a domande di c</w:t>
            </w:r>
            <w:r>
              <w:rPr>
                <w:lang w:val="it-IT"/>
              </w:rPr>
              <w:t xml:space="preserve">hiarimento del </w:t>
            </w:r>
            <w:r w:rsidR="00551927">
              <w:rPr>
                <w:lang w:val="it-IT"/>
              </w:rPr>
              <w:t>09</w:t>
            </w:r>
            <w:r>
              <w:rPr>
                <w:lang w:val="it-IT"/>
              </w:rPr>
              <w:t>/</w:t>
            </w:r>
            <w:r w:rsidR="00367265">
              <w:rPr>
                <w:lang w:val="it-IT"/>
              </w:rPr>
              <w:t>0</w:t>
            </w:r>
            <w:r w:rsidR="00551927">
              <w:rPr>
                <w:lang w:val="it-IT"/>
              </w:rPr>
              <w:t>5</w:t>
            </w:r>
            <w:r>
              <w:rPr>
                <w:lang w:val="it-IT"/>
              </w:rPr>
              <w:t>/201</w:t>
            </w:r>
            <w:r w:rsidR="00367265">
              <w:rPr>
                <w:lang w:val="it-IT"/>
              </w:rPr>
              <w:t>9</w:t>
            </w:r>
          </w:p>
        </w:tc>
        <w:tc>
          <w:tcPr>
            <w:tcW w:w="4105" w:type="dxa"/>
          </w:tcPr>
          <w:p w14:paraId="63A16A70" w14:textId="0A6C5230" w:rsidR="00BA58B4" w:rsidRDefault="00BA58B4" w:rsidP="00BA58B4">
            <w:pPr>
              <w:pStyle w:val="Betreff-OggettoSTA"/>
            </w:pPr>
            <w:r>
              <w:t xml:space="preserve">Antworten auf Erklärungsanfragen vom </w:t>
            </w:r>
            <w:r w:rsidR="00551927">
              <w:t>09</w:t>
            </w:r>
            <w:r>
              <w:t>/</w:t>
            </w:r>
            <w:r w:rsidR="00367265">
              <w:t>0</w:t>
            </w:r>
            <w:r w:rsidR="00551927">
              <w:t>5</w:t>
            </w:r>
            <w:r>
              <w:t>/201</w:t>
            </w:r>
            <w:r w:rsidR="00367265">
              <w:t>9</w:t>
            </w:r>
          </w:p>
        </w:tc>
      </w:tr>
      <w:tr w:rsidR="00B9227B" w:rsidRPr="00CC2829" w14:paraId="4A2627EA" w14:textId="77777777" w:rsidTr="008A6192">
        <w:tc>
          <w:tcPr>
            <w:tcW w:w="4105" w:type="dxa"/>
            <w:vAlign w:val="top"/>
          </w:tcPr>
          <w:p w14:paraId="7B1B5C6F" w14:textId="77777777" w:rsidR="00551927" w:rsidRPr="00530FA0" w:rsidRDefault="00551927" w:rsidP="00551927">
            <w:pPr>
              <w:rPr>
                <w:b/>
                <w:lang w:val="it-IT"/>
              </w:rPr>
            </w:pPr>
            <w:r w:rsidRPr="00530FA0">
              <w:rPr>
                <w:b/>
                <w:lang w:val="it-IT"/>
              </w:rPr>
              <w:t>Relativamente all'Allegato C1 (</w:t>
            </w:r>
            <w:proofErr w:type="spellStart"/>
            <w:r w:rsidRPr="00530FA0">
              <w:rPr>
                <w:b/>
                <w:lang w:val="it-IT"/>
              </w:rPr>
              <w:t>excel</w:t>
            </w:r>
            <w:proofErr w:type="spellEnd"/>
            <w:r w:rsidRPr="00530FA0">
              <w:rPr>
                <w:b/>
                <w:lang w:val="it-IT"/>
              </w:rPr>
              <w:t xml:space="preserve"> con il dettaglio prezzi) nelle righe 76 e 78 il foglio non sembra calcolare i prezzi totali in relazione ai prezzi unitari inseriti. Si chiede cortesemente come procedere visto che </w:t>
            </w:r>
            <w:proofErr w:type="spellStart"/>
            <w:r w:rsidRPr="00530FA0">
              <w:rPr>
                <w:b/>
                <w:lang w:val="it-IT"/>
              </w:rPr>
              <w:t>l'excel</w:t>
            </w:r>
            <w:proofErr w:type="spellEnd"/>
            <w:r w:rsidRPr="00530FA0">
              <w:rPr>
                <w:b/>
                <w:lang w:val="it-IT"/>
              </w:rPr>
              <w:t xml:space="preserve"> non è modificabile e la somma determina il prezzo complessivo offerto.</w:t>
            </w:r>
          </w:p>
          <w:p w14:paraId="5B1F24F7" w14:textId="7899ABB0" w:rsidR="00B9227B" w:rsidRPr="00B54DEE" w:rsidRDefault="00B9227B" w:rsidP="008A6192">
            <w:pPr>
              <w:rPr>
                <w:b/>
                <w:lang w:val="it-IT"/>
              </w:rPr>
            </w:pPr>
          </w:p>
        </w:tc>
        <w:tc>
          <w:tcPr>
            <w:tcW w:w="4105" w:type="dxa"/>
            <w:vAlign w:val="top"/>
          </w:tcPr>
          <w:p w14:paraId="54D9FF5B" w14:textId="41E5160A" w:rsidR="000A42D7" w:rsidRPr="007045DC" w:rsidRDefault="00076EF6" w:rsidP="008A6192">
            <w:pPr>
              <w:rPr>
                <w:b/>
                <w:lang w:val="de-DE"/>
              </w:rPr>
            </w:pPr>
            <w:r w:rsidRPr="007045DC">
              <w:rPr>
                <w:b/>
                <w:lang w:val="de-DE"/>
              </w:rPr>
              <w:t xml:space="preserve">Hinsichtlich </w:t>
            </w:r>
            <w:r w:rsidR="00CC2829" w:rsidRPr="007045DC">
              <w:rPr>
                <w:b/>
                <w:lang w:val="de-DE"/>
              </w:rPr>
              <w:t xml:space="preserve">der </w:t>
            </w:r>
            <w:r w:rsidRPr="007045DC">
              <w:rPr>
                <w:b/>
                <w:lang w:val="de-DE"/>
              </w:rPr>
              <w:t>Anlage C1 (Excel</w:t>
            </w:r>
            <w:r w:rsidR="00CC2829" w:rsidRPr="007045DC">
              <w:rPr>
                <w:b/>
                <w:lang w:val="de-DE"/>
              </w:rPr>
              <w:t>-</w:t>
            </w:r>
            <w:r w:rsidRPr="007045DC">
              <w:rPr>
                <w:b/>
                <w:lang w:val="de-DE"/>
              </w:rPr>
              <w:t>Tabelle in der die Preise angegeben werden)</w:t>
            </w:r>
            <w:r w:rsidR="000A42D7" w:rsidRPr="007045DC">
              <w:rPr>
                <w:b/>
                <w:lang w:val="de-DE"/>
              </w:rPr>
              <w:t xml:space="preserve"> scheint es in den </w:t>
            </w:r>
            <w:r w:rsidR="002F1BBE" w:rsidRPr="007045DC">
              <w:rPr>
                <w:b/>
                <w:lang w:val="de-DE"/>
              </w:rPr>
              <w:t>Spalten</w:t>
            </w:r>
            <w:r w:rsidR="000A42D7" w:rsidRPr="007045DC">
              <w:rPr>
                <w:b/>
                <w:lang w:val="de-DE"/>
              </w:rPr>
              <w:t xml:space="preserve"> 76 und 78 die Gesamtpreise nicht im Verhältnis zu den angegebenen </w:t>
            </w:r>
            <w:r w:rsidR="002F1BBE" w:rsidRPr="007045DC">
              <w:rPr>
                <w:b/>
                <w:lang w:val="de-DE"/>
              </w:rPr>
              <w:t>Einzelpreisen</w:t>
            </w:r>
            <w:r w:rsidR="000A42D7" w:rsidRPr="007045DC">
              <w:rPr>
                <w:b/>
                <w:lang w:val="de-DE"/>
              </w:rPr>
              <w:t xml:space="preserve"> zu berechnen. Wie soll hier weiter vorgegangen werden, angesichts der Tatsache, d</w:t>
            </w:r>
            <w:bookmarkStart w:id="0" w:name="_GoBack"/>
            <w:bookmarkEnd w:id="0"/>
            <w:r w:rsidR="000A42D7" w:rsidRPr="007045DC">
              <w:rPr>
                <w:b/>
                <w:lang w:val="de-DE"/>
              </w:rPr>
              <w:t xml:space="preserve">ass </w:t>
            </w:r>
            <w:r w:rsidR="002F1BBE" w:rsidRPr="007045DC">
              <w:rPr>
                <w:b/>
                <w:lang w:val="de-DE"/>
              </w:rPr>
              <w:t>das Excel Dokument</w:t>
            </w:r>
            <w:r w:rsidR="000A42D7" w:rsidRPr="007045DC">
              <w:rPr>
                <w:b/>
                <w:lang w:val="de-DE"/>
              </w:rPr>
              <w:t xml:space="preserve"> nicht geändert werden kann und die Summe den angebotenen Preis ausmacht?</w:t>
            </w:r>
          </w:p>
        </w:tc>
      </w:tr>
      <w:tr w:rsidR="00B9227B" w:rsidRPr="00CC2829" w14:paraId="054F10CB" w14:textId="77777777" w:rsidTr="008A6192">
        <w:tc>
          <w:tcPr>
            <w:tcW w:w="4105" w:type="dxa"/>
            <w:vAlign w:val="top"/>
          </w:tcPr>
          <w:p w14:paraId="0EEE85E5" w14:textId="77777777" w:rsidR="00B9227B" w:rsidRDefault="000A42D7" w:rsidP="000A42D7">
            <w:pPr>
              <w:pStyle w:val="NurText"/>
              <w:rPr>
                <w:lang w:val="it-IT"/>
              </w:rPr>
            </w:pPr>
            <w:r>
              <w:rPr>
                <w:lang w:val="it-IT"/>
              </w:rPr>
              <w:t xml:space="preserve">Il difetto descritto riguarda unicamente </w:t>
            </w:r>
            <w:proofErr w:type="spellStart"/>
            <w:r>
              <w:rPr>
                <w:lang w:val="it-IT"/>
              </w:rPr>
              <w:t>l’excel</w:t>
            </w:r>
            <w:proofErr w:type="spellEnd"/>
            <w:r>
              <w:rPr>
                <w:lang w:val="it-IT"/>
              </w:rPr>
              <w:t xml:space="preserve"> del lotto 2 per cui si allega il corretto allegato C1</w:t>
            </w:r>
            <w:r w:rsidR="002F1BBE">
              <w:rPr>
                <w:lang w:val="it-IT"/>
              </w:rPr>
              <w:t xml:space="preserve"> per il lotto 2</w:t>
            </w:r>
            <w:r>
              <w:rPr>
                <w:lang w:val="it-IT"/>
              </w:rPr>
              <w:t xml:space="preserve">. </w:t>
            </w:r>
          </w:p>
          <w:p w14:paraId="34D61E64" w14:textId="704DD4AC" w:rsidR="00530FA0" w:rsidRPr="00612F3A" w:rsidRDefault="00530FA0" w:rsidP="000A42D7">
            <w:pPr>
              <w:pStyle w:val="NurText"/>
              <w:rPr>
                <w:lang w:val="it-IT"/>
              </w:rPr>
            </w:pPr>
            <w:r>
              <w:rPr>
                <w:lang w:val="it-IT"/>
              </w:rPr>
              <w:t xml:space="preserve">L’eventuale allegato C1 già presentato sul portale deve essere ritirato, cancellato e successivamente ripresentato. </w:t>
            </w:r>
          </w:p>
        </w:tc>
        <w:tc>
          <w:tcPr>
            <w:tcW w:w="4105" w:type="dxa"/>
            <w:vAlign w:val="top"/>
          </w:tcPr>
          <w:p w14:paraId="5FA001C8" w14:textId="491E4847" w:rsidR="00C80780" w:rsidRPr="007045DC" w:rsidRDefault="002F1BBE" w:rsidP="00C80780">
            <w:pPr>
              <w:pStyle w:val="NurText"/>
            </w:pPr>
            <w:r w:rsidRPr="007045DC">
              <w:t xml:space="preserve">Der beschriebene Fehler tritt ausschließlich </w:t>
            </w:r>
            <w:r w:rsidR="00CC2829" w:rsidRPr="007045DC">
              <w:t>in</w:t>
            </w:r>
            <w:r w:rsidRPr="007045DC">
              <w:t xml:space="preserve"> der Excel</w:t>
            </w:r>
            <w:r w:rsidR="00CC2829" w:rsidRPr="007045DC">
              <w:t>-</w:t>
            </w:r>
            <w:r w:rsidRPr="007045DC">
              <w:t xml:space="preserve">Tabelle für Los 2 auf, daher wird im Anhang die korrigierte Anlage C1 für Los 2 übermittelt. </w:t>
            </w:r>
          </w:p>
          <w:p w14:paraId="075A9E09" w14:textId="7323DB76" w:rsidR="00530FA0" w:rsidRPr="007045DC" w:rsidRDefault="00530FA0" w:rsidP="00C80780">
            <w:pPr>
              <w:pStyle w:val="NurText"/>
            </w:pPr>
            <w:r w:rsidRPr="007045DC">
              <w:t>Falls die Anlage C1 bereits auf das Portal geladen wurde, muss dieses zurückgezogen, gelöscht und danach neu eingereicht werde</w:t>
            </w:r>
            <w:r w:rsidR="00CC2829" w:rsidRPr="007045DC">
              <w:t>n</w:t>
            </w:r>
            <w:r w:rsidRPr="007045DC">
              <w:t xml:space="preserve">. </w:t>
            </w:r>
          </w:p>
          <w:p w14:paraId="1558A8C3" w14:textId="791C2C3A" w:rsidR="00B9227B" w:rsidRPr="007045DC" w:rsidRDefault="00B9227B" w:rsidP="008A6192">
            <w:pPr>
              <w:rPr>
                <w:lang w:val="de-DE"/>
              </w:rPr>
            </w:pPr>
          </w:p>
        </w:tc>
      </w:tr>
    </w:tbl>
    <w:p w14:paraId="4E224A1C" w14:textId="0799A2B7" w:rsidR="005B5FD2" w:rsidRPr="00CC2829" w:rsidRDefault="005B5FD2" w:rsidP="009E4CA4">
      <w:pPr>
        <w:rPr>
          <w:lang w:val="de-DE"/>
        </w:rPr>
      </w:pPr>
    </w:p>
    <w:sectPr w:rsidR="005B5FD2" w:rsidRPr="00CC2829" w:rsidSect="00C108A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454" w:left="2835" w:header="1418" w:footer="39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46DEC" w14:textId="77777777" w:rsidR="008316C3" w:rsidRDefault="008316C3" w:rsidP="00BE7EB5">
      <w:pPr>
        <w:spacing w:line="240" w:lineRule="auto"/>
      </w:pPr>
      <w:r>
        <w:separator/>
      </w:r>
    </w:p>
  </w:endnote>
  <w:endnote w:type="continuationSeparator" w:id="0">
    <w:p w14:paraId="362D92A1" w14:textId="77777777" w:rsidR="008316C3" w:rsidRDefault="008316C3" w:rsidP="00BE7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-Roman">
    <w:altName w:val="Frutiger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888F" w14:textId="77777777" w:rsidR="00B72406" w:rsidRDefault="00B72406" w:rsidP="0087342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319C61" w14:textId="77777777" w:rsidR="00B72406" w:rsidRDefault="00B72406" w:rsidP="00873429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492B8D" w14:textId="77777777" w:rsidR="00B72406" w:rsidRDefault="00B72406" w:rsidP="00873429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1892CB" w14:textId="77777777" w:rsidR="00B72406" w:rsidRDefault="00B72406" w:rsidP="0065518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340A" w14:textId="77777777" w:rsidR="00B72406" w:rsidRDefault="00B72406" w:rsidP="00B72406">
    <w:pPr>
      <w:pStyle w:val="FussnoteNameundAdresseSTA"/>
    </w:pPr>
  </w:p>
  <w:p w14:paraId="604A5A3E" w14:textId="77777777" w:rsidR="00B72406" w:rsidRDefault="00B72406" w:rsidP="00B72406">
    <w:pPr>
      <w:pStyle w:val="FussnoteNameundAdresseSTA"/>
    </w:pPr>
  </w:p>
  <w:p w14:paraId="1F74EAF8" w14:textId="77777777" w:rsidR="00B72406" w:rsidRPr="00BE7724" w:rsidRDefault="00B72406" w:rsidP="00B72406">
    <w:pPr>
      <w:pStyle w:val="FussnoteNameundAdresseSTA"/>
    </w:pPr>
  </w:p>
  <w:p w14:paraId="6366FBE4" w14:textId="77777777" w:rsidR="00B72406" w:rsidRPr="00BE7724" w:rsidRDefault="00B72406" w:rsidP="00E67533">
    <w:pPr>
      <w:pStyle w:val="FusszeilemitSeitenzahlSTA"/>
    </w:pPr>
    <w:r>
      <w:fldChar w:fldCharType="begin"/>
    </w:r>
    <w:r>
      <w:instrText xml:space="preserve"> PAGE  </w:instrText>
    </w:r>
    <w:r>
      <w:fldChar w:fldCharType="separate"/>
    </w:r>
    <w:r w:rsidR="005C295F">
      <w:rPr>
        <w:noProof/>
      </w:rPr>
      <w:t>3</w:t>
    </w:r>
    <w:r>
      <w:fldChar w:fldCharType="end"/>
    </w:r>
    <w:r w:rsidRPr="00B45920">
      <w:t xml:space="preserve"> </w:t>
    </w:r>
    <w:r>
      <w:t>/</w:t>
    </w:r>
    <w:r w:rsidRPr="00B45920">
      <w:t xml:space="preserve"> </w:t>
    </w:r>
    <w:r w:rsidR="002B0AED">
      <w:rPr>
        <w:noProof/>
      </w:rPr>
      <w:fldChar w:fldCharType="begin"/>
    </w:r>
    <w:r w:rsidR="002B0AED">
      <w:rPr>
        <w:noProof/>
      </w:rPr>
      <w:instrText xml:space="preserve"> NUMPAGES </w:instrText>
    </w:r>
    <w:r w:rsidR="002B0AED">
      <w:rPr>
        <w:noProof/>
      </w:rPr>
      <w:fldChar w:fldCharType="separate"/>
    </w:r>
    <w:r w:rsidR="005C295F">
      <w:rPr>
        <w:noProof/>
      </w:rPr>
      <w:t>3</w:t>
    </w:r>
    <w:r w:rsidR="002B0AE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D657" w14:textId="77777777" w:rsidR="00183264" w:rsidRDefault="00183264" w:rsidP="00C108A2">
    <w:pPr>
      <w:pStyle w:val="FussnoteDetailsSTASTA"/>
      <w:ind w:left="0"/>
    </w:pPr>
  </w:p>
  <w:p w14:paraId="156E9648" w14:textId="77777777" w:rsidR="00183264" w:rsidRDefault="00183264" w:rsidP="00C108A2">
    <w:pPr>
      <w:pStyle w:val="FussnoteDetailsSTASTA"/>
      <w:ind w:left="0"/>
    </w:pPr>
  </w:p>
  <w:p w14:paraId="4E88175B" w14:textId="77777777" w:rsidR="007F622E" w:rsidRDefault="007F622E" w:rsidP="00C108A2">
    <w:pPr>
      <w:pStyle w:val="FussnoteDetailsSTASTA"/>
      <w:ind w:left="0"/>
    </w:pPr>
  </w:p>
  <w:p w14:paraId="55F4D7AC" w14:textId="77777777" w:rsidR="004F3AAF" w:rsidRPr="001A1333" w:rsidRDefault="00381A00" w:rsidP="00C108A2">
    <w:pPr>
      <w:pStyle w:val="FussnoteDetailsSTASTA"/>
      <w:ind w:left="0"/>
    </w:pPr>
    <w:r w:rsidRPr="001A1333">
      <w:rPr>
        <w:noProof/>
        <w:lang w:val="de-DE" w:eastAsia="de-DE"/>
      </w:rPr>
      <w:drawing>
        <wp:anchor distT="0" distB="0" distL="114300" distR="114300" simplePos="0" relativeHeight="251686912" behindDoc="0" locked="1" layoutInCell="1" allowOverlap="1" wp14:anchorId="5BEC9E52" wp14:editId="1F828ECD">
          <wp:simplePos x="0" y="0"/>
          <wp:positionH relativeFrom="column">
            <wp:posOffset>-1224280</wp:posOffset>
          </wp:positionH>
          <wp:positionV relativeFrom="page">
            <wp:posOffset>10059670</wp:posOffset>
          </wp:positionV>
          <wp:extent cx="1188000" cy="384148"/>
          <wp:effectExtent l="0" t="0" r="0" b="0"/>
          <wp:wrapNone/>
          <wp:docPr id="150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ugelesv:Desktop:STA_Briefboegen:Elemente:logo_GM_Briefbogen_gra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384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333">
      <w:rPr>
        <w:noProof/>
        <w:lang w:val="de-DE" w:eastAsia="de-DE"/>
      </w:rPr>
      <w:drawing>
        <wp:anchor distT="0" distB="0" distL="114300" distR="114300" simplePos="0" relativeHeight="251684864" behindDoc="0" locked="1" layoutInCell="1" allowOverlap="1" wp14:anchorId="6EAD0E3C" wp14:editId="000803BE">
          <wp:simplePos x="0" y="0"/>
          <wp:positionH relativeFrom="column">
            <wp:posOffset>-1224280</wp:posOffset>
          </wp:positionH>
          <wp:positionV relativeFrom="page">
            <wp:posOffset>9512300</wp:posOffset>
          </wp:positionV>
          <wp:extent cx="828000" cy="377360"/>
          <wp:effectExtent l="0" t="0" r="0" b="3810"/>
          <wp:wrapNone/>
          <wp:docPr id="15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ugelesv:Desktop:STA_Briefboegen:Elemente:logo_SP_Briefbogen_grau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37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AAF" w:rsidRPr="001A1333">
      <w:rPr>
        <w:noProof/>
        <w:lang w:val="de-DE" w:eastAsia="de-DE"/>
      </w:rPr>
      <w:drawing>
        <wp:anchor distT="0" distB="0" distL="114300" distR="114300" simplePos="0" relativeHeight="251680768" behindDoc="0" locked="1" layoutInCell="1" allowOverlap="1" wp14:anchorId="4E8451E3" wp14:editId="45463E58">
          <wp:simplePos x="0" y="0"/>
          <wp:positionH relativeFrom="column">
            <wp:posOffset>4500880</wp:posOffset>
          </wp:positionH>
          <wp:positionV relativeFrom="page">
            <wp:posOffset>9714230</wp:posOffset>
          </wp:positionV>
          <wp:extent cx="702000" cy="702000"/>
          <wp:effectExtent l="0" t="0" r="3175" b="3175"/>
          <wp:wrapNone/>
          <wp:docPr id="15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mugelesv:Desktop:STA_Briefboegen:Elemente:logo_zertifizierung_Briefbogen_grau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2C49E" w14:textId="77777777" w:rsidR="004F3AAF" w:rsidRPr="001A1333" w:rsidRDefault="004F3AAF" w:rsidP="00C108A2">
    <w:pPr>
      <w:pStyle w:val="FussnoteDetailsSTASTA"/>
      <w:ind w:left="0"/>
    </w:pPr>
  </w:p>
  <w:p w14:paraId="5E3DA0C9" w14:textId="77777777" w:rsidR="004F3AAF" w:rsidRPr="004F3AAF" w:rsidRDefault="004F3AAF" w:rsidP="00C108A2">
    <w:pPr>
      <w:pStyle w:val="FussnoteNameundAdresseSTA"/>
      <w:ind w:left="0"/>
      <w:rPr>
        <w:rFonts w:ascii="Frutiger 45 Light" w:hAnsi="Frutiger 45 Light"/>
        <w:b w:val="0"/>
      </w:rPr>
    </w:pPr>
    <w:r w:rsidRPr="00427596">
      <w:t>STA - Südtiroler Transportstrukturen AG</w:t>
    </w:r>
    <w:r w:rsidRPr="004F3AAF">
      <w:t xml:space="preserve"> </w:t>
    </w:r>
    <w:r w:rsidRPr="004F3AAF">
      <w:rPr>
        <w:rFonts w:ascii="Frutiger 45 Light" w:hAnsi="Frutiger 45 Light"/>
        <w:b w:val="0"/>
      </w:rPr>
      <w:t>• Gerbergasse 60 • I-39100 Bozen</w:t>
    </w:r>
  </w:p>
  <w:p w14:paraId="7D4E327B" w14:textId="77777777" w:rsidR="004F3AAF" w:rsidRPr="00207BAF" w:rsidRDefault="004F3AAF" w:rsidP="00C108A2">
    <w:pPr>
      <w:pStyle w:val="FussnoteNameundAdresseSTA"/>
      <w:ind w:left="0"/>
      <w:rPr>
        <w:rFonts w:ascii="Frutiger 45 Light" w:hAnsi="Frutiger 45 Light"/>
        <w:b w:val="0"/>
        <w:lang w:val="it-IT"/>
      </w:rPr>
    </w:pPr>
    <w:r w:rsidRPr="00207BAF">
      <w:rPr>
        <w:lang w:val="it-IT"/>
      </w:rPr>
      <w:t xml:space="preserve">STA - Strutture Trasporto Alto Adige </w:t>
    </w:r>
    <w:proofErr w:type="spellStart"/>
    <w:r w:rsidRPr="00207BAF">
      <w:rPr>
        <w:lang w:val="it-IT"/>
      </w:rPr>
      <w:t>SpA</w:t>
    </w:r>
    <w:proofErr w:type="spellEnd"/>
    <w:r w:rsidRPr="00207BAF">
      <w:rPr>
        <w:lang w:val="it-IT"/>
      </w:rPr>
      <w:t xml:space="preserve"> </w:t>
    </w:r>
    <w:r w:rsidRPr="00207BAF">
      <w:rPr>
        <w:rFonts w:ascii="Frutiger 45 Light" w:hAnsi="Frutiger 45 Light"/>
        <w:b w:val="0"/>
        <w:lang w:val="it-IT"/>
      </w:rPr>
      <w:t>• Via dei Conciapelli 60 • I-39100 Bolzano</w:t>
    </w:r>
  </w:p>
  <w:p w14:paraId="3BF3955D" w14:textId="77777777" w:rsidR="00381A00" w:rsidRPr="005B1FA7" w:rsidRDefault="00381A00" w:rsidP="00C108A2">
    <w:pPr>
      <w:pStyle w:val="FussnoteNameundAdresseSTA"/>
      <w:ind w:left="0"/>
      <w:rPr>
        <w:rFonts w:ascii="Frutiger 45 Light" w:hAnsi="Frutiger 45 Light"/>
        <w:b w:val="0"/>
      </w:rPr>
    </w:pPr>
    <w:r w:rsidRPr="005B1FA7">
      <w:rPr>
        <w:rFonts w:ascii="Frutiger 45 Light" w:hAnsi="Frutiger 45 Light"/>
        <w:b w:val="0"/>
      </w:rPr>
      <w:t>Tel. +39 0471 312 888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info@sta.bz.it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sta@pec.bz.it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www.sta.bz.it</w:t>
    </w:r>
  </w:p>
  <w:p w14:paraId="0AB5F438" w14:textId="77777777" w:rsidR="00B72406" w:rsidRPr="005B1FA7" w:rsidRDefault="00B72406" w:rsidP="00C108A2">
    <w:pPr>
      <w:pStyle w:val="FussnoteDetailsSTASTA"/>
      <w:ind w:left="0"/>
      <w:rPr>
        <w:lang w:val="de-DE"/>
      </w:rPr>
    </w:pPr>
  </w:p>
  <w:p w14:paraId="0166BD3F" w14:textId="77777777" w:rsidR="00B72406" w:rsidRPr="008E41AC" w:rsidRDefault="00B72406" w:rsidP="00C108A2">
    <w:pPr>
      <w:pStyle w:val="FussnoteDetailsSTASTA"/>
      <w:ind w:left="0"/>
    </w:pPr>
    <w:proofErr w:type="spellStart"/>
    <w:r w:rsidRPr="008E41AC">
      <w:t>Ges.Kapital</w:t>
    </w:r>
    <w:proofErr w:type="spellEnd"/>
    <w:r w:rsidRPr="008E41AC">
      <w:t xml:space="preserve"> - capitale </w:t>
    </w:r>
    <w:proofErr w:type="spellStart"/>
    <w:r w:rsidRPr="008E41AC">
      <w:t>soc</w:t>
    </w:r>
    <w:proofErr w:type="spellEnd"/>
    <w:r w:rsidRPr="008E41AC">
      <w:t xml:space="preserve">.: Euro 14.860.000 </w:t>
    </w:r>
    <w:r w:rsidRPr="00F55756">
      <w:rPr>
        <w:rFonts w:ascii="Arial" w:hAnsi="Arial" w:cs="Arial"/>
      </w:rPr>
      <w:t>●</w:t>
    </w:r>
    <w:r w:rsidRPr="008E41AC">
      <w:t xml:space="preserve"> </w:t>
    </w:r>
    <w:proofErr w:type="spellStart"/>
    <w:proofErr w:type="gramStart"/>
    <w:r w:rsidRPr="008E41AC">
      <w:t>MwSt</w:t>
    </w:r>
    <w:proofErr w:type="spellEnd"/>
    <w:r w:rsidRPr="008E41AC">
      <w:t>.-</w:t>
    </w:r>
    <w:proofErr w:type="gramEnd"/>
    <w:r w:rsidRPr="008E41AC">
      <w:t>Nr. - p. IVA: 00586190217</w:t>
    </w:r>
  </w:p>
  <w:p w14:paraId="5D76D681" w14:textId="77777777" w:rsidR="00B72406" w:rsidRPr="00207BAF" w:rsidRDefault="00B72406" w:rsidP="00C108A2">
    <w:pPr>
      <w:pStyle w:val="FussnoteDetailsSTASTA"/>
      <w:ind w:left="0"/>
      <w:rPr>
        <w:lang w:val="de-DE"/>
      </w:rPr>
    </w:pPr>
    <w:r w:rsidRPr="00207BAF">
      <w:rPr>
        <w:lang w:val="de-DE"/>
      </w:rPr>
      <w:t xml:space="preserve">Handelsregister Bozen - </w:t>
    </w:r>
    <w:proofErr w:type="spellStart"/>
    <w:r w:rsidRPr="00207BAF">
      <w:rPr>
        <w:lang w:val="de-DE"/>
      </w:rPr>
      <w:t>registro</w:t>
    </w:r>
    <w:proofErr w:type="spellEnd"/>
    <w:r w:rsidRPr="00207BAF">
      <w:rPr>
        <w:lang w:val="de-DE"/>
      </w:rPr>
      <w:t xml:space="preserve"> delle </w:t>
    </w:r>
    <w:proofErr w:type="spellStart"/>
    <w:r w:rsidRPr="00207BAF">
      <w:rPr>
        <w:lang w:val="de-DE"/>
      </w:rPr>
      <w:t>imprese</w:t>
    </w:r>
    <w:proofErr w:type="spellEnd"/>
    <w:r w:rsidRPr="00207BAF">
      <w:rPr>
        <w:lang w:val="de-DE"/>
      </w:rPr>
      <w:t xml:space="preserve"> Bolzano: BZ </w:t>
    </w:r>
    <w:r w:rsidR="00F13518" w:rsidRPr="00207BAF">
      <w:rPr>
        <w:lang w:val="de-DE"/>
      </w:rPr>
      <w:t>87527</w:t>
    </w:r>
    <w:r w:rsidRPr="00207BAF">
      <w:rPr>
        <w:lang w:val="de-DE"/>
      </w:rPr>
      <w:t xml:space="preserve"> </w:t>
    </w:r>
    <w:r w:rsidRPr="00207BAF">
      <w:rPr>
        <w:rFonts w:ascii="Arial" w:hAnsi="Arial" w:cs="Arial"/>
        <w:lang w:val="de-DE"/>
      </w:rPr>
      <w:t>●</w:t>
    </w:r>
    <w:r w:rsidRPr="00207BAF">
      <w:rPr>
        <w:lang w:val="de-DE"/>
      </w:rPr>
      <w:t xml:space="preserve"> Einpersonengesellschaft - </w:t>
    </w:r>
    <w:proofErr w:type="spellStart"/>
    <w:r w:rsidRPr="00207BAF">
      <w:rPr>
        <w:lang w:val="de-DE"/>
      </w:rPr>
      <w:t>Società</w:t>
    </w:r>
    <w:proofErr w:type="spellEnd"/>
    <w:r w:rsidRPr="00207BAF">
      <w:rPr>
        <w:lang w:val="de-DE"/>
      </w:rPr>
      <w:t xml:space="preserve"> unipersonale</w:t>
    </w:r>
  </w:p>
  <w:p w14:paraId="330FEAAE" w14:textId="77777777" w:rsidR="00B72406" w:rsidRPr="00207BAF" w:rsidRDefault="00B72406" w:rsidP="00C108A2">
    <w:pPr>
      <w:pStyle w:val="FussnoteDetailsSTASTA"/>
      <w:ind w:left="0"/>
      <w:rPr>
        <w:lang w:val="de-DE"/>
      </w:rPr>
    </w:pPr>
    <w:r w:rsidRPr="00207BAF">
      <w:rPr>
        <w:lang w:val="de-DE"/>
      </w:rPr>
      <w:t>Unterliegt der Leitung und Koordination gemäß Art. 2497 und folgende des Z.G.B. durch die Autonome Provinz Bozen - Südtirol</w:t>
    </w:r>
  </w:p>
  <w:p w14:paraId="04AAF606" w14:textId="77777777" w:rsidR="00B72406" w:rsidRPr="008E41AC" w:rsidRDefault="00B72406" w:rsidP="00C108A2">
    <w:pPr>
      <w:pStyle w:val="FussnoteDetailsSTASTA"/>
      <w:ind w:left="0"/>
    </w:pPr>
    <w:r w:rsidRPr="008E41AC">
      <w:t>Società soggetta a direzione e coordinamento ai sensi dell’Art. 2497 del C.C. da parte della Provincia Autonoma di Bolzano - Alto Adige</w:t>
    </w:r>
  </w:p>
  <w:p w14:paraId="2DACEB5E" w14:textId="77777777" w:rsidR="00B72406" w:rsidRPr="008E41AC" w:rsidRDefault="00B72406" w:rsidP="00C108A2">
    <w:pPr>
      <w:pStyle w:val="FussnoteDetailsSTASTA"/>
      <w:ind w:left="0"/>
    </w:pPr>
  </w:p>
  <w:p w14:paraId="5DCE4EE9" w14:textId="6D2C0227" w:rsidR="00B72406" w:rsidRPr="00EA451B" w:rsidRDefault="00B72406" w:rsidP="00C108A2">
    <w:pPr>
      <w:pStyle w:val="FussnoteDetailsSTASTA"/>
      <w:ind w:left="0"/>
      <w:rPr>
        <w:lang w:val="de-DE"/>
      </w:rPr>
    </w:pPr>
    <w:r w:rsidRPr="00EA451B">
      <w:rPr>
        <w:lang w:val="de-DE"/>
      </w:rPr>
      <w:t xml:space="preserve">File: </w:t>
    </w:r>
    <w:r w:rsidR="008C1D05">
      <w:fldChar w:fldCharType="begin"/>
    </w:r>
    <w:r w:rsidR="008C1D05" w:rsidRPr="00EA451B">
      <w:rPr>
        <w:lang w:val="de-DE"/>
      </w:rPr>
      <w:instrText xml:space="preserve"> FILENAME  \p </w:instrText>
    </w:r>
    <w:r w:rsidR="008C1D05">
      <w:fldChar w:fldCharType="separate"/>
    </w:r>
    <w:r w:rsidR="00087376">
      <w:rPr>
        <w:noProof/>
        <w:lang w:val="de-DE"/>
      </w:rPr>
      <w:t>I:\03 BINGO\D Ausschreibungen\D7 Data Warehouse Stunden\D12 Ausschreibungsunterlagen\181105 Risposte a richiesta di chiarimenti.docx</w:t>
    </w:r>
    <w:r w:rsidR="008C1D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AFF12" w14:textId="77777777" w:rsidR="008316C3" w:rsidRDefault="008316C3" w:rsidP="00BE7EB5">
      <w:pPr>
        <w:spacing w:line="240" w:lineRule="auto"/>
      </w:pPr>
      <w:r>
        <w:separator/>
      </w:r>
    </w:p>
  </w:footnote>
  <w:footnote w:type="continuationSeparator" w:id="0">
    <w:p w14:paraId="46FEB8B4" w14:textId="77777777" w:rsidR="008316C3" w:rsidRDefault="008316C3" w:rsidP="00BE7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3B2D" w14:textId="77777777" w:rsidR="005C4084" w:rsidRDefault="005C4084" w:rsidP="00EC2787">
    <w:pPr>
      <w:pStyle w:val="Kopfzeile"/>
    </w:pPr>
  </w:p>
  <w:p w14:paraId="21DE161A" w14:textId="77777777" w:rsidR="005C4084" w:rsidRDefault="005C4084" w:rsidP="00EC2787">
    <w:pPr>
      <w:pStyle w:val="Kopfzeile"/>
    </w:pPr>
  </w:p>
  <w:p w14:paraId="60029FD6" w14:textId="77777777" w:rsidR="005C4084" w:rsidRDefault="005C4084" w:rsidP="00EC2787">
    <w:pPr>
      <w:pStyle w:val="Kopfzeile"/>
    </w:pPr>
  </w:p>
  <w:p w14:paraId="5FBABE04" w14:textId="77777777" w:rsidR="00B72406" w:rsidRDefault="00381A00" w:rsidP="00EC2787">
    <w:pPr>
      <w:pStyle w:val="Kopfzeile"/>
    </w:pPr>
    <w:r>
      <w:rPr>
        <w:noProof/>
        <w:lang w:val="de-DE"/>
      </w:rPr>
      <w:drawing>
        <wp:anchor distT="0" distB="0" distL="114300" distR="114300" simplePos="0" relativeHeight="251682816" behindDoc="0" locked="1" layoutInCell="1" allowOverlap="1" wp14:anchorId="4C251E57" wp14:editId="4709BEE1">
          <wp:simplePos x="0" y="0"/>
          <wp:positionH relativeFrom="column">
            <wp:posOffset>-1296035</wp:posOffset>
          </wp:positionH>
          <wp:positionV relativeFrom="page">
            <wp:posOffset>900430</wp:posOffset>
          </wp:positionV>
          <wp:extent cx="2214000" cy="766800"/>
          <wp:effectExtent l="0" t="0" r="0" b="0"/>
          <wp:wrapNone/>
          <wp:docPr id="149" name="Bild 1" descr="Macintosh HD:Users:mugelesv:Desktop:STA neu:JPG:logo_STA_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ugelesv:Desktop:STA neu:JPG:logo_STA_far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0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12C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426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441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1C96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F508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9C1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3CF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FE2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D22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EECE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302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21D78"/>
    <w:multiLevelType w:val="hybridMultilevel"/>
    <w:tmpl w:val="8CFAD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FB7D6E"/>
    <w:multiLevelType w:val="multilevel"/>
    <w:tmpl w:val="0AAE0C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2936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242D43"/>
    <w:multiLevelType w:val="hybridMultilevel"/>
    <w:tmpl w:val="BBBE2152"/>
    <w:lvl w:ilvl="0" w:tplc="8F4E1F6C">
      <w:start w:val="473"/>
      <w:numFmt w:val="bullet"/>
      <w:lvlText w:val="-"/>
      <w:lvlJc w:val="left"/>
      <w:pPr>
        <w:ind w:left="720" w:hanging="360"/>
      </w:pPr>
      <w:rPr>
        <w:rFonts w:ascii="Frutiger 45 Light" w:eastAsia="MS Mincho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67B50"/>
    <w:multiLevelType w:val="hybridMultilevel"/>
    <w:tmpl w:val="144C05EE"/>
    <w:lvl w:ilvl="0" w:tplc="E000EFA6">
      <w:start w:val="1"/>
      <w:numFmt w:val="bullet"/>
      <w:pStyle w:val="BulletpointsStufe1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21F75"/>
    <w:multiLevelType w:val="multilevel"/>
    <w:tmpl w:val="327C31F8"/>
    <w:lvl w:ilvl="0">
      <w:start w:val="1"/>
      <w:numFmt w:val="decimal"/>
      <w:pStyle w:val="1rechts"/>
      <w:lvlText w:val="%1"/>
      <w:lvlJc w:val="left"/>
      <w:pPr>
        <w:ind w:left="1276" w:hanging="567"/>
      </w:pPr>
      <w:rPr>
        <w:rFonts w:hint="default"/>
        <w:color w:val="008FD0"/>
      </w:rPr>
    </w:lvl>
    <w:lvl w:ilvl="1">
      <w:start w:val="1"/>
      <w:numFmt w:val="decimal"/>
      <w:pStyle w:val="2rechts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rechts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3FF73111"/>
    <w:multiLevelType w:val="multilevel"/>
    <w:tmpl w:val="63261A00"/>
    <w:lvl w:ilvl="0">
      <w:start w:val="1"/>
      <w:numFmt w:val="decimal"/>
      <w:pStyle w:val="1links"/>
      <w:lvlText w:val="%1"/>
      <w:lvlJc w:val="left"/>
      <w:pPr>
        <w:ind w:left="567" w:hanging="567"/>
      </w:pPr>
      <w:rPr>
        <w:rFonts w:hint="default"/>
        <w:color w:val="008FD0"/>
      </w:rPr>
    </w:lvl>
    <w:lvl w:ilvl="1">
      <w:start w:val="1"/>
      <w:numFmt w:val="decimal"/>
      <w:pStyle w:val="2links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links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4E7637E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7190F88"/>
    <w:multiLevelType w:val="hybridMultilevel"/>
    <w:tmpl w:val="02E0A9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E0594"/>
    <w:multiLevelType w:val="hybridMultilevel"/>
    <w:tmpl w:val="E2E61272"/>
    <w:lvl w:ilvl="0" w:tplc="BCA22FAC">
      <w:start w:val="1"/>
      <w:numFmt w:val="bullet"/>
      <w:pStyle w:val="Bulletpoints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C6D31C">
      <w:numFmt w:val="bullet"/>
      <w:lvlText w:val="-"/>
      <w:lvlJc w:val="left"/>
      <w:pPr>
        <w:ind w:left="2520" w:hanging="360"/>
      </w:pPr>
      <w:rPr>
        <w:rFonts w:ascii="Frutiger 45 Light" w:eastAsia="MS Mincho" w:hAnsi="Frutiger 45 Light" w:cs="Times New Roman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E6C97"/>
    <w:multiLevelType w:val="hybridMultilevel"/>
    <w:tmpl w:val="6694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82579"/>
    <w:multiLevelType w:val="multilevel"/>
    <w:tmpl w:val="EB8E6356"/>
    <w:lvl w:ilvl="0">
      <w:start w:val="1"/>
      <w:numFmt w:val="bullet"/>
      <w:lvlText w:val=""/>
      <w:lvlJc w:val="left"/>
      <w:pPr>
        <w:tabs>
          <w:tab w:val="num" w:pos="2353"/>
        </w:tabs>
        <w:ind w:left="2353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0E7BC9"/>
    <w:multiLevelType w:val="hybridMultilevel"/>
    <w:tmpl w:val="45F8CC5C"/>
    <w:lvl w:ilvl="0" w:tplc="269C9BDC">
      <w:start w:val="1"/>
      <w:numFmt w:val="bullet"/>
      <w:pStyle w:val="BulletpointsStufe2STA"/>
      <w:lvlText w:val=""/>
      <w:lvlJc w:val="left"/>
      <w:pPr>
        <w:ind w:left="1418" w:hanging="1058"/>
      </w:pPr>
      <w:rPr>
        <w:rFonts w:ascii="Wingdings" w:hAnsi="Wingdings" w:hint="default"/>
      </w:rPr>
    </w:lvl>
    <w:lvl w:ilvl="1" w:tplc="837A4622">
      <w:numFmt w:val="bullet"/>
      <w:pStyle w:val="BulletpointsStufe3STA"/>
      <w:lvlText w:val="-"/>
      <w:lvlJc w:val="left"/>
      <w:pPr>
        <w:ind w:left="1440" w:hanging="360"/>
      </w:pPr>
      <w:rPr>
        <w:rFonts w:ascii="Frutiger 45 Light" w:eastAsiaTheme="minorHAnsi" w:hAnsi="Frutiger 45 Light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347E8"/>
    <w:multiLevelType w:val="multilevel"/>
    <w:tmpl w:val="265E2E96"/>
    <w:lvl w:ilvl="0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0"/>
  </w:num>
  <w:num w:numId="5">
    <w:abstractNumId w:val="8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1"/>
  </w:num>
  <w:num w:numId="18">
    <w:abstractNumId w:val="20"/>
  </w:num>
  <w:num w:numId="19">
    <w:abstractNumId w:val="20"/>
  </w:num>
  <w:num w:numId="20">
    <w:abstractNumId w:val="24"/>
  </w:num>
  <w:num w:numId="21">
    <w:abstractNumId w:val="22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17"/>
  </w:num>
  <w:num w:numId="28">
    <w:abstractNumId w:val="16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9">
    <w:abstractNumId w:val="17"/>
  </w:num>
  <w:num w:numId="30">
    <w:abstractNumId w:val="16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31">
    <w:abstractNumId w:val="17"/>
  </w:num>
  <w:num w:numId="32">
    <w:abstractNumId w:val="16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33">
    <w:abstractNumId w:val="20"/>
  </w:num>
  <w:num w:numId="34">
    <w:abstractNumId w:val="12"/>
  </w:num>
  <w:num w:numId="35">
    <w:abstractNumId w:val="23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6F"/>
    <w:rsid w:val="00005883"/>
    <w:rsid w:val="000144F9"/>
    <w:rsid w:val="000203C5"/>
    <w:rsid w:val="00024D8A"/>
    <w:rsid w:val="0006595F"/>
    <w:rsid w:val="00076EF6"/>
    <w:rsid w:val="0008464D"/>
    <w:rsid w:val="0008565B"/>
    <w:rsid w:val="00087376"/>
    <w:rsid w:val="000A42D7"/>
    <w:rsid w:val="000A5E8E"/>
    <w:rsid w:val="000A5F46"/>
    <w:rsid w:val="000A6850"/>
    <w:rsid w:val="000B0CCA"/>
    <w:rsid w:val="000B7B3B"/>
    <w:rsid w:val="000C3637"/>
    <w:rsid w:val="000D2995"/>
    <w:rsid w:val="000D3543"/>
    <w:rsid w:val="000F4A5C"/>
    <w:rsid w:val="00104555"/>
    <w:rsid w:val="001073A1"/>
    <w:rsid w:val="00110C08"/>
    <w:rsid w:val="001119A3"/>
    <w:rsid w:val="00111F12"/>
    <w:rsid w:val="00116C5B"/>
    <w:rsid w:val="00143ECF"/>
    <w:rsid w:val="00163324"/>
    <w:rsid w:val="00175552"/>
    <w:rsid w:val="00183264"/>
    <w:rsid w:val="00185B11"/>
    <w:rsid w:val="001864A2"/>
    <w:rsid w:val="00187A06"/>
    <w:rsid w:val="001919BB"/>
    <w:rsid w:val="00192527"/>
    <w:rsid w:val="001A1333"/>
    <w:rsid w:val="001A2EB8"/>
    <w:rsid w:val="001B25C2"/>
    <w:rsid w:val="001B6C29"/>
    <w:rsid w:val="001C2A1C"/>
    <w:rsid w:val="001C482D"/>
    <w:rsid w:val="001D20DA"/>
    <w:rsid w:val="001D276E"/>
    <w:rsid w:val="001D68AF"/>
    <w:rsid w:val="001D6A2A"/>
    <w:rsid w:val="001E0309"/>
    <w:rsid w:val="001E3316"/>
    <w:rsid w:val="00202CDC"/>
    <w:rsid w:val="00207BAF"/>
    <w:rsid w:val="00212212"/>
    <w:rsid w:val="0022297D"/>
    <w:rsid w:val="00233DF5"/>
    <w:rsid w:val="00235418"/>
    <w:rsid w:val="002375D7"/>
    <w:rsid w:val="00242843"/>
    <w:rsid w:val="00262ECC"/>
    <w:rsid w:val="00263B34"/>
    <w:rsid w:val="00263E12"/>
    <w:rsid w:val="00280945"/>
    <w:rsid w:val="00283553"/>
    <w:rsid w:val="00284244"/>
    <w:rsid w:val="00284C83"/>
    <w:rsid w:val="00290007"/>
    <w:rsid w:val="00292F02"/>
    <w:rsid w:val="002A551D"/>
    <w:rsid w:val="002B0AED"/>
    <w:rsid w:val="002B3225"/>
    <w:rsid w:val="002D4260"/>
    <w:rsid w:val="002D6E3E"/>
    <w:rsid w:val="002E35E7"/>
    <w:rsid w:val="002E6856"/>
    <w:rsid w:val="002F1BBE"/>
    <w:rsid w:val="002F5736"/>
    <w:rsid w:val="003045EC"/>
    <w:rsid w:val="0030478B"/>
    <w:rsid w:val="00306C37"/>
    <w:rsid w:val="00317855"/>
    <w:rsid w:val="00326D55"/>
    <w:rsid w:val="0032705C"/>
    <w:rsid w:val="003434A5"/>
    <w:rsid w:val="0034382D"/>
    <w:rsid w:val="00343DDE"/>
    <w:rsid w:val="00344FA7"/>
    <w:rsid w:val="00357A48"/>
    <w:rsid w:val="00366448"/>
    <w:rsid w:val="00367265"/>
    <w:rsid w:val="0037388A"/>
    <w:rsid w:val="00373E1A"/>
    <w:rsid w:val="003809BC"/>
    <w:rsid w:val="00381A00"/>
    <w:rsid w:val="003B0621"/>
    <w:rsid w:val="003B1D44"/>
    <w:rsid w:val="003B2A7F"/>
    <w:rsid w:val="003D5490"/>
    <w:rsid w:val="003D74D0"/>
    <w:rsid w:val="003E2777"/>
    <w:rsid w:val="003E4A2B"/>
    <w:rsid w:val="003E6499"/>
    <w:rsid w:val="003E7A88"/>
    <w:rsid w:val="00403994"/>
    <w:rsid w:val="00404D56"/>
    <w:rsid w:val="0040626D"/>
    <w:rsid w:val="00414E24"/>
    <w:rsid w:val="00417E5A"/>
    <w:rsid w:val="00420A6F"/>
    <w:rsid w:val="00425C73"/>
    <w:rsid w:val="00426903"/>
    <w:rsid w:val="00427596"/>
    <w:rsid w:val="00435984"/>
    <w:rsid w:val="004460C5"/>
    <w:rsid w:val="0047260A"/>
    <w:rsid w:val="00474B06"/>
    <w:rsid w:val="0048482F"/>
    <w:rsid w:val="004D701E"/>
    <w:rsid w:val="004F3AAF"/>
    <w:rsid w:val="005029F3"/>
    <w:rsid w:val="0051112F"/>
    <w:rsid w:val="00516C4C"/>
    <w:rsid w:val="005179BB"/>
    <w:rsid w:val="005202C8"/>
    <w:rsid w:val="005234F6"/>
    <w:rsid w:val="00530FA0"/>
    <w:rsid w:val="005445F0"/>
    <w:rsid w:val="00550320"/>
    <w:rsid w:val="005508D9"/>
    <w:rsid w:val="00551927"/>
    <w:rsid w:val="00552DC1"/>
    <w:rsid w:val="00557483"/>
    <w:rsid w:val="005602EF"/>
    <w:rsid w:val="0056630A"/>
    <w:rsid w:val="005753C0"/>
    <w:rsid w:val="005A53CC"/>
    <w:rsid w:val="005B1FA7"/>
    <w:rsid w:val="005B3DA9"/>
    <w:rsid w:val="005B5FD2"/>
    <w:rsid w:val="005C01DA"/>
    <w:rsid w:val="005C1A14"/>
    <w:rsid w:val="005C295F"/>
    <w:rsid w:val="005C4084"/>
    <w:rsid w:val="005C5CB2"/>
    <w:rsid w:val="005E2172"/>
    <w:rsid w:val="005F2681"/>
    <w:rsid w:val="005F5A80"/>
    <w:rsid w:val="00610029"/>
    <w:rsid w:val="00612B99"/>
    <w:rsid w:val="00612F3A"/>
    <w:rsid w:val="00646182"/>
    <w:rsid w:val="00646229"/>
    <w:rsid w:val="00647972"/>
    <w:rsid w:val="00647C53"/>
    <w:rsid w:val="00650962"/>
    <w:rsid w:val="00654891"/>
    <w:rsid w:val="00655180"/>
    <w:rsid w:val="00662F60"/>
    <w:rsid w:val="00664CE5"/>
    <w:rsid w:val="00671C43"/>
    <w:rsid w:val="0067304C"/>
    <w:rsid w:val="0067469B"/>
    <w:rsid w:val="0068060B"/>
    <w:rsid w:val="0069590F"/>
    <w:rsid w:val="006A363C"/>
    <w:rsid w:val="006B6908"/>
    <w:rsid w:val="006B76EF"/>
    <w:rsid w:val="006B78D6"/>
    <w:rsid w:val="006C2960"/>
    <w:rsid w:val="006E1395"/>
    <w:rsid w:val="006E42B1"/>
    <w:rsid w:val="006E7D91"/>
    <w:rsid w:val="006F17C8"/>
    <w:rsid w:val="006F246F"/>
    <w:rsid w:val="00703240"/>
    <w:rsid w:val="007045DC"/>
    <w:rsid w:val="0071066C"/>
    <w:rsid w:val="00714580"/>
    <w:rsid w:val="007222C3"/>
    <w:rsid w:val="007242A9"/>
    <w:rsid w:val="0074209D"/>
    <w:rsid w:val="00742798"/>
    <w:rsid w:val="00757C82"/>
    <w:rsid w:val="00760CCC"/>
    <w:rsid w:val="00767C98"/>
    <w:rsid w:val="00767D57"/>
    <w:rsid w:val="007747FB"/>
    <w:rsid w:val="00780033"/>
    <w:rsid w:val="007C3B21"/>
    <w:rsid w:val="007D29EC"/>
    <w:rsid w:val="007D7509"/>
    <w:rsid w:val="007D7761"/>
    <w:rsid w:val="007F398F"/>
    <w:rsid w:val="007F622E"/>
    <w:rsid w:val="007F7FB9"/>
    <w:rsid w:val="00800556"/>
    <w:rsid w:val="00800E51"/>
    <w:rsid w:val="00807AE5"/>
    <w:rsid w:val="00812DB5"/>
    <w:rsid w:val="008130AB"/>
    <w:rsid w:val="008139CF"/>
    <w:rsid w:val="008165DC"/>
    <w:rsid w:val="008214AB"/>
    <w:rsid w:val="008316C3"/>
    <w:rsid w:val="00832661"/>
    <w:rsid w:val="008402F3"/>
    <w:rsid w:val="00847DB5"/>
    <w:rsid w:val="00852F2D"/>
    <w:rsid w:val="00854911"/>
    <w:rsid w:val="00855FC8"/>
    <w:rsid w:val="00856CDF"/>
    <w:rsid w:val="00864D1E"/>
    <w:rsid w:val="00870884"/>
    <w:rsid w:val="0087340B"/>
    <w:rsid w:val="00873429"/>
    <w:rsid w:val="00896F7C"/>
    <w:rsid w:val="00897A98"/>
    <w:rsid w:val="008A25D3"/>
    <w:rsid w:val="008A6192"/>
    <w:rsid w:val="008C1D05"/>
    <w:rsid w:val="008C29E0"/>
    <w:rsid w:val="008C60C7"/>
    <w:rsid w:val="008C667C"/>
    <w:rsid w:val="008D5E0B"/>
    <w:rsid w:val="008E41AC"/>
    <w:rsid w:val="008E654A"/>
    <w:rsid w:val="008E7AE9"/>
    <w:rsid w:val="008F0BD1"/>
    <w:rsid w:val="008F3C81"/>
    <w:rsid w:val="008F665B"/>
    <w:rsid w:val="00900876"/>
    <w:rsid w:val="009135C9"/>
    <w:rsid w:val="00917D9D"/>
    <w:rsid w:val="009214A1"/>
    <w:rsid w:val="00933405"/>
    <w:rsid w:val="00941A8A"/>
    <w:rsid w:val="00944629"/>
    <w:rsid w:val="009451A2"/>
    <w:rsid w:val="0095121C"/>
    <w:rsid w:val="00964853"/>
    <w:rsid w:val="00965734"/>
    <w:rsid w:val="00975F18"/>
    <w:rsid w:val="00976455"/>
    <w:rsid w:val="00987BF8"/>
    <w:rsid w:val="009959EE"/>
    <w:rsid w:val="0099777B"/>
    <w:rsid w:val="009A36B1"/>
    <w:rsid w:val="009B25DD"/>
    <w:rsid w:val="009B5632"/>
    <w:rsid w:val="009C4157"/>
    <w:rsid w:val="009D0ADF"/>
    <w:rsid w:val="009D60A7"/>
    <w:rsid w:val="009E4CA4"/>
    <w:rsid w:val="00A10A15"/>
    <w:rsid w:val="00A14921"/>
    <w:rsid w:val="00A25EF5"/>
    <w:rsid w:val="00A32CCA"/>
    <w:rsid w:val="00A355B5"/>
    <w:rsid w:val="00A37F26"/>
    <w:rsid w:val="00A554A8"/>
    <w:rsid w:val="00A82F8F"/>
    <w:rsid w:val="00A925FB"/>
    <w:rsid w:val="00A93709"/>
    <w:rsid w:val="00AA3DF4"/>
    <w:rsid w:val="00AA4725"/>
    <w:rsid w:val="00AA6B3B"/>
    <w:rsid w:val="00AB4785"/>
    <w:rsid w:val="00AB4C19"/>
    <w:rsid w:val="00AC04CB"/>
    <w:rsid w:val="00AE06B3"/>
    <w:rsid w:val="00AE241B"/>
    <w:rsid w:val="00AE305C"/>
    <w:rsid w:val="00AE5883"/>
    <w:rsid w:val="00B16690"/>
    <w:rsid w:val="00B223E9"/>
    <w:rsid w:val="00B2716C"/>
    <w:rsid w:val="00B3520E"/>
    <w:rsid w:val="00B50B5D"/>
    <w:rsid w:val="00B54DEE"/>
    <w:rsid w:val="00B72406"/>
    <w:rsid w:val="00B82BF1"/>
    <w:rsid w:val="00B87BC1"/>
    <w:rsid w:val="00B90696"/>
    <w:rsid w:val="00B9227B"/>
    <w:rsid w:val="00B96191"/>
    <w:rsid w:val="00BA401F"/>
    <w:rsid w:val="00BA58B4"/>
    <w:rsid w:val="00BB39C4"/>
    <w:rsid w:val="00BB724C"/>
    <w:rsid w:val="00BC3F2F"/>
    <w:rsid w:val="00BC735D"/>
    <w:rsid w:val="00BD132E"/>
    <w:rsid w:val="00BD25FE"/>
    <w:rsid w:val="00BD37F5"/>
    <w:rsid w:val="00BE09EC"/>
    <w:rsid w:val="00BE7724"/>
    <w:rsid w:val="00BE7A2E"/>
    <w:rsid w:val="00BE7EB5"/>
    <w:rsid w:val="00BF7BDE"/>
    <w:rsid w:val="00C108A2"/>
    <w:rsid w:val="00C140BC"/>
    <w:rsid w:val="00C14EDB"/>
    <w:rsid w:val="00C37781"/>
    <w:rsid w:val="00C56B28"/>
    <w:rsid w:val="00C56B6D"/>
    <w:rsid w:val="00C57C70"/>
    <w:rsid w:val="00C6025F"/>
    <w:rsid w:val="00C636DF"/>
    <w:rsid w:val="00C80780"/>
    <w:rsid w:val="00C87D25"/>
    <w:rsid w:val="00C9217F"/>
    <w:rsid w:val="00CA0663"/>
    <w:rsid w:val="00CC2829"/>
    <w:rsid w:val="00CD29EA"/>
    <w:rsid w:val="00CE41FB"/>
    <w:rsid w:val="00CF0913"/>
    <w:rsid w:val="00CF196E"/>
    <w:rsid w:val="00CF26C8"/>
    <w:rsid w:val="00CF481F"/>
    <w:rsid w:val="00CF5387"/>
    <w:rsid w:val="00D00425"/>
    <w:rsid w:val="00D04886"/>
    <w:rsid w:val="00D1504F"/>
    <w:rsid w:val="00D213CB"/>
    <w:rsid w:val="00D242BF"/>
    <w:rsid w:val="00D31D84"/>
    <w:rsid w:val="00D40D2C"/>
    <w:rsid w:val="00D52176"/>
    <w:rsid w:val="00D7001E"/>
    <w:rsid w:val="00D71062"/>
    <w:rsid w:val="00D723BD"/>
    <w:rsid w:val="00D86CA1"/>
    <w:rsid w:val="00D875E7"/>
    <w:rsid w:val="00DA2E83"/>
    <w:rsid w:val="00DB3227"/>
    <w:rsid w:val="00DC065B"/>
    <w:rsid w:val="00DD216B"/>
    <w:rsid w:val="00DD4633"/>
    <w:rsid w:val="00DE011E"/>
    <w:rsid w:val="00DF13BF"/>
    <w:rsid w:val="00E06C31"/>
    <w:rsid w:val="00E24ABA"/>
    <w:rsid w:val="00E603E8"/>
    <w:rsid w:val="00E65B22"/>
    <w:rsid w:val="00E67533"/>
    <w:rsid w:val="00E712CD"/>
    <w:rsid w:val="00E72D77"/>
    <w:rsid w:val="00E92CAD"/>
    <w:rsid w:val="00E9304F"/>
    <w:rsid w:val="00EA451B"/>
    <w:rsid w:val="00EB0EFF"/>
    <w:rsid w:val="00EB6799"/>
    <w:rsid w:val="00EC1956"/>
    <w:rsid w:val="00EC2787"/>
    <w:rsid w:val="00EC747B"/>
    <w:rsid w:val="00EE2184"/>
    <w:rsid w:val="00EF47F4"/>
    <w:rsid w:val="00EF7841"/>
    <w:rsid w:val="00F13518"/>
    <w:rsid w:val="00F17DA7"/>
    <w:rsid w:val="00F21C9C"/>
    <w:rsid w:val="00F334AB"/>
    <w:rsid w:val="00F339B2"/>
    <w:rsid w:val="00F55756"/>
    <w:rsid w:val="00F67C7E"/>
    <w:rsid w:val="00F81E02"/>
    <w:rsid w:val="00F82A4C"/>
    <w:rsid w:val="00F9104F"/>
    <w:rsid w:val="00FA03B7"/>
    <w:rsid w:val="00FA0E05"/>
    <w:rsid w:val="00FA27E3"/>
    <w:rsid w:val="00FB3BF0"/>
    <w:rsid w:val="00FB41E6"/>
    <w:rsid w:val="00FB76F8"/>
    <w:rsid w:val="00FC681A"/>
    <w:rsid w:val="00FD1A08"/>
    <w:rsid w:val="00FE043E"/>
    <w:rsid w:val="00FE5E2A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45DC7E"/>
  <w15:docId w15:val="{AD0DA8D2-F6C3-4B4D-985A-0549403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STA"/>
    <w:qFormat/>
    <w:rsid w:val="00DA2E83"/>
    <w:pPr>
      <w:spacing w:after="240" w:line="300" w:lineRule="auto"/>
    </w:pPr>
    <w:rPr>
      <w:rFonts w:ascii="Frutiger 45 Light" w:hAnsi="Frutiger 45 Light"/>
      <w:lang w:eastAsia="de-DE"/>
    </w:rPr>
  </w:style>
  <w:style w:type="paragraph" w:styleId="berschrift1">
    <w:name w:val="heading 1"/>
    <w:basedOn w:val="Standard"/>
    <w:link w:val="berschrift1Zchn"/>
    <w:uiPriority w:val="99"/>
    <w:rsid w:val="00DA2E83"/>
    <w:pPr>
      <w:widowControl w:val="0"/>
      <w:autoSpaceDE w:val="0"/>
      <w:autoSpaceDN w:val="0"/>
      <w:adjustRightInd w:val="0"/>
      <w:spacing w:line="520" w:lineRule="atLeast"/>
      <w:textAlignment w:val="center"/>
      <w:outlineLvl w:val="0"/>
    </w:pPr>
    <w:rPr>
      <w:rFonts w:ascii="Frutiger 55 Roman" w:hAnsi="Frutiger 55 Roman" w:cs="Frutiger-Roman"/>
      <w:b/>
      <w:bCs/>
      <w:color w:val="008FD0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06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06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DA2E83"/>
    <w:rPr>
      <w:rFonts w:ascii="Frutiger 55 Roman" w:hAnsi="Frutiger 55 Roman" w:cs="Frutiger-Roman"/>
      <w:b/>
      <w:bCs/>
      <w:color w:val="008FD0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rsid w:val="00DA2E83"/>
    <w:pPr>
      <w:spacing w:after="300" w:line="240" w:lineRule="auto"/>
      <w:contextualSpacing/>
    </w:pPr>
    <w:rPr>
      <w:rFonts w:ascii="Frutiger 55 Roman" w:eastAsia="MS Gothic" w:hAnsi="Frutiger 55 Roman"/>
      <w:b/>
      <w:bCs/>
      <w:color w:val="008FD0"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A2E83"/>
    <w:rPr>
      <w:rFonts w:ascii="Frutiger 55 Roman" w:eastAsia="MS Gothic" w:hAnsi="Frutiger 55 Roman"/>
      <w:b/>
      <w:bCs/>
      <w:color w:val="008FD0"/>
      <w:kern w:val="28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DA2E83"/>
    <w:pPr>
      <w:numPr>
        <w:ilvl w:val="1"/>
      </w:numPr>
    </w:pPr>
    <w:rPr>
      <w:rFonts w:ascii="Frutiger 55 Roman" w:eastAsia="MS Gothic" w:hAnsi="Frutiger 55 Roman"/>
      <w:b/>
      <w:bCs/>
      <w:color w:val="87888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DA2E83"/>
    <w:rPr>
      <w:rFonts w:ascii="Frutiger 55 Roman" w:eastAsia="MS Gothic" w:hAnsi="Frutiger 55 Roman"/>
      <w:b/>
      <w:bCs/>
      <w:color w:val="87888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2E83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DA2E83"/>
    <w:rPr>
      <w:rFonts w:ascii="Frutiger 45 Light" w:hAnsi="Frutiger 45 Light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2E83"/>
    <w:pPr>
      <w:tabs>
        <w:tab w:val="center" w:pos="4703"/>
        <w:tab w:val="right" w:pos="9406"/>
      </w:tabs>
      <w:spacing w:line="240" w:lineRule="auto"/>
      <w:jc w:val="right"/>
    </w:pPr>
  </w:style>
  <w:style w:type="character" w:customStyle="1" w:styleId="FuzeileZchn">
    <w:name w:val="Fußzeile Zchn"/>
    <w:link w:val="Fuzeile"/>
    <w:uiPriority w:val="99"/>
    <w:rsid w:val="00DA2E83"/>
    <w:rPr>
      <w:rFonts w:ascii="Frutiger 45 Light" w:hAnsi="Frutiger 45 Ligh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E8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E83"/>
    <w:rPr>
      <w:rFonts w:ascii="Lucida Grande" w:hAnsi="Lucida Grande" w:cs="Lucida Grande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DA2E83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DA2E83"/>
    <w:rPr>
      <w:rFonts w:ascii="Frutiger 45 Light" w:hAnsi="Frutiger 45 Light"/>
      <w:sz w:val="24"/>
      <w:szCs w:val="24"/>
      <w:lang w:eastAsia="de-DE"/>
    </w:rPr>
  </w:style>
  <w:style w:type="character" w:styleId="Funotenzeichen">
    <w:name w:val="footnote reference"/>
    <w:uiPriority w:val="99"/>
    <w:unhideWhenUsed/>
    <w:rsid w:val="00DA2E83"/>
    <w:rPr>
      <w:rFonts w:ascii="Frutiger 45 Light" w:hAnsi="Frutiger 45 Light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A2E83"/>
    <w:rPr>
      <w:rFonts w:ascii="Frutiger 45 Light" w:hAnsi="Frutiger 45 Light"/>
      <w:spacing w:val="0"/>
      <w:position w:val="0"/>
    </w:rPr>
  </w:style>
  <w:style w:type="character" w:styleId="Seitenzahl">
    <w:name w:val="page number"/>
    <w:basedOn w:val="Absatz-Standardschriftart"/>
    <w:uiPriority w:val="99"/>
    <w:semiHidden/>
    <w:unhideWhenUsed/>
    <w:rsid w:val="00DA2E83"/>
    <w:rPr>
      <w:rFonts w:ascii="Frutiger 45 Light" w:hAnsi="Frutiger 45 Light"/>
      <w:b w:val="0"/>
      <w:bCs w:val="0"/>
      <w:i w:val="0"/>
      <w:iCs w:val="0"/>
    </w:rPr>
  </w:style>
  <w:style w:type="character" w:styleId="Hyperlink">
    <w:name w:val="Hyperlink"/>
    <w:uiPriority w:val="99"/>
    <w:unhideWhenUsed/>
    <w:rsid w:val="00DA2E83"/>
    <w:rPr>
      <w:rFonts w:ascii="Frutiger 45 Light" w:hAnsi="Frutiger 45 Light"/>
      <w:color w:val="0000FF"/>
      <w:u w:val="single"/>
    </w:rPr>
  </w:style>
  <w:style w:type="paragraph" w:customStyle="1" w:styleId="Bulletpoints">
    <w:name w:val="Bulletpoints"/>
    <w:basedOn w:val="Standard"/>
    <w:rsid w:val="00DA2E83"/>
    <w:pPr>
      <w:numPr>
        <w:numId w:val="26"/>
      </w:numPr>
      <w:spacing w:after="0"/>
    </w:pPr>
    <w:rPr>
      <w:color w:val="000000"/>
      <w:lang w:val="it-IT"/>
    </w:rPr>
  </w:style>
  <w:style w:type="table" w:styleId="Tabellenraster">
    <w:name w:val="Table Grid"/>
    <w:basedOn w:val="NormaleTabelle"/>
    <w:uiPriority w:val="59"/>
    <w:rsid w:val="00DA2E83"/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</w:style>
  <w:style w:type="paragraph" w:customStyle="1" w:styleId="Betreff-OggettoSTA">
    <w:name w:val="Betreff-Oggetto_STA"/>
    <w:basedOn w:val="Standard"/>
    <w:qFormat/>
    <w:rsid w:val="00EA451B"/>
    <w:pPr>
      <w:keepLines/>
      <w:spacing w:before="720" w:after="480"/>
    </w:pPr>
    <w:rPr>
      <w:rFonts w:ascii="Frutiger 55 Roman" w:hAnsi="Frutiger 55 Roman" w:cs="Frutiger-Bold"/>
      <w:b/>
      <w:bCs/>
      <w:color w:val="000000"/>
      <w:lang w:val="de-DE"/>
    </w:rPr>
  </w:style>
  <w:style w:type="paragraph" w:customStyle="1" w:styleId="Anrede-SalutoSTA">
    <w:name w:val="Anrede-Saluto_STA"/>
    <w:basedOn w:val="Standard"/>
    <w:qFormat/>
    <w:rsid w:val="00EA451B"/>
    <w:pPr>
      <w:keepNext/>
      <w:keepLines/>
    </w:pPr>
    <w:rPr>
      <w:bCs/>
      <w:color w:val="000000"/>
      <w:lang w:val="de-DE"/>
    </w:rPr>
  </w:style>
  <w:style w:type="paragraph" w:customStyle="1" w:styleId="berschriftAnlagenSTA">
    <w:name w:val="Überschrift_Anlagen_STA"/>
    <w:basedOn w:val="Standard"/>
    <w:qFormat/>
    <w:rsid w:val="00DA2E83"/>
    <w:pPr>
      <w:spacing w:before="720"/>
    </w:pPr>
    <w:rPr>
      <w:b/>
      <w:color w:val="000000"/>
      <w:lang w:val="it-IT"/>
    </w:rPr>
  </w:style>
  <w:style w:type="paragraph" w:styleId="Listenabsatz">
    <w:name w:val="List Paragraph"/>
    <w:basedOn w:val="Standard"/>
    <w:uiPriority w:val="72"/>
    <w:rsid w:val="00DA2E83"/>
    <w:pPr>
      <w:ind w:left="720"/>
      <w:contextualSpacing/>
    </w:pPr>
  </w:style>
  <w:style w:type="paragraph" w:customStyle="1" w:styleId="FuzeileFilename">
    <w:name w:val="Fußzeile_Filename"/>
    <w:basedOn w:val="Standard"/>
    <w:rsid w:val="00DA2E83"/>
    <w:pPr>
      <w:framePr w:hSpace="142" w:wrap="around" w:vAnchor="page" w:hAnchor="page" w:x="891" w:y="15480"/>
      <w:widowControl w:val="0"/>
    </w:pPr>
    <w:rPr>
      <w:sz w:val="12"/>
      <w:szCs w:val="1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A2E83"/>
    <w:rPr>
      <w:rFonts w:ascii="Frutiger 45 Light" w:hAnsi="Frutiger 45 Light"/>
      <w:color w:val="954F72" w:themeColor="followedHyperlink"/>
      <w:u w:val="single"/>
    </w:rPr>
  </w:style>
  <w:style w:type="paragraph" w:customStyle="1" w:styleId="AdresseSTA">
    <w:name w:val="Adresse_STA"/>
    <w:basedOn w:val="Standard"/>
    <w:qFormat/>
    <w:rsid w:val="00DA2E83"/>
    <w:pPr>
      <w:spacing w:after="0"/>
      <w:ind w:left="5387"/>
    </w:pPr>
    <w:rPr>
      <w:lang w:val="de-DE"/>
    </w:rPr>
  </w:style>
  <w:style w:type="paragraph" w:customStyle="1" w:styleId="AnlageSTA">
    <w:name w:val="Anlage_STA"/>
    <w:basedOn w:val="Anrede-SalutoSTA"/>
    <w:qFormat/>
    <w:rsid w:val="00DA2E83"/>
    <w:pPr>
      <w:spacing w:before="480"/>
    </w:pPr>
    <w:rPr>
      <w:rFonts w:ascii="Frutiger 55 Roman" w:hAnsi="Frutiger 55 Roman"/>
      <w:b/>
      <w:spacing w:val="-8"/>
      <w:lang w:val="it-IT"/>
    </w:rPr>
  </w:style>
  <w:style w:type="paragraph" w:customStyle="1" w:styleId="OrtundDatumSTA">
    <w:name w:val="Ort_und_Datum_STA"/>
    <w:basedOn w:val="Standard"/>
    <w:qFormat/>
    <w:rsid w:val="00DA2E83"/>
    <w:rPr>
      <w:lang w:val="it-IT"/>
    </w:rPr>
  </w:style>
  <w:style w:type="paragraph" w:customStyle="1" w:styleId="FussnoteNameundAdresseSTA">
    <w:name w:val="Fussnote_Name_und_Adresse_STA"/>
    <w:basedOn w:val="Standard"/>
    <w:qFormat/>
    <w:rsid w:val="00DA2E83"/>
    <w:pPr>
      <w:widowControl w:val="0"/>
      <w:autoSpaceDE w:val="0"/>
      <w:autoSpaceDN w:val="0"/>
      <w:adjustRightInd w:val="0"/>
      <w:spacing w:after="0"/>
      <w:ind w:left="851" w:right="1701"/>
    </w:pPr>
    <w:rPr>
      <w:rFonts w:ascii="Frutiger 55 Roman" w:hAnsi="Frutiger 55 Roman"/>
      <w:b/>
      <w:bCs/>
      <w:sz w:val="15"/>
      <w:szCs w:val="15"/>
      <w:lang w:val="de-DE" w:eastAsia="en-US"/>
    </w:rPr>
  </w:style>
  <w:style w:type="paragraph" w:customStyle="1" w:styleId="FussnoteDetailsSTASTA">
    <w:name w:val="Fussnote_Details_STA_STA"/>
    <w:basedOn w:val="Standard"/>
    <w:qFormat/>
    <w:rsid w:val="00DA2E83"/>
    <w:pPr>
      <w:widowControl w:val="0"/>
      <w:autoSpaceDE w:val="0"/>
      <w:autoSpaceDN w:val="0"/>
      <w:adjustRightInd w:val="0"/>
      <w:spacing w:after="0" w:line="130" w:lineRule="exact"/>
      <w:ind w:left="851" w:right="1701"/>
    </w:pPr>
    <w:rPr>
      <w:sz w:val="11"/>
      <w:szCs w:val="11"/>
      <w:lang w:val="it-IT" w:eastAsia="en-US"/>
    </w:rPr>
  </w:style>
  <w:style w:type="paragraph" w:customStyle="1" w:styleId="VerfasserFunktionSTA">
    <w:name w:val="Verfasser_Funktion_STA"/>
    <w:basedOn w:val="Standard"/>
    <w:qFormat/>
    <w:rsid w:val="00DA2E83"/>
    <w:pPr>
      <w:spacing w:after="0"/>
    </w:pPr>
    <w:rPr>
      <w:lang w:val="it-IT"/>
    </w:rPr>
  </w:style>
  <w:style w:type="paragraph" w:customStyle="1" w:styleId="ProtokollSTA">
    <w:name w:val="Protokoll_STA"/>
    <w:basedOn w:val="Standard"/>
    <w:qFormat/>
    <w:rsid w:val="00DA2E83"/>
    <w:rPr>
      <w:lang w:val="it-IT"/>
    </w:rPr>
  </w:style>
  <w:style w:type="paragraph" w:customStyle="1" w:styleId="FusszeilemitSeitenzahlSTA">
    <w:name w:val="Fusszeile_mit_Seitenzahl_STA"/>
    <w:basedOn w:val="Fuzeile"/>
    <w:link w:val="FusszeilemitSeitenzahlSTAZeichen"/>
    <w:qFormat/>
    <w:rsid w:val="00DA2E83"/>
  </w:style>
  <w:style w:type="character" w:customStyle="1" w:styleId="FusszeilemitSeitenzahlSTAZeichen">
    <w:name w:val="Fusszeile_mit_Seitenzahl_STA Zeichen"/>
    <w:basedOn w:val="FuzeileZchn"/>
    <w:link w:val="FusszeilemitSeitenzahlSTA"/>
    <w:rsid w:val="00DA2E83"/>
    <w:rPr>
      <w:rFonts w:ascii="Frutiger 45 Light" w:hAnsi="Frutiger 45 Light"/>
      <w:lang w:eastAsia="de-DE"/>
    </w:rPr>
  </w:style>
  <w:style w:type="paragraph" w:customStyle="1" w:styleId="VersandartSTA">
    <w:name w:val="Versandart_STA"/>
    <w:basedOn w:val="AdresseSTA"/>
    <w:qFormat/>
    <w:rsid w:val="00DA2E83"/>
    <w:pPr>
      <w:spacing w:before="240" w:after="240"/>
      <w:ind w:left="0"/>
    </w:pPr>
    <w:rPr>
      <w:lang w:val="it-IT"/>
    </w:rPr>
  </w:style>
  <w:style w:type="table" w:styleId="EinfacheTabelle1">
    <w:name w:val="Plain Table 1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">
    <w:name w:val="Grid Table 3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4">
    <w:name w:val="Grid Table 4"/>
    <w:basedOn w:val="NormaleTabelle"/>
    <w:uiPriority w:val="4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5dunkel">
    <w:name w:val="Grid Table 5 Dark"/>
    <w:basedOn w:val="NormaleTabelle"/>
    <w:uiPriority w:val="50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6farbig">
    <w:name w:val="Grid Table 6 Colorful"/>
    <w:basedOn w:val="NormaleTabelle"/>
    <w:uiPriority w:val="51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">
    <w:name w:val="Grid Table 7 Colorful"/>
    <w:basedOn w:val="NormaleTabelle"/>
    <w:uiPriority w:val="52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1hell">
    <w:name w:val="List Table 1 Light"/>
    <w:basedOn w:val="NormaleTabelle"/>
    <w:uiPriority w:val="46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">
    <w:name w:val="List Table 2"/>
    <w:basedOn w:val="NormaleTabelle"/>
    <w:uiPriority w:val="47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5dunkel">
    <w:name w:val="List Table 5 Dark"/>
    <w:basedOn w:val="NormaleTabelle"/>
    <w:uiPriority w:val="50"/>
    <w:rsid w:val="00DA2E83"/>
    <w:rPr>
      <w:rFonts w:ascii="Frutiger 45 Light" w:hAnsi="Frutiger 45 Light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  <w:vAlign w:val="center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7farbig">
    <w:name w:val="List Table 7 Colorful"/>
    <w:basedOn w:val="NormaleTabelle"/>
    <w:uiPriority w:val="52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99"/>
    <w:rsid w:val="00DA2E83"/>
    <w:rPr>
      <w:rFonts w:ascii="Frutiger 45 Light" w:hAnsi="Frutiger 45 Ligh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customStyle="1" w:styleId="1links">
    <w:name w:val="Ü1_links"/>
    <w:basedOn w:val="berschrift1"/>
    <w:next w:val="Standard"/>
    <w:autoRedefine/>
    <w:rsid w:val="0040626D"/>
    <w:pPr>
      <w:keepNext/>
      <w:keepLines/>
      <w:widowControl/>
      <w:numPr>
        <w:numId w:val="31"/>
      </w:numPr>
      <w:spacing w:before="720" w:after="0" w:line="300" w:lineRule="auto"/>
      <w:outlineLvl w:val="9"/>
    </w:pPr>
  </w:style>
  <w:style w:type="paragraph" w:customStyle="1" w:styleId="1rechts">
    <w:name w:val="Ü1_rechts"/>
    <w:basedOn w:val="berschrift1"/>
    <w:autoRedefine/>
    <w:rsid w:val="0040626D"/>
    <w:pPr>
      <w:keepNext/>
      <w:keepLines/>
      <w:widowControl/>
      <w:numPr>
        <w:numId w:val="32"/>
      </w:numPr>
      <w:spacing w:before="720" w:after="0" w:line="300" w:lineRule="auto"/>
    </w:pPr>
    <w:rPr>
      <w:lang w:val="it-IT"/>
    </w:rPr>
  </w:style>
  <w:style w:type="paragraph" w:customStyle="1" w:styleId="2links">
    <w:name w:val="Ü2_links"/>
    <w:basedOn w:val="berschrift2"/>
    <w:next w:val="Standard"/>
    <w:autoRedefine/>
    <w:rsid w:val="0040626D"/>
    <w:pPr>
      <w:numPr>
        <w:ilvl w:val="1"/>
        <w:numId w:val="31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auto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6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2rechts">
    <w:name w:val="Ü2_rechts"/>
    <w:basedOn w:val="berschrift2"/>
    <w:next w:val="Standard"/>
    <w:autoRedefine/>
    <w:rsid w:val="0040626D"/>
    <w:pPr>
      <w:numPr>
        <w:ilvl w:val="1"/>
        <w:numId w:val="32"/>
      </w:numPr>
      <w:spacing w:before="200"/>
    </w:pPr>
    <w:rPr>
      <w:rFonts w:ascii="Frutiger 55 Roman" w:eastAsia="MS Gothic" w:hAnsi="Frutiger 55 Roman" w:cs="Times New Roman"/>
      <w:b/>
      <w:bCs/>
      <w:color w:val="auto"/>
      <w:lang w:val="it-IT"/>
    </w:rPr>
  </w:style>
  <w:style w:type="paragraph" w:customStyle="1" w:styleId="3links">
    <w:name w:val="Ü3_links"/>
    <w:basedOn w:val="berschrift3"/>
    <w:next w:val="Standard"/>
    <w:autoRedefine/>
    <w:rsid w:val="0040626D"/>
    <w:pPr>
      <w:numPr>
        <w:ilvl w:val="2"/>
        <w:numId w:val="31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62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customStyle="1" w:styleId="3rechts">
    <w:name w:val="Ü3_rechts"/>
    <w:basedOn w:val="berschrift3"/>
    <w:next w:val="Standard"/>
    <w:autoRedefine/>
    <w:rsid w:val="0040626D"/>
    <w:pPr>
      <w:numPr>
        <w:ilvl w:val="2"/>
        <w:numId w:val="32"/>
      </w:numPr>
      <w:spacing w:before="200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it-IT"/>
    </w:rPr>
  </w:style>
  <w:style w:type="table" w:customStyle="1" w:styleId="TabelleSTA">
    <w:name w:val="Tabelle_STA"/>
    <w:basedOn w:val="NormaleTabelle"/>
    <w:uiPriority w:val="99"/>
    <w:rsid w:val="00207BAF"/>
    <w:pPr>
      <w:spacing w:before="120"/>
    </w:pPr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utiger 55 Roman" w:hAnsi="Frutiger 55 Roman"/>
      </w:rPr>
    </w:tblStylePr>
  </w:style>
  <w:style w:type="paragraph" w:styleId="Gruformel">
    <w:name w:val="Closing"/>
    <w:basedOn w:val="Standard"/>
    <w:link w:val="GruformelZchn"/>
    <w:uiPriority w:val="99"/>
    <w:unhideWhenUsed/>
    <w:rsid w:val="00EA451B"/>
    <w:pPr>
      <w:keepNext/>
      <w:keepLines/>
    </w:pPr>
    <w:rPr>
      <w:lang w:val="de-DE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A451B"/>
    <w:rPr>
      <w:rFonts w:ascii="Frutiger 45 Light" w:hAnsi="Frutiger 45 Light"/>
      <w:lang w:val="de-DE" w:eastAsia="de-DE"/>
    </w:rPr>
  </w:style>
  <w:style w:type="paragraph" w:customStyle="1" w:styleId="BulletpointsStufe1STA">
    <w:name w:val="Bulletpoints_Stufe 1_STA"/>
    <w:basedOn w:val="Standard"/>
    <w:qFormat/>
    <w:rsid w:val="008C29E0"/>
    <w:pPr>
      <w:widowControl w:val="0"/>
      <w:numPr>
        <w:numId w:val="36"/>
      </w:numPr>
      <w:tabs>
        <w:tab w:val="num" w:pos="426"/>
      </w:tabs>
      <w:spacing w:after="0"/>
      <w:ind w:left="425" w:hanging="425"/>
    </w:pPr>
    <w:rPr>
      <w:color w:val="000000"/>
      <w:lang w:val="it-IT"/>
    </w:rPr>
  </w:style>
  <w:style w:type="paragraph" w:customStyle="1" w:styleId="BulletpointsStufe2STA">
    <w:name w:val="Bulletpoints_Stufe 2_STA"/>
    <w:basedOn w:val="BulletpointsStufe1STA"/>
    <w:qFormat/>
    <w:rsid w:val="002E35E7"/>
    <w:pPr>
      <w:numPr>
        <w:numId w:val="35"/>
      </w:numPr>
      <w:tabs>
        <w:tab w:val="left" w:pos="851"/>
      </w:tabs>
      <w:ind w:left="850" w:hanging="425"/>
    </w:pPr>
  </w:style>
  <w:style w:type="paragraph" w:customStyle="1" w:styleId="BulletpointsStufe3STA">
    <w:name w:val="Bulletpoints_Stufe 3_STA"/>
    <w:basedOn w:val="BulletpointsStufe2STA"/>
    <w:qFormat/>
    <w:rsid w:val="002E35E7"/>
    <w:pPr>
      <w:numPr>
        <w:ilvl w:val="1"/>
      </w:numPr>
      <w:ind w:left="1276" w:hanging="425"/>
    </w:pPr>
  </w:style>
  <w:style w:type="paragraph" w:customStyle="1" w:styleId="Default">
    <w:name w:val="Default"/>
    <w:rsid w:val="00E65B22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12F3A"/>
    <w:pPr>
      <w:spacing w:after="0" w:line="240" w:lineRule="auto"/>
    </w:pPr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12F3A"/>
    <w:rPr>
      <w:rFonts w:ascii="Calibri" w:eastAsiaTheme="minorHAnsi" w:hAnsi="Calibri" w:cstheme="minorBidi"/>
      <w:sz w:val="22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8B4482-A18C-4DCF-B8CA-378B8BEE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Base/>
  <HLinks>
    <vt:vector size="12" baseType="variant">
      <vt:variant>
        <vt:i4>720906</vt:i4>
      </vt:variant>
      <vt:variant>
        <vt:i4>-1</vt:i4>
      </vt:variant>
      <vt:variant>
        <vt:i4>2076</vt:i4>
      </vt:variant>
      <vt:variant>
        <vt:i4>4</vt:i4>
      </vt:variant>
      <vt:variant>
        <vt:lpwstr/>
      </vt:variant>
      <vt:variant>
        <vt:lpwstr>Anker</vt:lpwstr>
      </vt:variant>
      <vt:variant>
        <vt:i4>720906</vt:i4>
      </vt:variant>
      <vt:variant>
        <vt:i4>-1</vt:i4>
      </vt:variant>
      <vt:variant>
        <vt:i4>2082</vt:i4>
      </vt:variant>
      <vt:variant>
        <vt:i4>4</vt:i4>
      </vt:variant>
      <vt:variant>
        <vt:lpwstr/>
      </vt:variant>
      <vt:variant>
        <vt:lpwstr>Anker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Vicinanza</dc:creator>
  <cp:lastModifiedBy>Ulrike Zöggeler</cp:lastModifiedBy>
  <cp:revision>3</cp:revision>
  <cp:lastPrinted>2018-11-05T07:48:00Z</cp:lastPrinted>
  <dcterms:created xsi:type="dcterms:W3CDTF">2019-05-10T07:37:00Z</dcterms:created>
  <dcterms:modified xsi:type="dcterms:W3CDTF">2019-05-10T07:52:00Z</dcterms:modified>
</cp:coreProperties>
</file>