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13" w:rsidRDefault="005A1213">
      <w:pPr>
        <w:rPr>
          <w:lang w:val="de-DE"/>
        </w:rPr>
      </w:pPr>
    </w:p>
    <w:p w:rsidR="005A1213" w:rsidRDefault="005A1213">
      <w:pPr>
        <w:rPr>
          <w:lang w:val="de-DE"/>
        </w:rPr>
      </w:pPr>
    </w:p>
    <w:tbl>
      <w:tblPr>
        <w:tblStyle w:val="Tabellengitternetz"/>
        <w:tblW w:w="14950" w:type="dxa"/>
        <w:tblLook w:val="04A0"/>
      </w:tblPr>
      <w:tblGrid>
        <w:gridCol w:w="2501"/>
        <w:gridCol w:w="1473"/>
        <w:gridCol w:w="1240"/>
        <w:gridCol w:w="1819"/>
        <w:gridCol w:w="846"/>
        <w:gridCol w:w="939"/>
        <w:gridCol w:w="3486"/>
        <w:gridCol w:w="2646"/>
      </w:tblGrid>
      <w:tr w:rsidR="005A1213">
        <w:tc>
          <w:tcPr>
            <w:tcW w:w="251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Berufsbild / Qualifikation -</w:t>
            </w:r>
          </w:p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Profilo</w:t>
            </w:r>
            <w:proofErr w:type="spellEnd"/>
            <w:r>
              <w:rPr>
                <w:b/>
                <w:lang w:val="de-DE"/>
              </w:rPr>
              <w:t xml:space="preserve"> professionale / </w:t>
            </w:r>
            <w:proofErr w:type="spellStart"/>
            <w:r>
              <w:rPr>
                <w:b/>
                <w:lang w:val="de-DE"/>
              </w:rPr>
              <w:t>Qualifica</w:t>
            </w:r>
            <w:proofErr w:type="spellEnd"/>
          </w:p>
        </w:tc>
        <w:tc>
          <w:tcPr>
            <w:tcW w:w="14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Anzahl Mitarbeiter - Numero </w:t>
            </w:r>
            <w:proofErr w:type="spellStart"/>
            <w:r>
              <w:rPr>
                <w:b/>
                <w:lang w:val="de-DE"/>
              </w:rPr>
              <w:t>collaboratori</w:t>
            </w:r>
            <w:proofErr w:type="spellEnd"/>
          </w:p>
        </w:tc>
        <w:tc>
          <w:tcPr>
            <w:tcW w:w="109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Std./Tag</w:t>
            </w:r>
          </w:p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proofErr w:type="spellStart"/>
            <w:r>
              <w:rPr>
                <w:b/>
                <w:lang w:val="de-DE"/>
              </w:rPr>
              <w:t>Ore</w:t>
            </w:r>
            <w:proofErr w:type="spellEnd"/>
            <w:r>
              <w:rPr>
                <w:b/>
                <w:lang w:val="de-DE"/>
              </w:rPr>
              <w:t>/</w:t>
            </w:r>
            <w:proofErr w:type="spellStart"/>
            <w:r>
              <w:rPr>
                <w:b/>
                <w:lang w:val="de-DE"/>
              </w:rPr>
              <w:t>giorno</w:t>
            </w:r>
            <w:proofErr w:type="spellEnd"/>
          </w:p>
        </w:tc>
        <w:tc>
          <w:tcPr>
            <w:tcW w:w="182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Wochenstunden - </w:t>
            </w:r>
            <w:proofErr w:type="spellStart"/>
            <w:r>
              <w:rPr>
                <w:b/>
                <w:lang w:val="de-DE"/>
              </w:rPr>
              <w:t>Ore</w:t>
            </w:r>
            <w:proofErr w:type="spellEnd"/>
            <w:r>
              <w:rPr>
                <w:b/>
                <w:lang w:val="de-DE"/>
              </w:rPr>
              <w:t xml:space="preserve"> </w:t>
            </w:r>
            <w:proofErr w:type="spellStart"/>
            <w:r>
              <w:rPr>
                <w:b/>
                <w:lang w:val="de-DE"/>
              </w:rPr>
              <w:t>settimanali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In %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VZÄ - ETP</w:t>
            </w:r>
          </w:p>
        </w:tc>
        <w:tc>
          <w:tcPr>
            <w:tcW w:w="3543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Kollektivvertrag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Kategorie</w:t>
            </w:r>
            <w:proofErr w:type="spellEnd"/>
            <w:r>
              <w:rPr>
                <w:b/>
              </w:rPr>
              <w:t xml:space="preserve"> - Contratto collettivo, categoria</w:t>
            </w:r>
          </w:p>
        </w:tc>
        <w:tc>
          <w:tcPr>
            <w:tcW w:w="269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Vorrückung</w:t>
            </w:r>
            <w:proofErr w:type="spellEnd"/>
            <w:r>
              <w:rPr>
                <w:b/>
              </w:rPr>
              <w:t xml:space="preserve"> - Scatto</w:t>
            </w:r>
          </w:p>
        </w:tc>
      </w:tr>
      <w:tr w:rsidR="005A1213">
        <w:tc>
          <w:tcPr>
            <w:tcW w:w="2517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Dienstleiterin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Direttrice del servizio</w:t>
            </w: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52.63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0,53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BÜKV,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Kategorie</w:t>
            </w:r>
            <w:proofErr w:type="spellEnd"/>
          </w:p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CCI, categoria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8. OBS 3. </w:t>
            </w:r>
            <w:r>
              <w:rPr>
                <w:rFonts w:ascii="Arial" w:hAnsi="Arial" w:cs="Arial"/>
                <w:sz w:val="16"/>
                <w:szCs w:val="16"/>
              </w:rPr>
              <w:t xml:space="preserve">VO – </w:t>
            </w:r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8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scatti 3</w:t>
            </w:r>
          </w:p>
        </w:tc>
      </w:tr>
      <w:tr w:rsidR="005A1213">
        <w:tc>
          <w:tcPr>
            <w:tcW w:w="2517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Verwaltungsmitarbeiterin – </w:t>
            </w:r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Collaboratrice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amministrativa</w:t>
            </w:r>
            <w:proofErr w:type="spellEnd"/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6,8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89,47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0,89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BÜKV, 6. Kategorie</w:t>
            </w:r>
          </w:p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CCI, categoria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691" w:type="dxa"/>
            <w:tcBorders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OBS 5. VO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6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scatti 5</w:t>
            </w:r>
          </w:p>
        </w:tc>
      </w:tr>
      <w:tr w:rsidR="005A1213">
        <w:trPr>
          <w:trHeight w:val="60"/>
        </w:trPr>
        <w:tc>
          <w:tcPr>
            <w:tcW w:w="2517" w:type="dxa"/>
            <w:vMerge w:val="restart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SozialbetreuerInnen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operatori/operatrici socio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assistenziale</w:t>
            </w:r>
            <w:proofErr w:type="gramEnd"/>
          </w:p>
        </w:tc>
        <w:tc>
          <w:tcPr>
            <w:tcW w:w="14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82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3543" w:type="dxa"/>
            <w:vMerge w:val="restart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BÜKV,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Kategorie</w:t>
            </w:r>
            <w:proofErr w:type="spellEnd"/>
          </w:p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CCI, categoria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</w:p>
        </w:tc>
      </w:tr>
      <w:tr w:rsidR="005A1213">
        <w:trPr>
          <w:trHeight w:val="60"/>
        </w:trPr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2.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2</w:t>
            </w:r>
          </w:p>
        </w:tc>
      </w:tr>
      <w:tr w:rsidR="005A1213">
        <w:trPr>
          <w:trHeight w:val="60"/>
        </w:trPr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2.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2</w:t>
            </w:r>
          </w:p>
        </w:tc>
      </w:tr>
      <w:tr w:rsidR="005A1213">
        <w:trPr>
          <w:trHeight w:val="60"/>
        </w:trPr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1.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1</w:t>
            </w:r>
          </w:p>
        </w:tc>
      </w:tr>
      <w:tr w:rsidR="005A1213">
        <w:trPr>
          <w:trHeight w:val="60"/>
        </w:trPr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UBS 3. KL –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</w:t>
            </w:r>
            <w:r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tcBorders>
              <w:top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2.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2</w:t>
            </w:r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65,79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0,66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1.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1</w:t>
            </w:r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0,50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2.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2</w:t>
            </w:r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39,47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0,39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UBS 3.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5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3</w:t>
            </w:r>
          </w:p>
        </w:tc>
      </w:tr>
    </w:tbl>
    <w:p w:rsidR="005A1213" w:rsidRDefault="00A25776">
      <w:r>
        <w:br w:type="page"/>
      </w:r>
    </w:p>
    <w:tbl>
      <w:tblPr>
        <w:tblStyle w:val="Tabellengitternetz"/>
        <w:tblW w:w="14950" w:type="dxa"/>
        <w:tblLook w:val="04A0"/>
      </w:tblPr>
      <w:tblGrid>
        <w:gridCol w:w="2518"/>
        <w:gridCol w:w="1477"/>
        <w:gridCol w:w="1097"/>
        <w:gridCol w:w="1822"/>
        <w:gridCol w:w="851"/>
        <w:gridCol w:w="951"/>
        <w:gridCol w:w="3543"/>
        <w:gridCol w:w="2691"/>
      </w:tblGrid>
      <w:tr w:rsidR="005A1213">
        <w:tc>
          <w:tcPr>
            <w:tcW w:w="2517" w:type="dxa"/>
            <w:vMerge w:val="restart"/>
            <w:shd w:val="clear" w:color="auto" w:fill="auto"/>
            <w:tcMar>
              <w:left w:w="108" w:type="dxa"/>
            </w:tcMar>
          </w:tcPr>
          <w:p w:rsidR="005A1213" w:rsidRDefault="00A25776">
            <w:pPr>
              <w:pageBreakBefore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lastRenderedPageBreak/>
              <w:t>PflegehelferInnen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</w:t>
            </w:r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operatori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/operatrici sociosanitari/e</w:t>
            </w: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7,6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BÜKV,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Kategorie</w:t>
            </w:r>
            <w:proofErr w:type="spellEnd"/>
          </w:p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CCI, categoria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OBS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4</w:t>
            </w:r>
            <w:proofErr w:type="gramEnd"/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6,8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89,47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0,89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OBS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4</w:t>
            </w:r>
            <w:proofErr w:type="gramEnd"/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6,4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84,21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OBS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4</w:t>
            </w:r>
            <w:proofErr w:type="gramEnd"/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5,7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OBS 3. KL – </w:t>
            </w:r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3</w:t>
            </w:r>
          </w:p>
          <w:p w:rsidR="005A1213" w:rsidRDefault="00A25776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4. OBS 3. KL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3</w:t>
            </w:r>
          </w:p>
        </w:tc>
      </w:tr>
      <w:tr w:rsidR="005A1213">
        <w:tc>
          <w:tcPr>
            <w:tcW w:w="2517" w:type="dxa"/>
            <w:vMerge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OBS – </w:t>
            </w:r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superiore 4</w:t>
            </w:r>
            <w:proofErr w:type="gramEnd"/>
          </w:p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UBS 3. KL – </w:t>
            </w:r>
          </w:p>
          <w:p w:rsidR="005A1213" w:rsidRDefault="00A25776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livello retributivo inferiore 4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 classe 3</w:t>
            </w:r>
          </w:p>
        </w:tc>
      </w:tr>
      <w:tr w:rsidR="005A1213">
        <w:tc>
          <w:tcPr>
            <w:tcW w:w="2517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Haushaltshilfe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Inservienti</w:t>
            </w: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0,92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BÜKV,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Kategorie</w:t>
            </w:r>
            <w:proofErr w:type="spellEnd"/>
          </w:p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CCI, categoria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OBS 2. VO – </w:t>
            </w:r>
          </w:p>
          <w:p w:rsidR="005A1213" w:rsidRDefault="00A25776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livello retributivo superiore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,  </w:t>
            </w:r>
            <w:r>
              <w:rPr>
                <w:rFonts w:ascii="Arial" w:hAnsi="Arial" w:cs="Arial"/>
                <w:sz w:val="16"/>
                <w:szCs w:val="16"/>
              </w:rPr>
              <w:t>scatti 2</w:t>
            </w:r>
          </w:p>
        </w:tc>
      </w:tr>
      <w:tr w:rsidR="005A1213">
        <w:tc>
          <w:tcPr>
            <w:tcW w:w="2517" w:type="dxa"/>
            <w:shd w:val="clear" w:color="auto" w:fill="auto"/>
            <w:tcMar>
              <w:left w:w="108" w:type="dxa"/>
            </w:tcMar>
          </w:tcPr>
          <w:p w:rsidR="005A1213" w:rsidRDefault="005A12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7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22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78,95</w:t>
            </w:r>
          </w:p>
        </w:tc>
        <w:tc>
          <w:tcPr>
            <w:tcW w:w="951" w:type="dxa"/>
            <w:shd w:val="clear" w:color="auto" w:fill="auto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0,79</w:t>
            </w:r>
          </w:p>
        </w:tc>
        <w:tc>
          <w:tcPr>
            <w:tcW w:w="3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A1213" w:rsidRDefault="005A121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OBS–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A1213" w:rsidRDefault="00A25776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livello retributivo superiore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5A1213">
        <w:tc>
          <w:tcPr>
            <w:tcW w:w="2517" w:type="dxa"/>
            <w:shd w:val="clear" w:color="auto" w:fill="D9D9D9" w:themeFill="background1" w:themeFillShade="D9"/>
            <w:tcMar>
              <w:left w:w="108" w:type="dxa"/>
            </w:tcMar>
          </w:tcPr>
          <w:p w:rsidR="005A1213" w:rsidRDefault="00A257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Insgesamt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Totale</w:t>
            </w:r>
          </w:p>
        </w:tc>
        <w:tc>
          <w:tcPr>
            <w:tcW w:w="1476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97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79,2</w:t>
            </w:r>
          </w:p>
        </w:tc>
        <w:tc>
          <w:tcPr>
            <w:tcW w:w="1822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396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1042,10</w:t>
            </w:r>
          </w:p>
        </w:tc>
        <w:tc>
          <w:tcPr>
            <w:tcW w:w="951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5A1213" w:rsidRDefault="00A2577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15,66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213" w:rsidRDefault="005A1213">
            <w:pPr>
              <w:spacing w:after="0" w:line="240" w:lineRule="auto"/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213" w:rsidRDefault="005A1213">
            <w:pPr>
              <w:spacing w:after="0" w:line="240" w:lineRule="auto"/>
            </w:pPr>
          </w:p>
        </w:tc>
      </w:tr>
    </w:tbl>
    <w:p w:rsidR="005A1213" w:rsidRDefault="005A1213"/>
    <w:sectPr w:rsidR="005A1213" w:rsidSect="005A1213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283"/>
  <w:characterSpacingControl w:val="doNotCompress"/>
  <w:compat/>
  <w:rsids>
    <w:rsidRoot w:val="005A1213"/>
    <w:rsid w:val="005A1213"/>
    <w:rsid w:val="00A2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80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5A12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5A1213"/>
    <w:pPr>
      <w:spacing w:after="140" w:line="288" w:lineRule="auto"/>
    </w:pPr>
  </w:style>
  <w:style w:type="paragraph" w:styleId="Liste">
    <w:name w:val="List"/>
    <w:basedOn w:val="Textkrper"/>
    <w:rsid w:val="005A1213"/>
    <w:rPr>
      <w:rFonts w:cs="Arial"/>
    </w:rPr>
  </w:style>
  <w:style w:type="paragraph" w:customStyle="1" w:styleId="Caption">
    <w:name w:val="Caption"/>
    <w:basedOn w:val="Standard"/>
    <w:qFormat/>
    <w:rsid w:val="005A12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5A1213"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7D207E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0D2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dillmer_meran</dc:creator>
  <cp:lastModifiedBy>dillmer_meran</cp:lastModifiedBy>
  <cp:revision>2</cp:revision>
  <cp:lastPrinted>2019-09-11T09:11:00Z</cp:lastPrinted>
  <dcterms:created xsi:type="dcterms:W3CDTF">2019-09-11T10:10:00Z</dcterms:created>
  <dcterms:modified xsi:type="dcterms:W3CDTF">2019-09-11T10:10:00Z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