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E39" w:rsidRPr="00C02874" w:rsidRDefault="00F05E39" w:rsidP="00F05E39">
      <w:pPr>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F05E39" w:rsidRPr="004E00B5" w:rsidTr="004B375A">
        <w:tc>
          <w:tcPr>
            <w:tcW w:w="9778" w:type="dxa"/>
            <w:shd w:val="clear" w:color="auto" w:fill="auto"/>
          </w:tcPr>
          <w:p w:rsidR="00DB18B5" w:rsidRPr="00C02874" w:rsidRDefault="00DB18B5" w:rsidP="004B375A">
            <w:pPr>
              <w:pStyle w:val="Rientrocorpodeltesto21"/>
              <w:spacing w:after="0" w:line="360" w:lineRule="auto"/>
              <w:ind w:left="1440" w:hanging="1440"/>
              <w:jc w:val="center"/>
              <w:rPr>
                <w:b/>
                <w:bCs/>
                <w:lang w:val="de-DE"/>
              </w:rPr>
            </w:pPr>
          </w:p>
          <w:p w:rsidR="00F05E39" w:rsidRPr="00C02874" w:rsidRDefault="00F05E39" w:rsidP="004B375A">
            <w:pPr>
              <w:pStyle w:val="Rientrocorpodeltesto21"/>
              <w:spacing w:after="0" w:line="360" w:lineRule="auto"/>
              <w:ind w:left="1440" w:hanging="1440"/>
              <w:jc w:val="center"/>
              <w:rPr>
                <w:b/>
                <w:bCs/>
                <w:lang w:val="de-DE"/>
              </w:rPr>
            </w:pPr>
            <w:r w:rsidRPr="00C02874">
              <w:rPr>
                <w:b/>
                <w:bCs/>
                <w:lang w:val="de-DE"/>
              </w:rPr>
              <w:t>Anlage A1</w:t>
            </w:r>
            <w:r w:rsidRPr="00C02874">
              <w:rPr>
                <w:rStyle w:val="Caratterenotadichiusura"/>
                <w:rFonts w:cs="Arial"/>
                <w:lang w:val="de-DE"/>
              </w:rPr>
              <w:endnoteReference w:id="1"/>
            </w:r>
          </w:p>
          <w:p w:rsidR="00202513" w:rsidRDefault="00FE6EF0" w:rsidP="004B375A">
            <w:pPr>
              <w:pStyle w:val="Rientrocorpodeltesto21"/>
              <w:spacing w:after="0" w:line="360" w:lineRule="auto"/>
              <w:ind w:left="1440" w:hanging="1440"/>
              <w:jc w:val="center"/>
              <w:rPr>
                <w:b/>
                <w:sz w:val="18"/>
                <w:szCs w:val="18"/>
                <w:lang w:val="de-DE"/>
              </w:rPr>
            </w:pPr>
            <w:r w:rsidRPr="00C02874">
              <w:rPr>
                <w:b/>
                <w:sz w:val="18"/>
                <w:szCs w:val="18"/>
                <w:lang w:val="de-DE"/>
              </w:rPr>
              <w:t>E</w:t>
            </w:r>
            <w:r w:rsidR="00202513" w:rsidRPr="00C02874">
              <w:rPr>
                <w:b/>
                <w:sz w:val="18"/>
                <w:szCs w:val="18"/>
                <w:lang w:val="de-DE"/>
              </w:rPr>
              <w:t>rklärung</w:t>
            </w:r>
            <w:r w:rsidRPr="00C02874">
              <w:rPr>
                <w:b/>
                <w:sz w:val="18"/>
                <w:szCs w:val="18"/>
                <w:lang w:val="de-DE"/>
              </w:rPr>
              <w:t>en</w:t>
            </w:r>
          </w:p>
          <w:p w:rsidR="00496924" w:rsidRDefault="00496924" w:rsidP="00A043B5">
            <w:pPr>
              <w:pStyle w:val="Rientrocorpodeltesto21"/>
              <w:spacing w:after="0" w:line="360" w:lineRule="auto"/>
              <w:ind w:left="0"/>
              <w:rPr>
                <w:b/>
                <w:lang w:val="de-DE"/>
              </w:rPr>
            </w:pPr>
          </w:p>
          <w:p w:rsidR="00496924" w:rsidRPr="00496924" w:rsidRDefault="00496924" w:rsidP="00496924">
            <w:pPr>
              <w:pStyle w:val="Rientrocorpodeltesto21"/>
              <w:spacing w:after="0" w:line="360" w:lineRule="auto"/>
              <w:ind w:left="1440" w:hanging="1440"/>
              <w:jc w:val="center"/>
              <w:rPr>
                <w:b/>
                <w:sz w:val="18"/>
                <w:szCs w:val="18"/>
                <w:lang w:val="it-IT"/>
              </w:rPr>
            </w:pPr>
            <w:r w:rsidRPr="0019530C">
              <w:rPr>
                <w:b/>
                <w:sz w:val="18"/>
                <w:szCs w:val="18"/>
                <w:lang w:val="it-IT"/>
              </w:rPr>
              <w:fldChar w:fldCharType="begin">
                <w:ffData>
                  <w:name w:val="Controllo2"/>
                  <w:enabled/>
                  <w:calcOnExit w:val="0"/>
                  <w:checkBox>
                    <w:sizeAuto/>
                    <w:default w:val="0"/>
                    <w:checked w:val="0"/>
                  </w:checkBox>
                </w:ffData>
              </w:fldChar>
            </w:r>
            <w:r w:rsidRPr="0019530C">
              <w:rPr>
                <w:b/>
                <w:sz w:val="18"/>
                <w:szCs w:val="18"/>
                <w:lang w:val="it-IT"/>
              </w:rPr>
              <w:instrText xml:space="preserve"> FORMCHECKBOX </w:instrText>
            </w:r>
            <w:r>
              <w:rPr>
                <w:b/>
                <w:sz w:val="18"/>
                <w:szCs w:val="18"/>
                <w:lang w:val="it-IT"/>
              </w:rPr>
            </w:r>
            <w:r>
              <w:rPr>
                <w:b/>
                <w:sz w:val="18"/>
                <w:szCs w:val="18"/>
                <w:lang w:val="it-IT"/>
              </w:rPr>
              <w:fldChar w:fldCharType="separate"/>
            </w:r>
            <w:r w:rsidRPr="0019530C">
              <w:rPr>
                <w:b/>
                <w:sz w:val="18"/>
                <w:szCs w:val="18"/>
                <w:lang w:val="it-IT"/>
              </w:rPr>
              <w:fldChar w:fldCharType="end"/>
            </w:r>
            <w:r w:rsidRPr="0019530C">
              <w:rPr>
                <w:b/>
                <w:sz w:val="18"/>
                <w:szCs w:val="18"/>
                <w:lang w:val="it-IT"/>
              </w:rPr>
              <w:t xml:space="preserve"> LO</w:t>
            </w:r>
            <w:r>
              <w:rPr>
                <w:b/>
                <w:sz w:val="18"/>
                <w:szCs w:val="18"/>
                <w:lang w:val="it-IT"/>
              </w:rPr>
              <w:t>S</w:t>
            </w:r>
            <w:r w:rsidRPr="0019530C">
              <w:rPr>
                <w:b/>
                <w:sz w:val="18"/>
                <w:szCs w:val="18"/>
                <w:lang w:val="it-IT"/>
              </w:rPr>
              <w:t xml:space="preserve"> 1                       </w:t>
            </w:r>
            <w:r>
              <w:rPr>
                <w:b/>
                <w:sz w:val="18"/>
                <w:szCs w:val="18"/>
                <w:lang w:val="it-IT"/>
              </w:rPr>
              <w:fldChar w:fldCharType="begin">
                <w:ffData>
                  <w:name w:val=""/>
                  <w:enabled/>
                  <w:calcOnExit w:val="0"/>
                  <w:checkBox>
                    <w:sizeAuto/>
                    <w:default w:val="0"/>
                  </w:checkBox>
                </w:ffData>
              </w:fldChar>
            </w:r>
            <w:r>
              <w:rPr>
                <w:b/>
                <w:sz w:val="18"/>
                <w:szCs w:val="18"/>
                <w:lang w:val="it-IT"/>
              </w:rPr>
              <w:instrText xml:space="preserve"> FORMCHECKBOX </w:instrText>
            </w:r>
            <w:r>
              <w:rPr>
                <w:b/>
                <w:sz w:val="18"/>
                <w:szCs w:val="18"/>
                <w:lang w:val="it-IT"/>
              </w:rPr>
            </w:r>
            <w:r>
              <w:rPr>
                <w:b/>
                <w:sz w:val="18"/>
                <w:szCs w:val="18"/>
                <w:lang w:val="it-IT"/>
              </w:rPr>
              <w:fldChar w:fldCharType="end"/>
            </w:r>
            <w:r w:rsidRPr="0019530C">
              <w:rPr>
                <w:b/>
                <w:sz w:val="18"/>
                <w:szCs w:val="18"/>
                <w:lang w:val="it-IT"/>
              </w:rPr>
              <w:t xml:space="preserve"> LO</w:t>
            </w:r>
            <w:r>
              <w:rPr>
                <w:b/>
                <w:sz w:val="18"/>
                <w:szCs w:val="18"/>
                <w:lang w:val="it-IT"/>
              </w:rPr>
              <w:t>S</w:t>
            </w:r>
            <w:r w:rsidRPr="0019530C">
              <w:rPr>
                <w:b/>
                <w:sz w:val="18"/>
                <w:szCs w:val="18"/>
                <w:lang w:val="it-IT"/>
              </w:rPr>
              <w:t xml:space="preserve"> 2                        </w:t>
            </w:r>
            <w:r w:rsidRPr="0019530C">
              <w:rPr>
                <w:b/>
                <w:sz w:val="18"/>
                <w:szCs w:val="18"/>
                <w:lang w:val="it-IT"/>
              </w:rPr>
              <w:fldChar w:fldCharType="begin">
                <w:ffData>
                  <w:name w:val="Controllo2"/>
                  <w:enabled/>
                  <w:calcOnExit w:val="0"/>
                  <w:checkBox>
                    <w:sizeAuto/>
                    <w:default w:val="0"/>
                    <w:checked w:val="0"/>
                  </w:checkBox>
                </w:ffData>
              </w:fldChar>
            </w:r>
            <w:r w:rsidRPr="0019530C">
              <w:rPr>
                <w:b/>
                <w:sz w:val="18"/>
                <w:szCs w:val="18"/>
                <w:lang w:val="it-IT"/>
              </w:rPr>
              <w:instrText xml:space="preserve"> FORMCHECKBOX </w:instrText>
            </w:r>
            <w:r>
              <w:rPr>
                <w:b/>
                <w:sz w:val="18"/>
                <w:szCs w:val="18"/>
                <w:lang w:val="it-IT"/>
              </w:rPr>
            </w:r>
            <w:r>
              <w:rPr>
                <w:b/>
                <w:sz w:val="18"/>
                <w:szCs w:val="18"/>
                <w:lang w:val="it-IT"/>
              </w:rPr>
              <w:fldChar w:fldCharType="separate"/>
            </w:r>
            <w:r w:rsidRPr="0019530C">
              <w:rPr>
                <w:b/>
                <w:sz w:val="18"/>
                <w:szCs w:val="18"/>
                <w:lang w:val="it-IT"/>
              </w:rPr>
              <w:fldChar w:fldCharType="end"/>
            </w:r>
            <w:r w:rsidRPr="0019530C">
              <w:rPr>
                <w:b/>
                <w:sz w:val="18"/>
                <w:szCs w:val="18"/>
                <w:lang w:val="it-IT"/>
              </w:rPr>
              <w:t xml:space="preserve">  LO</w:t>
            </w:r>
            <w:r>
              <w:rPr>
                <w:b/>
                <w:sz w:val="18"/>
                <w:szCs w:val="18"/>
                <w:lang w:val="it-IT"/>
              </w:rPr>
              <w:t>S</w:t>
            </w:r>
            <w:r w:rsidRPr="0019530C">
              <w:rPr>
                <w:b/>
                <w:sz w:val="18"/>
                <w:szCs w:val="18"/>
                <w:lang w:val="it-IT"/>
              </w:rPr>
              <w:t xml:space="preserve"> 3                               </w:t>
            </w:r>
            <w:r w:rsidRPr="0019530C">
              <w:rPr>
                <w:b/>
                <w:sz w:val="18"/>
                <w:szCs w:val="18"/>
                <w:lang w:val="it-IT"/>
              </w:rPr>
              <w:fldChar w:fldCharType="begin">
                <w:ffData>
                  <w:name w:val="Controllo2"/>
                  <w:enabled/>
                  <w:calcOnExit w:val="0"/>
                  <w:checkBox>
                    <w:sizeAuto/>
                    <w:default w:val="0"/>
                    <w:checked w:val="0"/>
                  </w:checkBox>
                </w:ffData>
              </w:fldChar>
            </w:r>
            <w:r w:rsidRPr="0019530C">
              <w:rPr>
                <w:b/>
                <w:sz w:val="18"/>
                <w:szCs w:val="18"/>
                <w:lang w:val="it-IT"/>
              </w:rPr>
              <w:instrText xml:space="preserve"> FORMCHECKBOX </w:instrText>
            </w:r>
            <w:r>
              <w:rPr>
                <w:b/>
                <w:sz w:val="18"/>
                <w:szCs w:val="18"/>
                <w:lang w:val="it-IT"/>
              </w:rPr>
            </w:r>
            <w:r>
              <w:rPr>
                <w:b/>
                <w:sz w:val="18"/>
                <w:szCs w:val="18"/>
                <w:lang w:val="it-IT"/>
              </w:rPr>
              <w:fldChar w:fldCharType="separate"/>
            </w:r>
            <w:r w:rsidRPr="0019530C">
              <w:rPr>
                <w:b/>
                <w:sz w:val="18"/>
                <w:szCs w:val="18"/>
                <w:lang w:val="it-IT"/>
              </w:rPr>
              <w:fldChar w:fldCharType="end"/>
            </w:r>
            <w:r w:rsidRPr="0019530C">
              <w:rPr>
                <w:b/>
                <w:sz w:val="18"/>
                <w:szCs w:val="18"/>
                <w:lang w:val="it-IT"/>
              </w:rPr>
              <w:t xml:space="preserve"> LO</w:t>
            </w:r>
            <w:r>
              <w:rPr>
                <w:b/>
                <w:sz w:val="18"/>
                <w:szCs w:val="18"/>
                <w:lang w:val="it-IT"/>
              </w:rPr>
              <w:t>S</w:t>
            </w:r>
            <w:r w:rsidRPr="0019530C">
              <w:rPr>
                <w:b/>
                <w:sz w:val="18"/>
                <w:szCs w:val="18"/>
                <w:lang w:val="it-IT"/>
              </w:rPr>
              <w:t xml:space="preserve"> 4</w:t>
            </w:r>
          </w:p>
          <w:p w:rsidR="00F05E39" w:rsidRPr="00C02874" w:rsidRDefault="00F05E39" w:rsidP="004B375A">
            <w:pPr>
              <w:spacing w:line="360" w:lineRule="auto"/>
              <w:jc w:val="both"/>
              <w:rPr>
                <w:b/>
                <w:bCs/>
                <w:i/>
                <w:sz w:val="18"/>
                <w:szCs w:val="18"/>
                <w:lang w:val="de-DE"/>
              </w:rPr>
            </w:pPr>
          </w:p>
          <w:p w:rsidR="00F05E39" w:rsidRPr="00C02874" w:rsidRDefault="00F05E39" w:rsidP="004B375A">
            <w:pPr>
              <w:spacing w:line="360" w:lineRule="auto"/>
              <w:jc w:val="both"/>
              <w:rPr>
                <w:b/>
                <w:bCs/>
                <w:i/>
                <w:sz w:val="18"/>
                <w:szCs w:val="18"/>
                <w:lang w:val="de-DE"/>
              </w:rPr>
            </w:pPr>
            <w:r w:rsidRPr="00C02874">
              <w:rPr>
                <w:b/>
                <w:bCs/>
                <w:i/>
                <w:sz w:val="18"/>
                <w:szCs w:val="18"/>
                <w:lang w:val="de-DE"/>
              </w:rPr>
              <w:t>[Wichtige Anmerkung: Diese Anlage muss von allen Wirtschaftsteilnehmern ausgefüllt werden, unabhängig davon ob es sich um einzelne Wirtschaftsteilnehmer oder solche, welche einem Zusammenschluss angehören, handelt. Bei Bietergemeinschaften, ordentlichen Konsortien, Unternehmensnetzwerken und EWIV muss die Anlage vom federführenden Unternehmen oder Hauptunternehmen ausgefüllt werden.]</w:t>
            </w:r>
          </w:p>
          <w:p w:rsidR="00F05E39" w:rsidRPr="00C02874" w:rsidRDefault="00F05E39" w:rsidP="004B375A">
            <w:pPr>
              <w:spacing w:line="360" w:lineRule="auto"/>
              <w:jc w:val="both"/>
              <w:rPr>
                <w:b/>
                <w:bCs/>
                <w:i/>
                <w:sz w:val="18"/>
                <w:szCs w:val="18"/>
                <w:lang w:val="de-DE"/>
              </w:rPr>
            </w:pPr>
          </w:p>
          <w:p w:rsidR="00F05E39" w:rsidRPr="00FC673C" w:rsidRDefault="00F05E39" w:rsidP="004B375A">
            <w:pPr>
              <w:pStyle w:val="Rientrocorpodeltesto31"/>
              <w:spacing w:after="0" w:line="360" w:lineRule="auto"/>
              <w:ind w:left="0"/>
              <w:jc w:val="both"/>
              <w:rPr>
                <w:sz w:val="18"/>
                <w:szCs w:val="18"/>
                <w:lang w:val="de-DE"/>
              </w:rPr>
            </w:pPr>
            <w:r w:rsidRPr="00FC673C">
              <w:rPr>
                <w:b/>
                <w:bCs/>
                <w:sz w:val="18"/>
                <w:szCs w:val="18"/>
                <w:lang w:val="de-DE"/>
              </w:rPr>
              <w:t xml:space="preserve">Code der AUSSCHREIBUNG: </w:t>
            </w:r>
          </w:p>
          <w:p w:rsidR="00FC673C" w:rsidRPr="004E00B5" w:rsidRDefault="00FC673C" w:rsidP="004B375A">
            <w:pPr>
              <w:pStyle w:val="Rientrocorpodeltesto31"/>
              <w:spacing w:after="0" w:line="360" w:lineRule="auto"/>
              <w:ind w:left="0"/>
              <w:jc w:val="both"/>
              <w:rPr>
                <w:sz w:val="18"/>
                <w:szCs w:val="18"/>
                <w:lang w:val="de-DE"/>
              </w:rPr>
            </w:pPr>
            <w:r w:rsidRPr="004E00B5">
              <w:rPr>
                <w:sz w:val="18"/>
                <w:szCs w:val="18"/>
                <w:lang w:val="de-DE"/>
              </w:rPr>
              <w:t>AOV/SUA-SF 036/2019</w:t>
            </w:r>
          </w:p>
          <w:p w:rsidR="00FC673C" w:rsidRPr="004E00B5" w:rsidRDefault="00FC673C" w:rsidP="004B375A">
            <w:pPr>
              <w:pStyle w:val="Rientrocorpodeltesto31"/>
              <w:spacing w:after="0" w:line="360" w:lineRule="auto"/>
              <w:ind w:left="0"/>
              <w:jc w:val="both"/>
              <w:rPr>
                <w:b/>
                <w:bCs/>
                <w:sz w:val="18"/>
                <w:szCs w:val="18"/>
                <w:lang w:val="de-DE"/>
              </w:rPr>
            </w:pPr>
          </w:p>
          <w:p w:rsidR="00F05E39" w:rsidRPr="00FC673C" w:rsidRDefault="00F05E39" w:rsidP="004B375A">
            <w:pPr>
              <w:pStyle w:val="Rientrocorpodeltesto31"/>
              <w:spacing w:after="0" w:line="360" w:lineRule="auto"/>
              <w:ind w:left="0"/>
              <w:jc w:val="both"/>
              <w:rPr>
                <w:sz w:val="18"/>
                <w:szCs w:val="18"/>
                <w:lang w:val="it-IT"/>
              </w:rPr>
            </w:pPr>
            <w:r w:rsidRPr="00FC673C">
              <w:rPr>
                <w:b/>
                <w:bCs/>
                <w:sz w:val="18"/>
                <w:szCs w:val="18"/>
                <w:lang w:val="it-IT"/>
              </w:rPr>
              <w:t xml:space="preserve">Code CIG: </w:t>
            </w:r>
          </w:p>
          <w:p w:rsidR="00FC673C" w:rsidRPr="00A043B5" w:rsidRDefault="00FC673C" w:rsidP="00FC673C">
            <w:pPr>
              <w:pStyle w:val="Rientrocorpodeltesto31"/>
              <w:spacing w:after="0" w:line="360" w:lineRule="auto"/>
              <w:ind w:left="0"/>
              <w:jc w:val="both"/>
              <w:rPr>
                <w:bCs/>
                <w:sz w:val="18"/>
                <w:szCs w:val="18"/>
              </w:rPr>
            </w:pPr>
            <w:r w:rsidRPr="00A043B5">
              <w:rPr>
                <w:bCs/>
                <w:sz w:val="18"/>
                <w:szCs w:val="18"/>
              </w:rPr>
              <w:t>LO</w:t>
            </w:r>
            <w:r w:rsidR="00A043B5" w:rsidRPr="00A043B5">
              <w:rPr>
                <w:bCs/>
                <w:sz w:val="18"/>
                <w:szCs w:val="18"/>
              </w:rPr>
              <w:t>S</w:t>
            </w:r>
            <w:r w:rsidRPr="00A043B5">
              <w:rPr>
                <w:bCs/>
                <w:sz w:val="18"/>
                <w:szCs w:val="18"/>
              </w:rPr>
              <w:t xml:space="preserve"> 1: 81247335C5</w:t>
            </w:r>
          </w:p>
          <w:p w:rsidR="00FC673C" w:rsidRPr="00A043B5" w:rsidRDefault="00FC673C" w:rsidP="00FC673C">
            <w:pPr>
              <w:pStyle w:val="Rientrocorpodeltesto31"/>
              <w:spacing w:after="0" w:line="360" w:lineRule="auto"/>
              <w:ind w:left="0"/>
              <w:jc w:val="both"/>
              <w:rPr>
                <w:bCs/>
                <w:sz w:val="18"/>
                <w:szCs w:val="18"/>
              </w:rPr>
            </w:pPr>
            <w:r w:rsidRPr="00A043B5">
              <w:rPr>
                <w:bCs/>
                <w:sz w:val="18"/>
                <w:szCs w:val="18"/>
              </w:rPr>
              <w:t>LO</w:t>
            </w:r>
            <w:r w:rsidR="00A043B5" w:rsidRPr="00A043B5">
              <w:rPr>
                <w:bCs/>
                <w:sz w:val="18"/>
                <w:szCs w:val="18"/>
              </w:rPr>
              <w:t>S</w:t>
            </w:r>
            <w:r w:rsidRPr="00A043B5">
              <w:rPr>
                <w:bCs/>
                <w:sz w:val="18"/>
                <w:szCs w:val="18"/>
              </w:rPr>
              <w:t xml:space="preserve"> 2: 8124748227</w:t>
            </w:r>
          </w:p>
          <w:p w:rsidR="00FC673C" w:rsidRPr="00A043B5" w:rsidRDefault="00FC673C" w:rsidP="00FC673C">
            <w:pPr>
              <w:pStyle w:val="Rientrocorpodeltesto31"/>
              <w:spacing w:after="0" w:line="360" w:lineRule="auto"/>
              <w:ind w:left="0"/>
              <w:jc w:val="both"/>
              <w:rPr>
                <w:bCs/>
                <w:sz w:val="18"/>
                <w:szCs w:val="18"/>
              </w:rPr>
            </w:pPr>
            <w:r w:rsidRPr="00A043B5">
              <w:rPr>
                <w:bCs/>
                <w:sz w:val="18"/>
                <w:szCs w:val="18"/>
              </w:rPr>
              <w:t>LO</w:t>
            </w:r>
            <w:r w:rsidR="00A043B5" w:rsidRPr="00A043B5">
              <w:rPr>
                <w:bCs/>
                <w:sz w:val="18"/>
                <w:szCs w:val="18"/>
              </w:rPr>
              <w:t>S</w:t>
            </w:r>
            <w:r w:rsidRPr="00A043B5">
              <w:rPr>
                <w:bCs/>
                <w:sz w:val="18"/>
                <w:szCs w:val="18"/>
              </w:rPr>
              <w:t xml:space="preserve"> 3: 8124757992</w:t>
            </w:r>
          </w:p>
          <w:p w:rsidR="00F05E39" w:rsidRPr="00A043B5" w:rsidRDefault="00FC673C" w:rsidP="00FC673C">
            <w:pPr>
              <w:pStyle w:val="Rientrocorpodeltesto31"/>
              <w:spacing w:after="0" w:line="360" w:lineRule="auto"/>
              <w:ind w:left="0"/>
              <w:jc w:val="both"/>
              <w:rPr>
                <w:sz w:val="18"/>
                <w:szCs w:val="18"/>
              </w:rPr>
            </w:pPr>
            <w:r w:rsidRPr="00A043B5">
              <w:rPr>
                <w:bCs/>
                <w:sz w:val="18"/>
                <w:szCs w:val="18"/>
              </w:rPr>
              <w:t>LO</w:t>
            </w:r>
            <w:r w:rsidR="00A043B5">
              <w:rPr>
                <w:bCs/>
                <w:sz w:val="18"/>
                <w:szCs w:val="18"/>
              </w:rPr>
              <w:t>S</w:t>
            </w:r>
            <w:r w:rsidRPr="00A043B5">
              <w:rPr>
                <w:bCs/>
                <w:sz w:val="18"/>
                <w:szCs w:val="18"/>
              </w:rPr>
              <w:t xml:space="preserve"> 4: 812476937B</w:t>
            </w:r>
            <w:bookmarkStart w:id="0" w:name="_GoBack"/>
            <w:bookmarkEnd w:id="0"/>
          </w:p>
        </w:tc>
      </w:tr>
    </w:tbl>
    <w:p w:rsidR="00F05E39" w:rsidRPr="00A043B5" w:rsidRDefault="00F05E39" w:rsidP="00F05E39">
      <w:pPr>
        <w:spacing w:line="360" w:lineRule="auto"/>
        <w:jc w:val="center"/>
        <w:rPr>
          <w:b/>
          <w:sz w:val="18"/>
          <w:szCs w:val="18"/>
        </w:rPr>
      </w:pPr>
    </w:p>
    <w:p w:rsidR="00F05E39" w:rsidRPr="00A043B5"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rPr>
      </w:pPr>
    </w:p>
    <w:p w:rsidR="00F05E39" w:rsidRPr="00C02874"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C02874">
        <w:rPr>
          <w:rFonts w:ascii="Arial" w:hAnsi="Arial" w:cs="Arial"/>
          <w:b/>
          <w:bCs/>
          <w:i/>
          <w:iCs/>
          <w:sz w:val="18"/>
          <w:szCs w:val="18"/>
          <w:lang w:val="de-DE"/>
        </w:rPr>
        <w:t>Teil I</w:t>
      </w:r>
    </w:p>
    <w:p w:rsidR="00F05E39" w:rsidRPr="00C02874" w:rsidRDefault="00F05E39" w:rsidP="007B4033">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i/>
          <w:sz w:val="18"/>
          <w:szCs w:val="18"/>
          <w:lang w:val="de-DE"/>
        </w:rPr>
      </w:pPr>
      <w:r w:rsidRPr="00C02874">
        <w:rPr>
          <w:rFonts w:ascii="Arial" w:hAnsi="Arial" w:cs="Arial"/>
          <w:b/>
          <w:i/>
          <w:sz w:val="18"/>
          <w:szCs w:val="18"/>
          <w:lang w:val="de-DE"/>
        </w:rPr>
        <w:t>ERKLÄRUNG gemäß LG Nr. 17 vom 22. Oktober 1993</w:t>
      </w:r>
    </w:p>
    <w:p w:rsidR="00F05E39" w:rsidRPr="00C02874" w:rsidRDefault="00F05E39" w:rsidP="00F05E3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rsidR="00F05E39" w:rsidRPr="00C02874" w:rsidRDefault="00F05E39" w:rsidP="00F05E39">
      <w:pPr>
        <w:pStyle w:val="Rientrocorpodeltesto3"/>
        <w:spacing w:after="0" w:line="360" w:lineRule="auto"/>
        <w:rPr>
          <w:rFonts w:cs="Arial"/>
          <w:b/>
          <w:noProof w:val="0"/>
          <w:sz w:val="18"/>
          <w:szCs w:val="18"/>
          <w:lang w:val="de-DE"/>
        </w:rPr>
      </w:pPr>
    </w:p>
    <w:p w:rsidR="00F05E39" w:rsidRPr="00C02874" w:rsidRDefault="00F05E39" w:rsidP="00F05E39">
      <w:pPr>
        <w:spacing w:line="360" w:lineRule="auto"/>
        <w:ind w:left="993" w:hanging="993"/>
        <w:jc w:val="both"/>
        <w:rPr>
          <w:b/>
          <w:bCs/>
          <w:i/>
          <w:sz w:val="18"/>
          <w:szCs w:val="18"/>
          <w:lang w:val="de-DE"/>
        </w:rPr>
      </w:pPr>
      <w:r w:rsidRPr="00C02874">
        <w:rPr>
          <w:b/>
          <w:i/>
          <w:sz w:val="18"/>
          <w:szCs w:val="18"/>
          <w:lang w:val="de-DE"/>
        </w:rPr>
        <w:t>ACHTUNG:</w:t>
      </w:r>
      <w:r w:rsidRPr="00C02874">
        <w:rPr>
          <w:b/>
          <w:i/>
          <w:sz w:val="18"/>
          <w:szCs w:val="18"/>
          <w:lang w:val="de-DE"/>
        </w:rPr>
        <w:tab/>
        <w:t xml:space="preserve">Die Person, welche die Anlage A1 ausfüllt, </w:t>
      </w:r>
      <w:r w:rsidRPr="00C02874">
        <w:rPr>
          <w:b/>
          <w:i/>
          <w:sz w:val="18"/>
          <w:szCs w:val="18"/>
          <w:u w:val="single"/>
          <w:lang w:val="de-DE"/>
        </w:rPr>
        <w:t>MUSS</w:t>
      </w:r>
      <w:r w:rsidRPr="00C02874">
        <w:rPr>
          <w:b/>
          <w:i/>
          <w:sz w:val="18"/>
          <w:szCs w:val="18"/>
          <w:lang w:val="de-DE"/>
        </w:rPr>
        <w:t xml:space="preserve"> die</w:t>
      </w:r>
      <w:r w:rsidR="00FB2BA1" w:rsidRPr="00C02874">
        <w:rPr>
          <w:b/>
          <w:i/>
          <w:sz w:val="18"/>
          <w:szCs w:val="18"/>
          <w:lang w:val="de-DE"/>
        </w:rPr>
        <w:t xml:space="preserve">selbe </w:t>
      </w:r>
      <w:r w:rsidRPr="00C02874">
        <w:rPr>
          <w:b/>
          <w:i/>
          <w:sz w:val="18"/>
          <w:szCs w:val="18"/>
          <w:lang w:val="de-DE"/>
        </w:rPr>
        <w:t>Person sein, welche die digitale Signatur anbringt</w:t>
      </w:r>
      <w:r w:rsidRPr="00C02874">
        <w:rPr>
          <w:b/>
          <w:bCs/>
          <w:i/>
          <w:sz w:val="18"/>
          <w:szCs w:val="18"/>
          <w:lang w:val="de-DE"/>
        </w:rPr>
        <w:t>.</w:t>
      </w:r>
    </w:p>
    <w:p w:rsidR="00F05E39" w:rsidRPr="00C02874" w:rsidRDefault="00F05E39" w:rsidP="00F05E39">
      <w:pPr>
        <w:pStyle w:val="Stile1"/>
        <w:spacing w:line="360" w:lineRule="auto"/>
        <w:rPr>
          <w:rFonts w:ascii="Arial" w:hAnsi="Arial" w:cs="Arial"/>
          <w:sz w:val="18"/>
          <w:szCs w:val="18"/>
        </w:rPr>
      </w:pPr>
    </w:p>
    <w:p w:rsidR="00F05E39" w:rsidRPr="00C02874" w:rsidRDefault="00F05E39" w:rsidP="00F05E39">
      <w:pPr>
        <w:pStyle w:val="Stile1"/>
        <w:spacing w:line="360" w:lineRule="auto"/>
        <w:rPr>
          <w:rFonts w:ascii="Arial" w:hAnsi="Arial" w:cs="Arial"/>
          <w:sz w:val="18"/>
          <w:szCs w:val="18"/>
        </w:rPr>
      </w:pPr>
      <w:r w:rsidRPr="00C02874">
        <w:rPr>
          <w:rFonts w:ascii="Arial" w:hAnsi="Arial" w:cs="Arial"/>
          <w:sz w:val="18"/>
          <w:szCs w:val="18"/>
        </w:rPr>
        <w:t>Der /</w:t>
      </w:r>
      <w:r w:rsidR="00FB2BA1" w:rsidRPr="00C02874">
        <w:rPr>
          <w:rFonts w:ascii="Arial" w:hAnsi="Arial" w:cs="Arial"/>
          <w:sz w:val="18"/>
          <w:szCs w:val="18"/>
        </w:rPr>
        <w:t>D</w:t>
      </w:r>
      <w:r w:rsidRPr="00C02874">
        <w:rPr>
          <w:rFonts w:ascii="Arial" w:hAnsi="Arial" w:cs="Arial"/>
          <w:sz w:val="18"/>
          <w:szCs w:val="18"/>
        </w:rPr>
        <w:t>ie Unterfertigte</w:t>
      </w:r>
      <w:r w:rsidRPr="00C02874">
        <w:rPr>
          <w:rStyle w:val="Caratterenotadichiusura"/>
          <w:rFonts w:ascii="Arial" w:hAnsi="Arial" w:cs="Arial"/>
          <w:sz w:val="18"/>
          <w:szCs w:val="18"/>
        </w:rPr>
        <w:t xml:space="preserve"> </w:t>
      </w:r>
      <w:r w:rsidRPr="00C02874">
        <w:rPr>
          <w:rStyle w:val="Caratterenotadichiusura"/>
          <w:rFonts w:ascii="Arial" w:hAnsi="Arial" w:cs="Arial"/>
          <w:sz w:val="18"/>
          <w:szCs w:val="18"/>
        </w:rPr>
        <w:endnoteReference w:id="2"/>
      </w:r>
      <w:r w:rsidRPr="00C02874">
        <w:rPr>
          <w:rFonts w:ascii="Arial" w:hAnsi="Arial" w:cs="Arial"/>
          <w:sz w:val="18"/>
          <w:szCs w:val="18"/>
        </w:rPr>
        <w:t xml:space="preserve"> </w:t>
      </w:r>
      <w:r w:rsidRPr="00C02874">
        <w:rPr>
          <w:rFonts w:ascii="Arial" w:hAnsi="Arial" w:cs="Arial"/>
          <w:sz w:val="18"/>
          <w:szCs w:val="18"/>
        </w:rPr>
        <w:fldChar w:fldCharType="begin">
          <w:ffData>
            <w:name w:val="Testo8"/>
            <w:enabled/>
            <w:calcOnExit w:val="0"/>
            <w:textInput/>
          </w:ffData>
        </w:fldChar>
      </w:r>
      <w:r w:rsidRPr="00C02874">
        <w:rPr>
          <w:rFonts w:ascii="Arial" w:hAnsi="Arial" w:cs="Arial"/>
          <w:sz w:val="18"/>
          <w:szCs w:val="18"/>
        </w:rPr>
        <w:instrText xml:space="preserve"> FORMTEXT </w:instrText>
      </w:r>
      <w:r w:rsidRPr="00C02874">
        <w:rPr>
          <w:rFonts w:ascii="Arial" w:hAnsi="Arial" w:cs="Arial"/>
          <w:sz w:val="18"/>
          <w:szCs w:val="18"/>
        </w:rPr>
      </w:r>
      <w:r w:rsidRPr="00C02874">
        <w:rPr>
          <w:rFonts w:ascii="Arial" w:hAnsi="Arial" w:cs="Arial"/>
          <w:sz w:val="18"/>
          <w:szCs w:val="18"/>
        </w:rPr>
        <w:fldChar w:fldCharType="separate"/>
      </w:r>
      <w:r w:rsidRPr="00C02874">
        <w:rPr>
          <w:rFonts w:ascii="Arial" w:hAnsi="Arial" w:cs="Arial"/>
          <w:sz w:val="18"/>
          <w:szCs w:val="18"/>
        </w:rPr>
        <w:t> </w:t>
      </w:r>
      <w:r w:rsidRPr="00C02874">
        <w:rPr>
          <w:rFonts w:ascii="Arial" w:hAnsi="Arial" w:cs="Arial"/>
          <w:sz w:val="18"/>
          <w:szCs w:val="18"/>
        </w:rPr>
        <w:t> </w:t>
      </w:r>
      <w:r w:rsidRPr="00C02874">
        <w:rPr>
          <w:rFonts w:ascii="Arial" w:hAnsi="Arial" w:cs="Arial"/>
          <w:sz w:val="18"/>
          <w:szCs w:val="18"/>
        </w:rPr>
        <w:t> </w:t>
      </w:r>
      <w:r w:rsidRPr="00C02874">
        <w:rPr>
          <w:rFonts w:ascii="Arial" w:hAnsi="Arial" w:cs="Arial"/>
          <w:sz w:val="18"/>
          <w:szCs w:val="18"/>
        </w:rPr>
        <w:t> </w:t>
      </w:r>
      <w:r w:rsidRPr="00C02874">
        <w:rPr>
          <w:rFonts w:ascii="Arial" w:hAnsi="Arial" w:cs="Arial"/>
          <w:sz w:val="18"/>
          <w:szCs w:val="18"/>
        </w:rPr>
        <w:t> </w:t>
      </w:r>
      <w:r w:rsidRPr="00C02874">
        <w:rPr>
          <w:rFonts w:ascii="Arial" w:hAnsi="Arial" w:cs="Arial"/>
          <w:sz w:val="18"/>
          <w:szCs w:val="18"/>
        </w:rPr>
        <w:fldChar w:fldCharType="end"/>
      </w:r>
      <w:r w:rsidRPr="00C02874">
        <w:rPr>
          <w:rFonts w:ascii="Arial" w:hAnsi="Arial" w:cs="Arial"/>
          <w:sz w:val="18"/>
          <w:szCs w:val="18"/>
        </w:rPr>
        <w:t>,</w:t>
      </w:r>
    </w:p>
    <w:p w:rsidR="00F05E39" w:rsidRPr="00C02874" w:rsidRDefault="00F05E39" w:rsidP="00F05E39">
      <w:pPr>
        <w:spacing w:line="360" w:lineRule="auto"/>
        <w:jc w:val="both"/>
        <w:rPr>
          <w:bCs/>
          <w:iCs/>
          <w:sz w:val="18"/>
          <w:szCs w:val="18"/>
          <w:lang w:val="de-DE" w:eastAsia="it-IT"/>
        </w:rPr>
      </w:pPr>
      <w:r w:rsidRPr="00C02874">
        <w:rPr>
          <w:bCs/>
          <w:iCs/>
          <w:sz w:val="18"/>
          <w:szCs w:val="18"/>
          <w:lang w:val="de-DE" w:eastAsia="it-IT"/>
        </w:rPr>
        <w:t xml:space="preserve">Steuernummer </w:t>
      </w:r>
      <w:r w:rsidRPr="00C02874">
        <w:rPr>
          <w:bCs/>
          <w:iCs/>
          <w:sz w:val="18"/>
          <w:szCs w:val="18"/>
          <w:lang w:val="de-DE" w:eastAsia="it-IT"/>
        </w:rPr>
        <w:fldChar w:fldCharType="begin">
          <w:ffData>
            <w:name w:val="Testo57"/>
            <w:enabled/>
            <w:calcOnExit w:val="0"/>
            <w:textInput/>
          </w:ffData>
        </w:fldChar>
      </w:r>
      <w:r w:rsidRPr="00C02874">
        <w:rPr>
          <w:bCs/>
          <w:iCs/>
          <w:sz w:val="18"/>
          <w:szCs w:val="18"/>
          <w:lang w:val="de-DE" w:eastAsia="it-IT"/>
        </w:rPr>
        <w:instrText xml:space="preserve"> FORMTEXT </w:instrText>
      </w:r>
      <w:r w:rsidRPr="00C02874">
        <w:rPr>
          <w:bCs/>
          <w:iCs/>
          <w:sz w:val="18"/>
          <w:szCs w:val="18"/>
          <w:lang w:val="de-DE" w:eastAsia="it-IT"/>
        </w:rPr>
      </w:r>
      <w:r w:rsidRPr="00C02874">
        <w:rPr>
          <w:bCs/>
          <w:iCs/>
          <w:sz w:val="18"/>
          <w:szCs w:val="18"/>
          <w:lang w:val="de-DE" w:eastAsia="it-IT"/>
        </w:rPr>
        <w:fldChar w:fldCharType="separate"/>
      </w:r>
      <w:r w:rsidRPr="00C02874">
        <w:rPr>
          <w:bCs/>
          <w:iCs/>
          <w:sz w:val="18"/>
          <w:szCs w:val="18"/>
          <w:lang w:val="de-DE" w:eastAsia="it-IT"/>
        </w:rPr>
        <w:t> </w:t>
      </w:r>
      <w:r w:rsidRPr="00C02874">
        <w:rPr>
          <w:bCs/>
          <w:iCs/>
          <w:sz w:val="18"/>
          <w:szCs w:val="18"/>
          <w:lang w:val="de-DE" w:eastAsia="it-IT"/>
        </w:rPr>
        <w:t> </w:t>
      </w:r>
      <w:r w:rsidRPr="00C02874">
        <w:rPr>
          <w:bCs/>
          <w:iCs/>
          <w:sz w:val="18"/>
          <w:szCs w:val="18"/>
          <w:lang w:val="de-DE" w:eastAsia="it-IT"/>
        </w:rPr>
        <w:t> </w:t>
      </w:r>
      <w:r w:rsidRPr="00C02874">
        <w:rPr>
          <w:bCs/>
          <w:iCs/>
          <w:sz w:val="18"/>
          <w:szCs w:val="18"/>
          <w:lang w:val="de-DE" w:eastAsia="it-IT"/>
        </w:rPr>
        <w:t> </w:t>
      </w:r>
      <w:r w:rsidRPr="00C02874">
        <w:rPr>
          <w:bCs/>
          <w:iCs/>
          <w:sz w:val="18"/>
          <w:szCs w:val="18"/>
          <w:lang w:val="de-DE" w:eastAsia="it-IT"/>
        </w:rPr>
        <w:t> </w:t>
      </w:r>
      <w:r w:rsidRPr="00C02874">
        <w:rPr>
          <w:bCs/>
          <w:iCs/>
          <w:sz w:val="18"/>
          <w:szCs w:val="18"/>
          <w:lang w:val="de-DE" w:eastAsia="it-IT"/>
        </w:rPr>
        <w:fldChar w:fldCharType="end"/>
      </w:r>
    </w:p>
    <w:p w:rsidR="00F05E39" w:rsidRPr="00C02874" w:rsidRDefault="00FB2870" w:rsidP="00F05E39">
      <w:pPr>
        <w:spacing w:line="360" w:lineRule="auto"/>
        <w:jc w:val="both"/>
        <w:rPr>
          <w:sz w:val="18"/>
          <w:szCs w:val="18"/>
          <w:lang w:val="de-DE"/>
        </w:rPr>
      </w:pPr>
      <w:r w:rsidRPr="00C02874">
        <w:rPr>
          <w:sz w:val="18"/>
          <w:szCs w:val="18"/>
          <w:lang w:val="de-DE"/>
        </w:rPr>
        <w:t>g</w:t>
      </w:r>
      <w:r w:rsidR="00F05E39" w:rsidRPr="00C02874">
        <w:rPr>
          <w:sz w:val="18"/>
          <w:szCs w:val="18"/>
          <w:lang w:val="de-DE"/>
        </w:rPr>
        <w:t xml:space="preserve">eboren in </w:t>
      </w:r>
      <w:r w:rsidR="00F05E39" w:rsidRPr="00C02874">
        <w:rPr>
          <w:sz w:val="18"/>
          <w:szCs w:val="18"/>
          <w:lang w:val="de-DE"/>
        </w:rPr>
        <w:fldChar w:fldCharType="begin">
          <w:ffData>
            <w:name w:val="Testo8"/>
            <w:enabled/>
            <w:calcOnExit w:val="0"/>
            <w:textInput/>
          </w:ffData>
        </w:fldChar>
      </w:r>
      <w:r w:rsidR="00F05E39" w:rsidRPr="00C02874">
        <w:rPr>
          <w:sz w:val="18"/>
          <w:szCs w:val="18"/>
          <w:lang w:val="de-DE"/>
        </w:rPr>
        <w:instrText xml:space="preserve"> FORMTEXT </w:instrText>
      </w:r>
      <w:r w:rsidR="00F05E39" w:rsidRPr="00C02874">
        <w:rPr>
          <w:sz w:val="18"/>
          <w:szCs w:val="18"/>
          <w:lang w:val="de-DE"/>
        </w:rPr>
      </w:r>
      <w:r w:rsidR="00F05E39" w:rsidRPr="00C02874">
        <w:rPr>
          <w:sz w:val="18"/>
          <w:szCs w:val="18"/>
          <w:lang w:val="de-DE"/>
        </w:rPr>
        <w:fldChar w:fldCharType="separate"/>
      </w:r>
      <w:r w:rsidR="00F05E39" w:rsidRPr="00C02874">
        <w:rPr>
          <w:sz w:val="18"/>
          <w:szCs w:val="18"/>
          <w:lang w:val="de-DE"/>
        </w:rPr>
        <w:t> </w:t>
      </w:r>
      <w:r w:rsidR="00F05E39" w:rsidRPr="00C02874">
        <w:rPr>
          <w:sz w:val="18"/>
          <w:szCs w:val="18"/>
          <w:lang w:val="de-DE"/>
        </w:rPr>
        <w:t> </w:t>
      </w:r>
      <w:r w:rsidR="00F05E39" w:rsidRPr="00C02874">
        <w:rPr>
          <w:sz w:val="18"/>
          <w:szCs w:val="18"/>
          <w:lang w:val="de-DE"/>
        </w:rPr>
        <w:t> </w:t>
      </w:r>
      <w:r w:rsidR="00F05E39" w:rsidRPr="00C02874">
        <w:rPr>
          <w:sz w:val="18"/>
          <w:szCs w:val="18"/>
          <w:lang w:val="de-DE"/>
        </w:rPr>
        <w:t> </w:t>
      </w:r>
      <w:r w:rsidR="00F05E39" w:rsidRPr="00C02874">
        <w:rPr>
          <w:sz w:val="18"/>
          <w:szCs w:val="18"/>
          <w:lang w:val="de-DE"/>
        </w:rPr>
        <w:t> </w:t>
      </w:r>
      <w:r w:rsidR="00F05E39" w:rsidRPr="00C02874">
        <w:rPr>
          <w:sz w:val="18"/>
          <w:szCs w:val="18"/>
          <w:lang w:val="de-DE"/>
        </w:rPr>
        <w:fldChar w:fldCharType="end"/>
      </w:r>
      <w:r w:rsidR="00F05E39" w:rsidRPr="00C02874">
        <w:rPr>
          <w:sz w:val="18"/>
          <w:szCs w:val="18"/>
          <w:lang w:val="de-DE"/>
        </w:rPr>
        <w:t xml:space="preserve"> (Provinz </w:t>
      </w:r>
      <w:r w:rsidR="00F05E39" w:rsidRPr="00C02874">
        <w:rPr>
          <w:sz w:val="18"/>
          <w:szCs w:val="18"/>
          <w:lang w:val="de-DE"/>
        </w:rPr>
        <w:fldChar w:fldCharType="begin">
          <w:ffData>
            <w:name w:val="Testo8"/>
            <w:enabled/>
            <w:calcOnExit w:val="0"/>
            <w:textInput/>
          </w:ffData>
        </w:fldChar>
      </w:r>
      <w:r w:rsidR="00F05E39" w:rsidRPr="00C02874">
        <w:rPr>
          <w:sz w:val="18"/>
          <w:szCs w:val="18"/>
          <w:lang w:val="de-DE"/>
        </w:rPr>
        <w:instrText xml:space="preserve"> FORMTEXT </w:instrText>
      </w:r>
      <w:r w:rsidR="00F05E39" w:rsidRPr="00C02874">
        <w:rPr>
          <w:sz w:val="18"/>
          <w:szCs w:val="18"/>
          <w:lang w:val="de-DE"/>
        </w:rPr>
      </w:r>
      <w:r w:rsidR="00F05E39" w:rsidRPr="00C02874">
        <w:rPr>
          <w:sz w:val="18"/>
          <w:szCs w:val="18"/>
          <w:lang w:val="de-DE"/>
        </w:rPr>
        <w:fldChar w:fldCharType="separate"/>
      </w:r>
      <w:r w:rsidR="00F05E39" w:rsidRPr="00C02874">
        <w:rPr>
          <w:sz w:val="18"/>
          <w:szCs w:val="18"/>
          <w:lang w:val="de-DE"/>
        </w:rPr>
        <w:t> </w:t>
      </w:r>
      <w:r w:rsidR="00F05E39" w:rsidRPr="00C02874">
        <w:rPr>
          <w:sz w:val="18"/>
          <w:szCs w:val="18"/>
          <w:lang w:val="de-DE"/>
        </w:rPr>
        <w:t> </w:t>
      </w:r>
      <w:r w:rsidR="00F05E39" w:rsidRPr="00C02874">
        <w:rPr>
          <w:sz w:val="18"/>
          <w:szCs w:val="18"/>
          <w:lang w:val="de-DE"/>
        </w:rPr>
        <w:t> </w:t>
      </w:r>
      <w:r w:rsidR="00F05E39" w:rsidRPr="00C02874">
        <w:rPr>
          <w:sz w:val="18"/>
          <w:szCs w:val="18"/>
          <w:lang w:val="de-DE"/>
        </w:rPr>
        <w:t> </w:t>
      </w:r>
      <w:r w:rsidR="00F05E39" w:rsidRPr="00C02874">
        <w:rPr>
          <w:sz w:val="18"/>
          <w:szCs w:val="18"/>
          <w:lang w:val="de-DE"/>
        </w:rPr>
        <w:t> </w:t>
      </w:r>
      <w:r w:rsidR="00F05E39" w:rsidRPr="00C02874">
        <w:rPr>
          <w:sz w:val="18"/>
          <w:szCs w:val="18"/>
          <w:lang w:val="de-DE"/>
        </w:rPr>
        <w:fldChar w:fldCharType="end"/>
      </w:r>
      <w:r w:rsidR="00F05E39" w:rsidRPr="00C02874">
        <w:rPr>
          <w:sz w:val="18"/>
          <w:szCs w:val="18"/>
          <w:lang w:val="de-DE"/>
        </w:rPr>
        <w:t xml:space="preserve">, Land </w:t>
      </w:r>
      <w:r w:rsidR="00F05E39" w:rsidRPr="00C02874">
        <w:rPr>
          <w:sz w:val="18"/>
          <w:szCs w:val="18"/>
          <w:lang w:val="de-DE"/>
        </w:rPr>
        <w:fldChar w:fldCharType="begin">
          <w:ffData>
            <w:name w:val="Testo8"/>
            <w:enabled/>
            <w:calcOnExit w:val="0"/>
            <w:textInput/>
          </w:ffData>
        </w:fldChar>
      </w:r>
      <w:r w:rsidR="00F05E39" w:rsidRPr="00C02874">
        <w:rPr>
          <w:sz w:val="18"/>
          <w:szCs w:val="18"/>
          <w:lang w:val="de-DE"/>
        </w:rPr>
        <w:instrText xml:space="preserve"> FORMTEXT </w:instrText>
      </w:r>
      <w:r w:rsidR="00F05E39" w:rsidRPr="00C02874">
        <w:rPr>
          <w:sz w:val="18"/>
          <w:szCs w:val="18"/>
          <w:lang w:val="de-DE"/>
        </w:rPr>
      </w:r>
      <w:r w:rsidR="00F05E39" w:rsidRPr="00C02874">
        <w:rPr>
          <w:sz w:val="18"/>
          <w:szCs w:val="18"/>
          <w:lang w:val="de-DE"/>
        </w:rPr>
        <w:fldChar w:fldCharType="separate"/>
      </w:r>
      <w:r w:rsidR="00F05E39" w:rsidRPr="00C02874">
        <w:rPr>
          <w:sz w:val="18"/>
          <w:szCs w:val="18"/>
          <w:lang w:val="de-DE"/>
        </w:rPr>
        <w:t> </w:t>
      </w:r>
      <w:r w:rsidR="00F05E39" w:rsidRPr="00C02874">
        <w:rPr>
          <w:sz w:val="18"/>
          <w:szCs w:val="18"/>
          <w:lang w:val="de-DE"/>
        </w:rPr>
        <w:t> </w:t>
      </w:r>
      <w:r w:rsidR="00F05E39" w:rsidRPr="00C02874">
        <w:rPr>
          <w:sz w:val="18"/>
          <w:szCs w:val="18"/>
          <w:lang w:val="de-DE"/>
        </w:rPr>
        <w:t> </w:t>
      </w:r>
      <w:r w:rsidR="00F05E39" w:rsidRPr="00C02874">
        <w:rPr>
          <w:sz w:val="18"/>
          <w:szCs w:val="18"/>
          <w:lang w:val="de-DE"/>
        </w:rPr>
        <w:t> </w:t>
      </w:r>
      <w:r w:rsidR="00F05E39" w:rsidRPr="00C02874">
        <w:rPr>
          <w:sz w:val="18"/>
          <w:szCs w:val="18"/>
          <w:lang w:val="de-DE"/>
        </w:rPr>
        <w:t> </w:t>
      </w:r>
      <w:r w:rsidR="00F05E39" w:rsidRPr="00C02874">
        <w:rPr>
          <w:sz w:val="18"/>
          <w:szCs w:val="18"/>
          <w:lang w:val="de-DE"/>
        </w:rPr>
        <w:fldChar w:fldCharType="end"/>
      </w:r>
      <w:r w:rsidR="00F05E39" w:rsidRPr="00C02874">
        <w:rPr>
          <w:sz w:val="18"/>
          <w:szCs w:val="18"/>
          <w:lang w:val="de-DE"/>
        </w:rPr>
        <w:t xml:space="preserve">) am </w:t>
      </w:r>
      <w:r w:rsidR="00F05E39" w:rsidRPr="00C02874">
        <w:rPr>
          <w:sz w:val="18"/>
          <w:szCs w:val="18"/>
          <w:lang w:val="de-DE"/>
        </w:rPr>
        <w:fldChar w:fldCharType="begin">
          <w:ffData>
            <w:name w:val="Testo8"/>
            <w:enabled/>
            <w:calcOnExit w:val="0"/>
            <w:textInput/>
          </w:ffData>
        </w:fldChar>
      </w:r>
      <w:r w:rsidR="00F05E39" w:rsidRPr="00C02874">
        <w:rPr>
          <w:sz w:val="18"/>
          <w:szCs w:val="18"/>
          <w:lang w:val="de-DE"/>
        </w:rPr>
        <w:instrText xml:space="preserve"> FORMTEXT </w:instrText>
      </w:r>
      <w:r w:rsidR="00F05E39" w:rsidRPr="00C02874">
        <w:rPr>
          <w:sz w:val="18"/>
          <w:szCs w:val="18"/>
          <w:lang w:val="de-DE"/>
        </w:rPr>
      </w:r>
      <w:r w:rsidR="00F05E39" w:rsidRPr="00C02874">
        <w:rPr>
          <w:sz w:val="18"/>
          <w:szCs w:val="18"/>
          <w:lang w:val="de-DE"/>
        </w:rPr>
        <w:fldChar w:fldCharType="separate"/>
      </w:r>
      <w:r w:rsidR="00F05E39" w:rsidRPr="00C02874">
        <w:rPr>
          <w:sz w:val="18"/>
          <w:szCs w:val="18"/>
          <w:lang w:val="de-DE"/>
        </w:rPr>
        <w:t> </w:t>
      </w:r>
      <w:r w:rsidR="00F05E39" w:rsidRPr="00C02874">
        <w:rPr>
          <w:sz w:val="18"/>
          <w:szCs w:val="18"/>
          <w:lang w:val="de-DE"/>
        </w:rPr>
        <w:t> </w:t>
      </w:r>
      <w:r w:rsidR="00F05E39" w:rsidRPr="00C02874">
        <w:rPr>
          <w:sz w:val="18"/>
          <w:szCs w:val="18"/>
          <w:lang w:val="de-DE"/>
        </w:rPr>
        <w:t> </w:t>
      </w:r>
      <w:r w:rsidR="00F05E39" w:rsidRPr="00C02874">
        <w:rPr>
          <w:sz w:val="18"/>
          <w:szCs w:val="18"/>
          <w:lang w:val="de-DE"/>
        </w:rPr>
        <w:t> </w:t>
      </w:r>
      <w:r w:rsidR="00F05E39" w:rsidRPr="00C02874">
        <w:rPr>
          <w:sz w:val="18"/>
          <w:szCs w:val="18"/>
          <w:lang w:val="de-DE"/>
        </w:rPr>
        <w:t> </w:t>
      </w:r>
      <w:r w:rsidR="00F05E39" w:rsidRPr="00C02874">
        <w:rPr>
          <w:sz w:val="18"/>
          <w:szCs w:val="18"/>
          <w:lang w:val="de-DE"/>
        </w:rPr>
        <w:fldChar w:fldCharType="end"/>
      </w:r>
    </w:p>
    <w:p w:rsidR="00F05E39" w:rsidRPr="00C02874" w:rsidRDefault="00F05E39" w:rsidP="00F05E39">
      <w:pPr>
        <w:spacing w:line="360" w:lineRule="auto"/>
        <w:jc w:val="both"/>
        <w:rPr>
          <w:sz w:val="18"/>
          <w:szCs w:val="18"/>
          <w:lang w:val="de-DE"/>
        </w:rPr>
      </w:pPr>
      <w:r w:rsidRPr="00C02874">
        <w:rPr>
          <w:sz w:val="18"/>
          <w:szCs w:val="18"/>
          <w:lang w:val="de-DE"/>
        </w:rPr>
        <w:t xml:space="preserve">wohnhaft in der Gemeinde </w:t>
      </w:r>
      <w:r w:rsidRPr="00C02874">
        <w:rPr>
          <w:sz w:val="18"/>
          <w:szCs w:val="18"/>
          <w:lang w:val="de-DE"/>
        </w:rPr>
        <w:fldChar w:fldCharType="begin">
          <w:ffData>
            <w:name w:val="Testo8"/>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 xml:space="preserve">; PLZ </w:t>
      </w:r>
      <w:r w:rsidRPr="00C02874">
        <w:rPr>
          <w:sz w:val="18"/>
          <w:szCs w:val="18"/>
          <w:lang w:val="de-DE"/>
        </w:rPr>
        <w:fldChar w:fldCharType="begin">
          <w:ffData>
            <w:name w:val="Testo8"/>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 Provinz (</w:t>
      </w:r>
      <w:r w:rsidRPr="00C02874">
        <w:rPr>
          <w:sz w:val="18"/>
          <w:szCs w:val="18"/>
          <w:lang w:val="de-DE"/>
        </w:rPr>
        <w:fldChar w:fldCharType="begin">
          <w:ffData>
            <w:name w:val="Testo8"/>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 xml:space="preserve">); Land </w:t>
      </w:r>
      <w:r w:rsidRPr="00C02874">
        <w:rPr>
          <w:sz w:val="18"/>
          <w:szCs w:val="18"/>
          <w:lang w:val="de-DE"/>
        </w:rPr>
        <w:fldChar w:fldCharType="begin">
          <w:ffData>
            <w:name w:val="Testo8"/>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w:t>
      </w:r>
    </w:p>
    <w:p w:rsidR="00F05E39" w:rsidRPr="00C02874" w:rsidRDefault="00F05E39" w:rsidP="00F05E39">
      <w:pPr>
        <w:spacing w:line="360" w:lineRule="auto"/>
        <w:jc w:val="both"/>
        <w:rPr>
          <w:sz w:val="18"/>
          <w:szCs w:val="18"/>
          <w:lang w:val="de-DE"/>
        </w:rPr>
      </w:pPr>
      <w:r w:rsidRPr="00C02874">
        <w:rPr>
          <w:sz w:val="18"/>
          <w:szCs w:val="18"/>
          <w:lang w:val="de-DE"/>
        </w:rPr>
        <w:t xml:space="preserve">Anschrift, usw. </w:t>
      </w:r>
      <w:r w:rsidRPr="00C02874">
        <w:rPr>
          <w:sz w:val="18"/>
          <w:szCs w:val="18"/>
          <w:lang w:val="de-DE"/>
        </w:rPr>
        <w:fldChar w:fldCharType="begin">
          <w:ffData>
            <w:name w:val="Testo8"/>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w:t>
      </w:r>
    </w:p>
    <w:p w:rsidR="00FB2870" w:rsidRPr="00C02874" w:rsidRDefault="00C87FD0" w:rsidP="00F05E39">
      <w:pPr>
        <w:spacing w:line="360" w:lineRule="auto"/>
        <w:jc w:val="both"/>
        <w:rPr>
          <w:sz w:val="18"/>
          <w:szCs w:val="18"/>
          <w:lang w:val="de-DE"/>
        </w:rPr>
      </w:pPr>
      <w:r w:rsidRPr="00C02874">
        <w:rPr>
          <w:sz w:val="18"/>
          <w:szCs w:val="18"/>
          <w:lang w:val="de-DE"/>
        </w:rPr>
        <w:t xml:space="preserve">in seiner/ihrer Eigenschaft als: </w:t>
      </w:r>
      <w:r w:rsidRPr="00C02874">
        <w:rPr>
          <w:sz w:val="18"/>
          <w:szCs w:val="18"/>
          <w:lang w:val="de-DE"/>
        </w:rPr>
        <w:fldChar w:fldCharType="begin">
          <w:ffData>
            <w:name w:val="Controllo2"/>
            <w:enabled/>
            <w:calcOnExit w:val="0"/>
            <w:checkBox>
              <w:sizeAuto/>
              <w:default w:val="0"/>
              <w:checked w:val="0"/>
            </w:checkBox>
          </w:ffData>
        </w:fldChar>
      </w:r>
      <w:r w:rsidRPr="00C02874">
        <w:rPr>
          <w:sz w:val="18"/>
          <w:szCs w:val="18"/>
          <w:lang w:val="de-DE"/>
        </w:rPr>
        <w:instrText xml:space="preserve"> FORMCHECKBOX </w:instrText>
      </w:r>
      <w:r w:rsidR="00A043B5">
        <w:rPr>
          <w:sz w:val="18"/>
          <w:szCs w:val="18"/>
          <w:lang w:val="de-DE"/>
        </w:rPr>
      </w:r>
      <w:r w:rsidR="00A043B5">
        <w:rPr>
          <w:sz w:val="18"/>
          <w:szCs w:val="18"/>
          <w:lang w:val="de-DE"/>
        </w:rPr>
        <w:fldChar w:fldCharType="separate"/>
      </w:r>
      <w:r w:rsidRPr="00C02874">
        <w:rPr>
          <w:sz w:val="18"/>
          <w:szCs w:val="18"/>
          <w:lang w:val="de-DE"/>
        </w:rPr>
        <w:fldChar w:fldCharType="end"/>
      </w:r>
      <w:r w:rsidRPr="00C02874">
        <w:rPr>
          <w:sz w:val="18"/>
          <w:szCs w:val="18"/>
          <w:lang w:val="de-DE"/>
        </w:rPr>
        <w:t xml:space="preserve"> gesetzliche/r Vertreter(in)/Inhaber(in) </w:t>
      </w:r>
      <w:r w:rsidRPr="00C02874">
        <w:rPr>
          <w:sz w:val="18"/>
          <w:szCs w:val="18"/>
          <w:lang w:val="de-DE"/>
        </w:rPr>
        <w:fldChar w:fldCharType="begin">
          <w:ffData>
            <w:name w:val="Controllo2"/>
            <w:enabled/>
            <w:calcOnExit w:val="0"/>
            <w:checkBox>
              <w:sizeAuto/>
              <w:default w:val="0"/>
              <w:checked w:val="0"/>
            </w:checkBox>
          </w:ffData>
        </w:fldChar>
      </w:r>
      <w:r w:rsidRPr="00C02874">
        <w:rPr>
          <w:sz w:val="18"/>
          <w:szCs w:val="18"/>
          <w:lang w:val="de-DE"/>
        </w:rPr>
        <w:instrText xml:space="preserve"> FORMCHECKBOX </w:instrText>
      </w:r>
      <w:r w:rsidR="00A043B5">
        <w:rPr>
          <w:sz w:val="18"/>
          <w:szCs w:val="18"/>
          <w:lang w:val="de-DE"/>
        </w:rPr>
      </w:r>
      <w:r w:rsidR="00A043B5">
        <w:rPr>
          <w:sz w:val="18"/>
          <w:szCs w:val="18"/>
          <w:lang w:val="de-DE"/>
        </w:rPr>
        <w:fldChar w:fldCharType="separate"/>
      </w:r>
      <w:r w:rsidRPr="00C02874">
        <w:rPr>
          <w:sz w:val="18"/>
          <w:szCs w:val="18"/>
          <w:lang w:val="de-DE"/>
        </w:rPr>
        <w:fldChar w:fldCharType="end"/>
      </w:r>
      <w:r w:rsidRPr="00C02874">
        <w:rPr>
          <w:sz w:val="18"/>
          <w:szCs w:val="18"/>
          <w:lang w:val="de-DE"/>
        </w:rPr>
        <w:t xml:space="preserve">  Generalbevollmächtigte/r </w:t>
      </w:r>
      <w:r w:rsidRPr="00C02874">
        <w:rPr>
          <w:sz w:val="18"/>
          <w:szCs w:val="18"/>
          <w:lang w:val="de-DE"/>
        </w:rPr>
        <w:fldChar w:fldCharType="begin">
          <w:ffData>
            <w:name w:val="Controllo2"/>
            <w:enabled/>
            <w:calcOnExit w:val="0"/>
            <w:checkBox>
              <w:sizeAuto/>
              <w:default w:val="0"/>
              <w:checked w:val="0"/>
            </w:checkBox>
          </w:ffData>
        </w:fldChar>
      </w:r>
      <w:r w:rsidRPr="00C02874">
        <w:rPr>
          <w:sz w:val="18"/>
          <w:szCs w:val="18"/>
          <w:lang w:val="de-DE"/>
        </w:rPr>
        <w:instrText xml:space="preserve"> FORMCHECKBOX </w:instrText>
      </w:r>
      <w:r w:rsidR="00A043B5">
        <w:rPr>
          <w:sz w:val="18"/>
          <w:szCs w:val="18"/>
          <w:lang w:val="de-DE"/>
        </w:rPr>
      </w:r>
      <w:r w:rsidR="00A043B5">
        <w:rPr>
          <w:sz w:val="18"/>
          <w:szCs w:val="18"/>
          <w:lang w:val="de-DE"/>
        </w:rPr>
        <w:fldChar w:fldCharType="separate"/>
      </w:r>
      <w:r w:rsidRPr="00C02874">
        <w:rPr>
          <w:sz w:val="18"/>
          <w:szCs w:val="18"/>
          <w:lang w:val="de-DE"/>
        </w:rPr>
        <w:fldChar w:fldCharType="end"/>
      </w:r>
      <w:r w:rsidRPr="00C02874">
        <w:rPr>
          <w:sz w:val="18"/>
          <w:szCs w:val="18"/>
          <w:lang w:val="de-DE"/>
        </w:rPr>
        <w:t xml:space="preserve"> Sonderbevollmächtigte/r </w:t>
      </w:r>
    </w:p>
    <w:p w:rsidR="00F05E39" w:rsidRPr="00C02874" w:rsidRDefault="00F05E39" w:rsidP="00F05E39">
      <w:pPr>
        <w:spacing w:line="360" w:lineRule="auto"/>
        <w:jc w:val="both"/>
        <w:rPr>
          <w:sz w:val="18"/>
          <w:szCs w:val="18"/>
          <w:lang w:val="de-DE"/>
        </w:rPr>
      </w:pPr>
      <w:r w:rsidRPr="00C02874">
        <w:rPr>
          <w:sz w:val="18"/>
          <w:szCs w:val="18"/>
          <w:lang w:val="de-DE"/>
        </w:rPr>
        <w:t xml:space="preserve">des Unternehmens: </w:t>
      </w:r>
      <w:r w:rsidRPr="00C02874">
        <w:rPr>
          <w:b/>
          <w:sz w:val="18"/>
          <w:szCs w:val="18"/>
          <w:lang w:val="de-DE"/>
        </w:rPr>
        <w:fldChar w:fldCharType="begin">
          <w:ffData>
            <w:name w:val="Testo8"/>
            <w:enabled/>
            <w:calcOnExit w:val="0"/>
            <w:textInput/>
          </w:ffData>
        </w:fldChar>
      </w:r>
      <w:r w:rsidRPr="00C02874">
        <w:rPr>
          <w:b/>
          <w:sz w:val="18"/>
          <w:szCs w:val="18"/>
          <w:lang w:val="de-DE"/>
        </w:rPr>
        <w:instrText xml:space="preserve"> FORMTEXT </w:instrText>
      </w:r>
      <w:r w:rsidRPr="00C02874">
        <w:rPr>
          <w:b/>
          <w:sz w:val="18"/>
          <w:szCs w:val="18"/>
          <w:lang w:val="de-DE"/>
        </w:rPr>
      </w:r>
      <w:r w:rsidRPr="00C02874">
        <w:rPr>
          <w:b/>
          <w:sz w:val="18"/>
          <w:szCs w:val="18"/>
          <w:lang w:val="de-DE"/>
        </w:rPr>
        <w:fldChar w:fldCharType="separate"/>
      </w:r>
      <w:r w:rsidRPr="00C02874">
        <w:rPr>
          <w:b/>
          <w:sz w:val="18"/>
          <w:szCs w:val="18"/>
          <w:lang w:val="de-DE"/>
        </w:rPr>
        <w:t> </w:t>
      </w:r>
      <w:r w:rsidRPr="00C02874">
        <w:rPr>
          <w:b/>
          <w:sz w:val="18"/>
          <w:szCs w:val="18"/>
          <w:lang w:val="de-DE"/>
        </w:rPr>
        <w:t> </w:t>
      </w:r>
      <w:r w:rsidRPr="00C02874">
        <w:rPr>
          <w:b/>
          <w:sz w:val="18"/>
          <w:szCs w:val="18"/>
          <w:lang w:val="de-DE"/>
        </w:rPr>
        <w:t> </w:t>
      </w:r>
      <w:r w:rsidRPr="00C02874">
        <w:rPr>
          <w:b/>
          <w:sz w:val="18"/>
          <w:szCs w:val="18"/>
          <w:lang w:val="de-DE"/>
        </w:rPr>
        <w:t> </w:t>
      </w:r>
      <w:r w:rsidRPr="00C02874">
        <w:rPr>
          <w:b/>
          <w:sz w:val="18"/>
          <w:szCs w:val="18"/>
          <w:lang w:val="de-DE"/>
        </w:rPr>
        <w:t> </w:t>
      </w:r>
      <w:r w:rsidRPr="00C02874">
        <w:rPr>
          <w:b/>
          <w:sz w:val="18"/>
          <w:szCs w:val="18"/>
          <w:lang w:val="de-DE"/>
        </w:rPr>
        <w:fldChar w:fldCharType="end"/>
      </w:r>
    </w:p>
    <w:p w:rsidR="00F05E39" w:rsidRPr="00C02874" w:rsidRDefault="00FE66D9" w:rsidP="00F05E39">
      <w:pPr>
        <w:spacing w:line="360" w:lineRule="auto"/>
        <w:jc w:val="both"/>
        <w:rPr>
          <w:sz w:val="18"/>
          <w:szCs w:val="18"/>
          <w:lang w:val="de-DE"/>
        </w:rPr>
      </w:pPr>
      <w:proofErr w:type="spellStart"/>
      <w:r w:rsidRPr="00C02874">
        <w:rPr>
          <w:sz w:val="18"/>
          <w:szCs w:val="18"/>
          <w:lang w:val="de-DE"/>
        </w:rPr>
        <w:t>MwSt</w:t>
      </w:r>
      <w:proofErr w:type="spellEnd"/>
      <w:r w:rsidRPr="00C02874">
        <w:rPr>
          <w:sz w:val="18"/>
          <w:szCs w:val="18"/>
          <w:lang w:val="de-DE"/>
        </w:rPr>
        <w:t>-</w:t>
      </w:r>
      <w:r w:rsidR="00F05E39" w:rsidRPr="00C02874">
        <w:rPr>
          <w:sz w:val="18"/>
          <w:szCs w:val="18"/>
          <w:lang w:val="de-DE"/>
        </w:rPr>
        <w:t xml:space="preserve">Nr.: </w:t>
      </w:r>
      <w:r w:rsidR="00F05E39" w:rsidRPr="00C02874">
        <w:rPr>
          <w:sz w:val="18"/>
          <w:szCs w:val="18"/>
          <w:lang w:val="de-DE"/>
        </w:rPr>
        <w:fldChar w:fldCharType="begin">
          <w:ffData>
            <w:name w:val="Testo8"/>
            <w:enabled/>
            <w:calcOnExit w:val="0"/>
            <w:textInput/>
          </w:ffData>
        </w:fldChar>
      </w:r>
      <w:r w:rsidR="00F05E39" w:rsidRPr="00C02874">
        <w:rPr>
          <w:sz w:val="18"/>
          <w:szCs w:val="18"/>
          <w:lang w:val="de-DE"/>
        </w:rPr>
        <w:instrText xml:space="preserve"> FORMTEXT </w:instrText>
      </w:r>
      <w:r w:rsidR="00F05E39" w:rsidRPr="00C02874">
        <w:rPr>
          <w:sz w:val="18"/>
          <w:szCs w:val="18"/>
          <w:lang w:val="de-DE"/>
        </w:rPr>
      </w:r>
      <w:r w:rsidR="00F05E39" w:rsidRPr="00C02874">
        <w:rPr>
          <w:sz w:val="18"/>
          <w:szCs w:val="18"/>
          <w:lang w:val="de-DE"/>
        </w:rPr>
        <w:fldChar w:fldCharType="separate"/>
      </w:r>
      <w:r w:rsidR="00F05E39" w:rsidRPr="00C02874">
        <w:rPr>
          <w:rFonts w:eastAsia="MS Mincho"/>
          <w:sz w:val="18"/>
          <w:szCs w:val="18"/>
          <w:lang w:val="de-DE"/>
        </w:rPr>
        <w:t> </w:t>
      </w:r>
      <w:r w:rsidR="00F05E39" w:rsidRPr="00C02874">
        <w:rPr>
          <w:rFonts w:eastAsia="MS Mincho"/>
          <w:sz w:val="18"/>
          <w:szCs w:val="18"/>
          <w:lang w:val="de-DE"/>
        </w:rPr>
        <w:t> </w:t>
      </w:r>
      <w:r w:rsidR="00F05E39" w:rsidRPr="00C02874">
        <w:rPr>
          <w:rFonts w:eastAsia="MS Mincho"/>
          <w:sz w:val="18"/>
          <w:szCs w:val="18"/>
          <w:lang w:val="de-DE"/>
        </w:rPr>
        <w:t> </w:t>
      </w:r>
      <w:r w:rsidR="00F05E39" w:rsidRPr="00C02874">
        <w:rPr>
          <w:rFonts w:eastAsia="MS Mincho"/>
          <w:sz w:val="18"/>
          <w:szCs w:val="18"/>
          <w:lang w:val="de-DE"/>
        </w:rPr>
        <w:t> </w:t>
      </w:r>
      <w:r w:rsidR="00F05E39" w:rsidRPr="00C02874">
        <w:rPr>
          <w:rFonts w:eastAsia="MS Mincho"/>
          <w:sz w:val="18"/>
          <w:szCs w:val="18"/>
          <w:lang w:val="de-DE"/>
        </w:rPr>
        <w:t> </w:t>
      </w:r>
      <w:r w:rsidR="00F05E39" w:rsidRPr="00C02874">
        <w:rPr>
          <w:sz w:val="18"/>
          <w:szCs w:val="18"/>
          <w:lang w:val="de-DE"/>
        </w:rPr>
        <w:fldChar w:fldCharType="end"/>
      </w:r>
      <w:r w:rsidR="00F05E39" w:rsidRPr="00C02874">
        <w:rPr>
          <w:sz w:val="18"/>
          <w:szCs w:val="18"/>
          <w:lang w:val="de-DE"/>
        </w:rPr>
        <w:t>;</w:t>
      </w:r>
    </w:p>
    <w:p w:rsidR="00F05E39" w:rsidRPr="00C02874" w:rsidRDefault="00F05E39" w:rsidP="00F05E39">
      <w:pPr>
        <w:spacing w:line="360" w:lineRule="auto"/>
        <w:jc w:val="both"/>
        <w:rPr>
          <w:sz w:val="18"/>
          <w:szCs w:val="18"/>
          <w:lang w:val="de-DE"/>
        </w:rPr>
      </w:pPr>
      <w:r w:rsidRPr="00C02874">
        <w:rPr>
          <w:sz w:val="18"/>
          <w:szCs w:val="18"/>
          <w:lang w:val="de-DE"/>
        </w:rPr>
        <w:t xml:space="preserve">Steuernummer: </w:t>
      </w:r>
      <w:r w:rsidRPr="00C02874">
        <w:rPr>
          <w:sz w:val="18"/>
          <w:szCs w:val="18"/>
          <w:lang w:val="de-DE"/>
        </w:rPr>
        <w:fldChar w:fldCharType="begin">
          <w:ffData>
            <w:name w:val="Testo8"/>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rFonts w:eastAsia="MS Mincho"/>
          <w:sz w:val="18"/>
          <w:szCs w:val="18"/>
          <w:lang w:val="de-DE"/>
        </w:rPr>
        <w:t> </w:t>
      </w:r>
      <w:r w:rsidRPr="00C02874">
        <w:rPr>
          <w:rFonts w:eastAsia="MS Mincho"/>
          <w:sz w:val="18"/>
          <w:szCs w:val="18"/>
          <w:lang w:val="de-DE"/>
        </w:rPr>
        <w:t> </w:t>
      </w:r>
      <w:r w:rsidRPr="00C02874">
        <w:rPr>
          <w:rFonts w:eastAsia="MS Mincho"/>
          <w:sz w:val="18"/>
          <w:szCs w:val="18"/>
          <w:lang w:val="de-DE"/>
        </w:rPr>
        <w:t> </w:t>
      </w:r>
      <w:r w:rsidRPr="00C02874">
        <w:rPr>
          <w:rFonts w:eastAsia="MS Mincho"/>
          <w:sz w:val="18"/>
          <w:szCs w:val="18"/>
          <w:lang w:val="de-DE"/>
        </w:rPr>
        <w:t> </w:t>
      </w:r>
      <w:r w:rsidRPr="00C02874">
        <w:rPr>
          <w:rFonts w:eastAsia="MS Mincho"/>
          <w:sz w:val="18"/>
          <w:szCs w:val="18"/>
          <w:lang w:val="de-DE"/>
        </w:rPr>
        <w:t> </w:t>
      </w:r>
      <w:r w:rsidRPr="00C02874">
        <w:rPr>
          <w:sz w:val="18"/>
          <w:szCs w:val="18"/>
          <w:lang w:val="de-DE"/>
        </w:rPr>
        <w:fldChar w:fldCharType="end"/>
      </w:r>
      <w:r w:rsidRPr="00C02874">
        <w:rPr>
          <w:sz w:val="18"/>
          <w:szCs w:val="18"/>
          <w:lang w:val="de-DE"/>
        </w:rPr>
        <w:t>;</w:t>
      </w:r>
    </w:p>
    <w:p w:rsidR="00F05E39" w:rsidRPr="00C02874" w:rsidRDefault="00F05E39" w:rsidP="00F05E39">
      <w:pPr>
        <w:spacing w:line="360" w:lineRule="auto"/>
        <w:jc w:val="both"/>
        <w:rPr>
          <w:sz w:val="18"/>
          <w:szCs w:val="18"/>
          <w:lang w:val="de-DE"/>
        </w:rPr>
      </w:pPr>
      <w:r w:rsidRPr="00C02874">
        <w:rPr>
          <w:sz w:val="18"/>
          <w:szCs w:val="18"/>
          <w:lang w:val="de-DE"/>
        </w:rPr>
        <w:t xml:space="preserve">mit Rechtssitz in der Gemeinde </w:t>
      </w:r>
      <w:r w:rsidRPr="00C02874">
        <w:rPr>
          <w:sz w:val="18"/>
          <w:szCs w:val="18"/>
          <w:lang w:val="de-DE"/>
        </w:rPr>
        <w:fldChar w:fldCharType="begin">
          <w:ffData>
            <w:name w:val="Testo8"/>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 xml:space="preserve">, PLZ </w:t>
      </w:r>
      <w:r w:rsidRPr="00C02874">
        <w:rPr>
          <w:sz w:val="18"/>
          <w:szCs w:val="18"/>
          <w:lang w:val="de-DE"/>
        </w:rPr>
        <w:fldChar w:fldCharType="begin">
          <w:ffData>
            <w:name w:val="Testo8"/>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rFonts w:eastAsia="MS Mincho"/>
          <w:sz w:val="18"/>
          <w:szCs w:val="18"/>
          <w:lang w:val="de-DE"/>
        </w:rPr>
        <w:t> </w:t>
      </w:r>
      <w:r w:rsidRPr="00C02874">
        <w:rPr>
          <w:rFonts w:eastAsia="MS Mincho"/>
          <w:sz w:val="18"/>
          <w:szCs w:val="18"/>
          <w:lang w:val="de-DE"/>
        </w:rPr>
        <w:t> </w:t>
      </w:r>
      <w:r w:rsidRPr="00C02874">
        <w:rPr>
          <w:rFonts w:eastAsia="MS Mincho"/>
          <w:sz w:val="18"/>
          <w:szCs w:val="18"/>
          <w:lang w:val="de-DE"/>
        </w:rPr>
        <w:t> </w:t>
      </w:r>
      <w:r w:rsidRPr="00C02874">
        <w:rPr>
          <w:rFonts w:eastAsia="MS Mincho"/>
          <w:sz w:val="18"/>
          <w:szCs w:val="18"/>
          <w:lang w:val="de-DE"/>
        </w:rPr>
        <w:t> </w:t>
      </w:r>
      <w:r w:rsidRPr="00C02874">
        <w:rPr>
          <w:rFonts w:eastAsia="MS Mincho"/>
          <w:sz w:val="18"/>
          <w:szCs w:val="18"/>
          <w:lang w:val="de-DE"/>
        </w:rPr>
        <w:t> </w:t>
      </w:r>
      <w:r w:rsidRPr="00C02874">
        <w:rPr>
          <w:sz w:val="18"/>
          <w:szCs w:val="18"/>
          <w:lang w:val="de-DE"/>
        </w:rPr>
        <w:fldChar w:fldCharType="end"/>
      </w:r>
      <w:r w:rsidRPr="00C02874">
        <w:rPr>
          <w:sz w:val="18"/>
          <w:szCs w:val="18"/>
          <w:lang w:val="de-DE"/>
        </w:rPr>
        <w:t>, Provinz (</w:t>
      </w:r>
      <w:r w:rsidRPr="00C02874">
        <w:rPr>
          <w:sz w:val="18"/>
          <w:szCs w:val="18"/>
          <w:lang w:val="de-DE"/>
        </w:rPr>
        <w:fldChar w:fldCharType="begin">
          <w:ffData>
            <w:name w:val="Testo8"/>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 xml:space="preserve">), Land </w:t>
      </w:r>
      <w:r w:rsidRPr="00C02874">
        <w:rPr>
          <w:sz w:val="18"/>
          <w:szCs w:val="18"/>
          <w:lang w:val="de-DE"/>
        </w:rPr>
        <w:fldChar w:fldCharType="begin">
          <w:ffData>
            <w:name w:val="Testo8"/>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w:t>
      </w:r>
    </w:p>
    <w:p w:rsidR="00F05E39" w:rsidRPr="00C02874" w:rsidRDefault="00F05E39" w:rsidP="00F05E39">
      <w:pPr>
        <w:spacing w:line="360" w:lineRule="auto"/>
        <w:jc w:val="both"/>
        <w:rPr>
          <w:sz w:val="18"/>
          <w:szCs w:val="18"/>
          <w:lang w:val="de-DE"/>
        </w:rPr>
      </w:pPr>
      <w:r w:rsidRPr="00C02874">
        <w:rPr>
          <w:sz w:val="18"/>
          <w:szCs w:val="18"/>
          <w:lang w:val="de-DE"/>
        </w:rPr>
        <w:t xml:space="preserve">Anschrift, usw. </w:t>
      </w:r>
      <w:r w:rsidRPr="00C02874">
        <w:rPr>
          <w:sz w:val="18"/>
          <w:szCs w:val="18"/>
          <w:lang w:val="de-DE"/>
        </w:rPr>
        <w:fldChar w:fldCharType="begin">
          <w:ffData>
            <w:name w:val="Testo8"/>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w:t>
      </w:r>
    </w:p>
    <w:p w:rsidR="00F05E39" w:rsidRPr="00C02874" w:rsidRDefault="00F05E39" w:rsidP="00F05E39">
      <w:pPr>
        <w:spacing w:line="360" w:lineRule="auto"/>
        <w:jc w:val="both"/>
        <w:rPr>
          <w:sz w:val="18"/>
          <w:szCs w:val="18"/>
          <w:lang w:val="de-DE"/>
        </w:rPr>
      </w:pPr>
      <w:r w:rsidRPr="00C02874">
        <w:rPr>
          <w:sz w:val="18"/>
          <w:szCs w:val="18"/>
          <w:lang w:val="de-DE"/>
        </w:rPr>
        <w:lastRenderedPageBreak/>
        <w:t xml:space="preserve">E-Mail-Adresse: </w:t>
      </w:r>
      <w:r w:rsidRPr="00C02874">
        <w:rPr>
          <w:sz w:val="18"/>
          <w:szCs w:val="18"/>
          <w:lang w:val="de-DE"/>
        </w:rPr>
        <w:fldChar w:fldCharType="begin">
          <w:ffData>
            <w:name w:val="Testo8"/>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w:t>
      </w:r>
    </w:p>
    <w:p w:rsidR="00F05E39" w:rsidRPr="00C02874" w:rsidRDefault="00F05E39" w:rsidP="00F05E39">
      <w:pPr>
        <w:spacing w:line="360" w:lineRule="auto"/>
        <w:jc w:val="both"/>
        <w:rPr>
          <w:sz w:val="18"/>
          <w:szCs w:val="18"/>
          <w:lang w:val="de-DE"/>
        </w:rPr>
      </w:pPr>
      <w:r w:rsidRPr="00C02874">
        <w:rPr>
          <w:sz w:val="18"/>
          <w:szCs w:val="18"/>
          <w:lang w:val="de-DE"/>
        </w:rPr>
        <w:t xml:space="preserve">Zertifizierte E-Mail-Adresse (PEC): </w:t>
      </w:r>
      <w:r w:rsidRPr="00C02874">
        <w:rPr>
          <w:sz w:val="18"/>
          <w:szCs w:val="18"/>
          <w:lang w:val="de-DE"/>
        </w:rPr>
        <w:fldChar w:fldCharType="begin">
          <w:ffData>
            <w:name w:val="Testo8"/>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w:t>
      </w:r>
    </w:p>
    <w:p w:rsidR="00F05E39" w:rsidRPr="00C02874" w:rsidRDefault="00F05E39" w:rsidP="00F05E39">
      <w:pPr>
        <w:spacing w:line="360" w:lineRule="auto"/>
        <w:jc w:val="both"/>
        <w:rPr>
          <w:sz w:val="18"/>
          <w:szCs w:val="18"/>
          <w:lang w:val="de-DE"/>
        </w:rPr>
      </w:pPr>
      <w:r w:rsidRPr="00C02874">
        <w:rPr>
          <w:sz w:val="18"/>
          <w:szCs w:val="18"/>
          <w:lang w:val="de-DE"/>
        </w:rPr>
        <w:t xml:space="preserve">Telefonnummer: </w:t>
      </w:r>
      <w:r w:rsidRPr="00C02874">
        <w:rPr>
          <w:sz w:val="18"/>
          <w:szCs w:val="18"/>
          <w:lang w:val="de-DE"/>
        </w:rPr>
        <w:fldChar w:fldCharType="begin">
          <w:ffData>
            <w:name w:val="Testo9"/>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w:t>
      </w:r>
    </w:p>
    <w:p w:rsidR="00F05E39" w:rsidRPr="00C02874" w:rsidRDefault="00F05E39" w:rsidP="00F05E39">
      <w:pPr>
        <w:spacing w:line="360" w:lineRule="auto"/>
        <w:jc w:val="both"/>
        <w:rPr>
          <w:sz w:val="18"/>
          <w:szCs w:val="18"/>
          <w:lang w:val="de-DE"/>
        </w:rPr>
      </w:pPr>
      <w:r w:rsidRPr="00C02874">
        <w:rPr>
          <w:sz w:val="18"/>
          <w:szCs w:val="18"/>
          <w:lang w:val="de-DE"/>
        </w:rPr>
        <w:t xml:space="preserve">Fax: </w:t>
      </w:r>
      <w:r w:rsidRPr="00C02874">
        <w:rPr>
          <w:sz w:val="18"/>
          <w:szCs w:val="18"/>
          <w:lang w:val="de-DE"/>
        </w:rPr>
        <w:fldChar w:fldCharType="begin">
          <w:ffData>
            <w:name w:val="Testo10"/>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w:t>
      </w:r>
    </w:p>
    <w:p w:rsidR="00FB2870" w:rsidRPr="00C02874" w:rsidRDefault="00FB2870">
      <w:pPr>
        <w:suppressAutoHyphens w:val="0"/>
        <w:rPr>
          <w:b/>
          <w:bCs/>
          <w:iCs/>
          <w:sz w:val="18"/>
          <w:szCs w:val="18"/>
          <w:lang w:val="de-DE"/>
        </w:rPr>
      </w:pPr>
      <w:r w:rsidRPr="00C02874">
        <w:rPr>
          <w:b/>
          <w:bCs/>
          <w:iCs/>
          <w:sz w:val="18"/>
          <w:szCs w:val="18"/>
          <w:lang w:val="de-DE"/>
        </w:rPr>
        <w:br w:type="page"/>
      </w:r>
    </w:p>
    <w:p w:rsidR="00F05E39" w:rsidRPr="00C02874" w:rsidRDefault="00F05E39" w:rsidP="00F05E39">
      <w:pPr>
        <w:pStyle w:val="sche30"/>
        <w:spacing w:before="0" w:after="0" w:line="360" w:lineRule="auto"/>
        <w:jc w:val="both"/>
        <w:rPr>
          <w:rFonts w:ascii="Arial" w:hAnsi="Arial" w:cs="Arial"/>
          <w:b/>
          <w:bCs/>
          <w:iCs/>
          <w:sz w:val="18"/>
          <w:szCs w:val="18"/>
          <w:lang w:val="de-DE"/>
        </w:rPr>
      </w:pPr>
    </w:p>
    <w:p w:rsidR="00F05E39" w:rsidRPr="00C02874" w:rsidRDefault="00F05E39" w:rsidP="00F05E39">
      <w:pPr>
        <w:spacing w:line="360" w:lineRule="auto"/>
        <w:jc w:val="both"/>
        <w:rPr>
          <w:sz w:val="18"/>
          <w:szCs w:val="18"/>
          <w:lang w:val="de-DE"/>
        </w:rPr>
      </w:pPr>
      <w:r w:rsidRPr="00C02874">
        <w:rPr>
          <w:sz w:val="18"/>
          <w:szCs w:val="18"/>
          <w:lang w:val="de-DE"/>
        </w:rPr>
        <w:t xml:space="preserve">Gemäß LG Nr. 17 vom 22. Oktober 1993 ist sich der/die Unterzeichnende der strafrechtlichen Haftung bei unwahren Aussagen und der entsprechenden strafrechtlichen Sanktionen gemäß Art. 76 DPR 445/2000 sowie der administrativen Folgen im Hinblick auf den Ausschluss aus dem Wettbewerb gemäß </w:t>
      </w:r>
      <w:proofErr w:type="spellStart"/>
      <w:r w:rsidRPr="00C02874">
        <w:rPr>
          <w:sz w:val="18"/>
          <w:szCs w:val="18"/>
          <w:lang w:val="de-DE"/>
        </w:rPr>
        <w:t>GvD</w:t>
      </w:r>
      <w:proofErr w:type="spellEnd"/>
      <w:r w:rsidRPr="00C02874">
        <w:rPr>
          <w:sz w:val="18"/>
          <w:szCs w:val="18"/>
          <w:lang w:val="de-DE"/>
        </w:rPr>
        <w:t xml:space="preserve"> 50/2016 sowie den einschlägigen gesetzlichen Bestimmungen bewusst und</w:t>
      </w:r>
    </w:p>
    <w:p w:rsidR="00F05E39" w:rsidRPr="00C02874" w:rsidRDefault="00F05E39" w:rsidP="00F05E39">
      <w:pPr>
        <w:pStyle w:val="sche30"/>
        <w:spacing w:before="0" w:after="0" w:line="360" w:lineRule="auto"/>
        <w:jc w:val="both"/>
        <w:rPr>
          <w:rFonts w:ascii="Arial" w:hAnsi="Arial" w:cs="Arial"/>
          <w:bCs/>
          <w:color w:val="000000"/>
          <w:sz w:val="18"/>
          <w:szCs w:val="18"/>
          <w:lang w:val="de-DE"/>
        </w:rPr>
      </w:pPr>
    </w:p>
    <w:p w:rsidR="00F05E39" w:rsidRPr="00C02874" w:rsidRDefault="00F05E39" w:rsidP="00F05E39">
      <w:pPr>
        <w:spacing w:line="360" w:lineRule="auto"/>
        <w:jc w:val="center"/>
        <w:rPr>
          <w:b/>
          <w:sz w:val="18"/>
          <w:szCs w:val="18"/>
          <w:lang w:val="de-DE"/>
        </w:rPr>
      </w:pPr>
      <w:r w:rsidRPr="00C02874">
        <w:rPr>
          <w:b/>
          <w:sz w:val="18"/>
          <w:szCs w:val="18"/>
          <w:lang w:val="de-DE"/>
        </w:rPr>
        <w:t>ERKLÄRT,</w:t>
      </w:r>
    </w:p>
    <w:p w:rsidR="00F05E39" w:rsidRPr="00C02874" w:rsidRDefault="00F05E39" w:rsidP="00F05E39">
      <w:pPr>
        <w:spacing w:line="360" w:lineRule="auto"/>
        <w:jc w:val="center"/>
        <w:rPr>
          <w:sz w:val="18"/>
          <w:szCs w:val="18"/>
          <w:lang w:val="de-DE"/>
        </w:rPr>
      </w:pPr>
    </w:p>
    <w:p w:rsidR="00F05E39" w:rsidRPr="00C02874" w:rsidRDefault="00F05E39" w:rsidP="00F05E39">
      <w:pPr>
        <w:spacing w:line="360" w:lineRule="auto"/>
        <w:jc w:val="both"/>
        <w:rPr>
          <w:sz w:val="18"/>
          <w:szCs w:val="18"/>
          <w:lang w:val="de-DE"/>
        </w:rPr>
      </w:pPr>
      <w:r w:rsidRPr="00C02874">
        <w:rPr>
          <w:sz w:val="18"/>
          <w:szCs w:val="18"/>
          <w:lang w:val="de-DE"/>
        </w:rPr>
        <w:t xml:space="preserve">dass die zertifizierte E-Mail-Adresse oder ein anderes </w:t>
      </w:r>
      <w:r w:rsidR="0022313B" w:rsidRPr="00C02874">
        <w:rPr>
          <w:sz w:val="18"/>
          <w:szCs w:val="18"/>
          <w:lang w:val="de-DE"/>
        </w:rPr>
        <w:t>gleichwertiges</w:t>
      </w:r>
      <w:r w:rsidRPr="00C02874">
        <w:rPr>
          <w:sz w:val="18"/>
          <w:szCs w:val="18"/>
          <w:lang w:val="de-DE"/>
        </w:rPr>
        <w:t xml:space="preserve"> Medium, falls der Wirtschaftsteilnehmer in einem anderen Mitgliedstaat ansässig ist, an die/</w:t>
      </w:r>
      <w:proofErr w:type="gramStart"/>
      <w:r w:rsidRPr="00C02874">
        <w:rPr>
          <w:sz w:val="18"/>
          <w:szCs w:val="18"/>
          <w:lang w:val="de-DE"/>
        </w:rPr>
        <w:t>an welches Mitteilungen</w:t>
      </w:r>
      <w:proofErr w:type="gramEnd"/>
      <w:r w:rsidRPr="00C02874">
        <w:rPr>
          <w:sz w:val="18"/>
          <w:szCs w:val="18"/>
          <w:lang w:val="de-DE"/>
        </w:rPr>
        <w:t xml:space="preserve"> bezüglich der Ausschreibung und im speziellen jene gemäß Art. 76 Abs. 6 </w:t>
      </w:r>
      <w:proofErr w:type="spellStart"/>
      <w:r w:rsidRPr="00C02874">
        <w:rPr>
          <w:sz w:val="18"/>
          <w:szCs w:val="18"/>
          <w:lang w:val="de-DE"/>
        </w:rPr>
        <w:t>GvD</w:t>
      </w:r>
      <w:proofErr w:type="spellEnd"/>
      <w:r w:rsidRPr="00C02874">
        <w:rPr>
          <w:sz w:val="18"/>
          <w:szCs w:val="18"/>
          <w:lang w:val="de-DE"/>
        </w:rPr>
        <w:t xml:space="preserve"> 50/2016 zu senden sind, wie folgt lautet:</w:t>
      </w:r>
    </w:p>
    <w:p w:rsidR="00493863" w:rsidRPr="00C02874" w:rsidRDefault="00493863" w:rsidP="00F05E39">
      <w:pPr>
        <w:spacing w:line="360" w:lineRule="auto"/>
        <w:jc w:val="both"/>
        <w:rPr>
          <w:sz w:val="18"/>
          <w:szCs w:val="18"/>
          <w:lang w:val="de-DE"/>
        </w:rPr>
      </w:pPr>
    </w:p>
    <w:tbl>
      <w:tblPr>
        <w:tblW w:w="0" w:type="auto"/>
        <w:tblInd w:w="108" w:type="dxa"/>
        <w:tblLayout w:type="fixed"/>
        <w:tblLook w:val="0000" w:firstRow="0" w:lastRow="0" w:firstColumn="0" w:lastColumn="0" w:noHBand="0" w:noVBand="0"/>
      </w:tblPr>
      <w:tblGrid>
        <w:gridCol w:w="9680"/>
      </w:tblGrid>
      <w:tr w:rsidR="00F05E39" w:rsidRPr="00496924" w:rsidTr="00381C57">
        <w:tc>
          <w:tcPr>
            <w:tcW w:w="9680" w:type="dxa"/>
            <w:tcBorders>
              <w:top w:val="single" w:sz="4" w:space="0" w:color="000000"/>
              <w:left w:val="single" w:sz="4" w:space="0" w:color="000000"/>
              <w:bottom w:val="single" w:sz="4" w:space="0" w:color="000000"/>
              <w:right w:val="single" w:sz="4" w:space="0" w:color="000000"/>
            </w:tcBorders>
          </w:tcPr>
          <w:p w:rsidR="00F05E39" w:rsidRPr="00C02874" w:rsidRDefault="00F05E39" w:rsidP="00381C57">
            <w:pPr>
              <w:spacing w:line="360" w:lineRule="auto"/>
              <w:jc w:val="both"/>
              <w:rPr>
                <w:sz w:val="18"/>
                <w:szCs w:val="18"/>
                <w:lang w:val="de-DE"/>
              </w:rPr>
            </w:pPr>
          </w:p>
          <w:p w:rsidR="00F05E39" w:rsidRPr="00C02874" w:rsidRDefault="00F05E39" w:rsidP="00381C57">
            <w:pPr>
              <w:spacing w:line="360" w:lineRule="auto"/>
              <w:jc w:val="both"/>
              <w:rPr>
                <w:sz w:val="18"/>
                <w:szCs w:val="18"/>
                <w:lang w:val="de-DE"/>
              </w:rPr>
            </w:pPr>
            <w:r w:rsidRPr="00C02874">
              <w:rPr>
                <w:sz w:val="18"/>
                <w:szCs w:val="18"/>
                <w:lang w:val="de-DE"/>
              </w:rPr>
              <w:t xml:space="preserve">Zertifizierte E-Mail-Adresse oder anderes </w:t>
            </w:r>
            <w:r w:rsidR="0022313B" w:rsidRPr="00C02874">
              <w:rPr>
                <w:sz w:val="18"/>
                <w:szCs w:val="18"/>
                <w:lang w:val="de-DE"/>
              </w:rPr>
              <w:t>gleichwertiges</w:t>
            </w:r>
            <w:r w:rsidRPr="00C02874">
              <w:rPr>
                <w:sz w:val="18"/>
                <w:szCs w:val="18"/>
                <w:lang w:val="de-DE"/>
              </w:rPr>
              <w:t xml:space="preserve"> Medium: </w:t>
            </w:r>
            <w:r w:rsidRPr="00C02874">
              <w:rPr>
                <w:sz w:val="18"/>
                <w:szCs w:val="18"/>
                <w:lang w:val="de-DE"/>
              </w:rPr>
              <w:fldChar w:fldCharType="begin">
                <w:ffData>
                  <w:name w:val="Testo11"/>
                  <w:enabled/>
                  <w:calcOnExit w:val="0"/>
                  <w:textInput/>
                </w:ffData>
              </w:fldChar>
            </w:r>
            <w:bookmarkStart w:id="1" w:name="Testo11"/>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bookmarkEnd w:id="1"/>
            <w:r w:rsidRPr="00C02874">
              <w:rPr>
                <w:sz w:val="18"/>
                <w:szCs w:val="18"/>
                <w:lang w:val="de-DE"/>
              </w:rPr>
              <w:t xml:space="preserve"> </w:t>
            </w:r>
          </w:p>
          <w:p w:rsidR="00F05E39" w:rsidRPr="00C02874" w:rsidRDefault="00F05E39" w:rsidP="00381C57">
            <w:pPr>
              <w:spacing w:line="360" w:lineRule="auto"/>
              <w:jc w:val="both"/>
              <w:rPr>
                <w:sz w:val="18"/>
                <w:szCs w:val="18"/>
                <w:lang w:val="de-DE"/>
              </w:rPr>
            </w:pPr>
          </w:p>
        </w:tc>
      </w:tr>
    </w:tbl>
    <w:p w:rsidR="00F05E39" w:rsidRPr="00C02874" w:rsidRDefault="00F05E39" w:rsidP="00F05E39">
      <w:pPr>
        <w:pStyle w:val="sche30"/>
        <w:spacing w:before="0" w:after="0" w:line="360" w:lineRule="auto"/>
        <w:rPr>
          <w:rFonts w:ascii="Arial" w:hAnsi="Arial" w:cs="Arial"/>
          <w:bCs/>
          <w:caps/>
          <w:color w:val="000000"/>
          <w:sz w:val="18"/>
          <w:szCs w:val="18"/>
          <w:lang w:val="de-DE"/>
        </w:rPr>
      </w:pPr>
    </w:p>
    <w:p w:rsidR="00F05E39" w:rsidRPr="00C02874" w:rsidRDefault="00F05E39" w:rsidP="00F05E39">
      <w:pPr>
        <w:pStyle w:val="sche3"/>
        <w:tabs>
          <w:tab w:val="left" w:pos="1079"/>
        </w:tabs>
        <w:spacing w:line="360" w:lineRule="auto"/>
        <w:ind w:left="539" w:hanging="255"/>
        <w:rPr>
          <w:sz w:val="18"/>
          <w:szCs w:val="18"/>
          <w:lang w:val="de-DE"/>
        </w:rPr>
      </w:pPr>
      <w:bookmarkStart w:id="2" w:name="Controllo1"/>
    </w:p>
    <w:bookmarkEnd w:id="2"/>
    <w:p w:rsidR="00F05E39" w:rsidRPr="00C02874" w:rsidRDefault="00F05E39" w:rsidP="00F05E39">
      <w:pPr>
        <w:spacing w:line="360" w:lineRule="auto"/>
        <w:ind w:left="426" w:hanging="426"/>
        <w:jc w:val="both"/>
        <w:rPr>
          <w:b/>
          <w:bCs/>
          <w:i/>
          <w:sz w:val="18"/>
          <w:szCs w:val="18"/>
          <w:lang w:val="de-DE"/>
        </w:rPr>
      </w:pPr>
      <w:r w:rsidRPr="00C02874">
        <w:rPr>
          <w:sz w:val="18"/>
          <w:szCs w:val="18"/>
          <w:lang w:val="de-DE"/>
        </w:rPr>
        <w:fldChar w:fldCharType="begin">
          <w:ffData>
            <w:name w:val="Controllo1"/>
            <w:enabled/>
            <w:calcOnExit w:val="0"/>
            <w:checkBox>
              <w:sizeAuto/>
              <w:default w:val="0"/>
              <w:checked w:val="0"/>
            </w:checkBox>
          </w:ffData>
        </w:fldChar>
      </w:r>
      <w:r w:rsidRPr="00C02874">
        <w:rPr>
          <w:sz w:val="18"/>
          <w:szCs w:val="18"/>
          <w:lang w:val="de-DE"/>
        </w:rPr>
        <w:instrText xml:space="preserve"> FORMCHECKBOX </w:instrText>
      </w:r>
      <w:r w:rsidR="00A043B5">
        <w:rPr>
          <w:sz w:val="18"/>
          <w:szCs w:val="18"/>
          <w:lang w:val="de-DE"/>
        </w:rPr>
      </w:r>
      <w:r w:rsidR="00A043B5">
        <w:rPr>
          <w:sz w:val="18"/>
          <w:szCs w:val="18"/>
          <w:lang w:val="de-DE"/>
        </w:rPr>
        <w:fldChar w:fldCharType="separate"/>
      </w:r>
      <w:r w:rsidRPr="00C02874">
        <w:rPr>
          <w:sz w:val="18"/>
          <w:szCs w:val="18"/>
          <w:lang w:val="de-DE"/>
        </w:rPr>
        <w:fldChar w:fldCharType="end"/>
      </w:r>
      <w:r w:rsidRPr="00C02874">
        <w:rPr>
          <w:sz w:val="18"/>
          <w:szCs w:val="18"/>
          <w:lang w:val="de-DE"/>
        </w:rPr>
        <w:tab/>
      </w:r>
      <w:r w:rsidRPr="00C02874">
        <w:rPr>
          <w:b/>
          <w:sz w:val="18"/>
          <w:szCs w:val="18"/>
          <w:lang w:val="de-DE"/>
        </w:rPr>
        <w:t>eines Wirtschaftsteilnehmers</w:t>
      </w:r>
      <w:r w:rsidRPr="00C02874">
        <w:rPr>
          <w:sz w:val="18"/>
          <w:szCs w:val="18"/>
          <w:lang w:val="de-DE"/>
        </w:rPr>
        <w:t xml:space="preserve"> nach Art. 45 Abs. 2 Buchst</w:t>
      </w:r>
      <w:r w:rsidR="002402FD">
        <w:rPr>
          <w:sz w:val="18"/>
          <w:szCs w:val="18"/>
          <w:lang w:val="de-DE"/>
        </w:rPr>
        <w:t>.</w:t>
      </w:r>
      <w:r w:rsidRPr="00C02874">
        <w:rPr>
          <w:sz w:val="18"/>
          <w:szCs w:val="18"/>
          <w:lang w:val="de-DE"/>
        </w:rPr>
        <w:t xml:space="preserve"> a) </w:t>
      </w:r>
      <w:proofErr w:type="spellStart"/>
      <w:r w:rsidRPr="00C02874">
        <w:rPr>
          <w:sz w:val="18"/>
          <w:szCs w:val="18"/>
          <w:lang w:val="de-DE"/>
        </w:rPr>
        <w:t>GvD</w:t>
      </w:r>
      <w:proofErr w:type="spellEnd"/>
      <w:r w:rsidRPr="00C02874">
        <w:rPr>
          <w:sz w:val="18"/>
          <w:szCs w:val="18"/>
          <w:lang w:val="de-DE"/>
        </w:rPr>
        <w:t xml:space="preserve"> </w:t>
      </w:r>
      <w:r w:rsidR="002402FD">
        <w:rPr>
          <w:sz w:val="18"/>
          <w:szCs w:val="18"/>
          <w:lang w:val="de-DE"/>
        </w:rPr>
        <w:t xml:space="preserve">Nr. </w:t>
      </w:r>
      <w:r w:rsidRPr="00C02874">
        <w:rPr>
          <w:sz w:val="18"/>
          <w:szCs w:val="18"/>
          <w:lang w:val="de-DE"/>
        </w:rPr>
        <w:t>50/2016 - Einzelunternehmen einschließlich Handwerksbetrieben, Handelsgesellschaften, Genossenschaftsgesellschaften</w:t>
      </w:r>
      <w:r w:rsidRPr="00C02874">
        <w:rPr>
          <w:bCs/>
          <w:i/>
          <w:sz w:val="18"/>
          <w:szCs w:val="18"/>
          <w:lang w:val="de-DE"/>
        </w:rPr>
        <w:t>;</w:t>
      </w:r>
    </w:p>
    <w:bookmarkStart w:id="3" w:name="Controllo2"/>
    <w:bookmarkStart w:id="4" w:name="Controllo132"/>
    <w:p w:rsidR="00F05E39" w:rsidRPr="00C02874" w:rsidRDefault="00F05E39" w:rsidP="00F05E39">
      <w:pPr>
        <w:spacing w:line="360" w:lineRule="auto"/>
        <w:ind w:left="426" w:hanging="426"/>
        <w:jc w:val="both"/>
        <w:rPr>
          <w:i/>
          <w:sz w:val="18"/>
          <w:szCs w:val="18"/>
          <w:lang w:val="de-DE"/>
        </w:rPr>
      </w:pPr>
      <w:r w:rsidRPr="00C02874">
        <w:rPr>
          <w:sz w:val="18"/>
          <w:szCs w:val="18"/>
          <w:lang w:val="de-DE"/>
        </w:rPr>
        <w:fldChar w:fldCharType="begin">
          <w:ffData>
            <w:name w:val="Controllo2"/>
            <w:enabled/>
            <w:calcOnExit w:val="0"/>
            <w:checkBox>
              <w:sizeAuto/>
              <w:default w:val="0"/>
              <w:checked w:val="0"/>
            </w:checkBox>
          </w:ffData>
        </w:fldChar>
      </w:r>
      <w:r w:rsidRPr="00C02874">
        <w:rPr>
          <w:sz w:val="18"/>
          <w:szCs w:val="18"/>
          <w:lang w:val="de-DE"/>
        </w:rPr>
        <w:instrText xml:space="preserve"> FORMCHECKBOX </w:instrText>
      </w:r>
      <w:r w:rsidR="00A043B5">
        <w:rPr>
          <w:sz w:val="18"/>
          <w:szCs w:val="18"/>
          <w:lang w:val="de-DE"/>
        </w:rPr>
      </w:r>
      <w:r w:rsidR="00A043B5">
        <w:rPr>
          <w:sz w:val="18"/>
          <w:szCs w:val="18"/>
          <w:lang w:val="de-DE"/>
        </w:rPr>
        <w:fldChar w:fldCharType="separate"/>
      </w:r>
      <w:r w:rsidRPr="00C02874">
        <w:rPr>
          <w:sz w:val="18"/>
          <w:szCs w:val="18"/>
          <w:lang w:val="de-DE"/>
        </w:rPr>
        <w:fldChar w:fldCharType="end"/>
      </w:r>
      <w:bookmarkEnd w:id="3"/>
      <w:r w:rsidRPr="00C02874">
        <w:rPr>
          <w:sz w:val="18"/>
          <w:szCs w:val="18"/>
          <w:lang w:val="de-DE"/>
        </w:rPr>
        <w:tab/>
      </w:r>
      <w:r w:rsidRPr="00C02874">
        <w:rPr>
          <w:b/>
          <w:sz w:val="18"/>
          <w:szCs w:val="18"/>
          <w:lang w:val="de-DE"/>
        </w:rPr>
        <w:t>eines Konsortiums</w:t>
      </w:r>
      <w:r w:rsidRPr="00C02874">
        <w:rPr>
          <w:sz w:val="18"/>
          <w:szCs w:val="18"/>
          <w:lang w:val="de-DE"/>
        </w:rPr>
        <w:t xml:space="preserve"> nach Art. 45 Abs. 2 Buchst</w:t>
      </w:r>
      <w:r w:rsidR="002402FD">
        <w:rPr>
          <w:sz w:val="18"/>
          <w:szCs w:val="18"/>
          <w:lang w:val="de-DE"/>
        </w:rPr>
        <w:t>.</w:t>
      </w:r>
      <w:r w:rsidRPr="00C02874">
        <w:rPr>
          <w:sz w:val="18"/>
          <w:szCs w:val="18"/>
          <w:lang w:val="de-DE"/>
        </w:rPr>
        <w:t xml:space="preserve"> b) </w:t>
      </w:r>
      <w:proofErr w:type="spellStart"/>
      <w:r w:rsidRPr="00C02874">
        <w:rPr>
          <w:sz w:val="18"/>
          <w:szCs w:val="18"/>
          <w:lang w:val="de-DE"/>
        </w:rPr>
        <w:t>GvD</w:t>
      </w:r>
      <w:proofErr w:type="spellEnd"/>
      <w:r w:rsidRPr="00C02874">
        <w:rPr>
          <w:sz w:val="18"/>
          <w:szCs w:val="18"/>
          <w:lang w:val="de-DE"/>
        </w:rPr>
        <w:t xml:space="preserve"> </w:t>
      </w:r>
      <w:r w:rsidR="002402FD">
        <w:rPr>
          <w:sz w:val="18"/>
          <w:szCs w:val="18"/>
          <w:lang w:val="de-DE"/>
        </w:rPr>
        <w:t xml:space="preserve">Nr. </w:t>
      </w:r>
      <w:r w:rsidRPr="00C02874">
        <w:rPr>
          <w:sz w:val="18"/>
          <w:szCs w:val="18"/>
          <w:lang w:val="de-DE"/>
        </w:rPr>
        <w:t xml:space="preserve">50/2016 - Konsortien unter Genossenschaftsgesellschaften für die Produktion und Arbeit, die gemäß dem Gesetz Nr. 422 vom 25. Juni 1909 und gemäß dem </w:t>
      </w:r>
      <w:proofErr w:type="spellStart"/>
      <w:r w:rsidRPr="00C02874">
        <w:rPr>
          <w:sz w:val="18"/>
          <w:szCs w:val="18"/>
          <w:lang w:val="de-DE"/>
        </w:rPr>
        <w:t>GvD</w:t>
      </w:r>
      <w:proofErr w:type="spellEnd"/>
      <w:r w:rsidRPr="00C02874">
        <w:rPr>
          <w:sz w:val="18"/>
          <w:szCs w:val="18"/>
          <w:lang w:val="de-DE"/>
        </w:rPr>
        <w:t xml:space="preserve"> des vorläufigen Staatoberhaupts Nr. 1577 vom 14. Dezember 1947 gegründet wurden, bzw. von Konsortien unter Handwerksbetrieben gemäß dem Gesetz Nr. 443 vom 8. August 1985</w:t>
      </w:r>
      <w:r w:rsidRPr="00C02874">
        <w:rPr>
          <w:i/>
          <w:sz w:val="18"/>
          <w:szCs w:val="18"/>
          <w:lang w:val="de-DE"/>
        </w:rPr>
        <w:t>;</w:t>
      </w:r>
    </w:p>
    <w:bookmarkStart w:id="5" w:name="Controllo3"/>
    <w:p w:rsidR="00F05E39" w:rsidRPr="00C02874" w:rsidRDefault="00F05E39" w:rsidP="00F05E39">
      <w:pPr>
        <w:spacing w:line="360" w:lineRule="auto"/>
        <w:ind w:left="426" w:hanging="426"/>
        <w:jc w:val="both"/>
        <w:rPr>
          <w:sz w:val="18"/>
          <w:szCs w:val="18"/>
          <w:lang w:val="de-DE"/>
        </w:rPr>
      </w:pPr>
      <w:r w:rsidRPr="00C02874">
        <w:rPr>
          <w:sz w:val="18"/>
          <w:szCs w:val="18"/>
          <w:lang w:val="de-DE"/>
        </w:rPr>
        <w:fldChar w:fldCharType="begin">
          <w:ffData>
            <w:name w:val="Controllo3"/>
            <w:enabled/>
            <w:calcOnExit w:val="0"/>
            <w:checkBox>
              <w:sizeAuto/>
              <w:default w:val="0"/>
              <w:checked w:val="0"/>
            </w:checkBox>
          </w:ffData>
        </w:fldChar>
      </w:r>
      <w:r w:rsidRPr="00C02874">
        <w:rPr>
          <w:sz w:val="18"/>
          <w:szCs w:val="18"/>
          <w:lang w:val="de-DE"/>
        </w:rPr>
        <w:instrText xml:space="preserve"> FORMCHECKBOX </w:instrText>
      </w:r>
      <w:r w:rsidR="00A043B5">
        <w:rPr>
          <w:sz w:val="18"/>
          <w:szCs w:val="18"/>
          <w:lang w:val="de-DE"/>
        </w:rPr>
      </w:r>
      <w:r w:rsidR="00A043B5">
        <w:rPr>
          <w:sz w:val="18"/>
          <w:szCs w:val="18"/>
          <w:lang w:val="de-DE"/>
        </w:rPr>
        <w:fldChar w:fldCharType="separate"/>
      </w:r>
      <w:r w:rsidRPr="00C02874">
        <w:rPr>
          <w:sz w:val="18"/>
          <w:szCs w:val="18"/>
          <w:lang w:val="de-DE"/>
        </w:rPr>
        <w:fldChar w:fldCharType="end"/>
      </w:r>
      <w:bookmarkEnd w:id="5"/>
      <w:r w:rsidRPr="00C02874">
        <w:rPr>
          <w:sz w:val="18"/>
          <w:szCs w:val="18"/>
          <w:lang w:val="de-DE"/>
        </w:rPr>
        <w:tab/>
      </w:r>
      <w:r w:rsidRPr="00C02874">
        <w:rPr>
          <w:b/>
          <w:sz w:val="18"/>
          <w:szCs w:val="18"/>
          <w:lang w:val="de-DE"/>
        </w:rPr>
        <w:t>eines Konsortiums</w:t>
      </w:r>
      <w:r w:rsidRPr="00C02874">
        <w:rPr>
          <w:sz w:val="18"/>
          <w:szCs w:val="18"/>
          <w:lang w:val="de-DE"/>
        </w:rPr>
        <w:t xml:space="preserve"> nach Art. 45 Abs. 2 Buchst</w:t>
      </w:r>
      <w:r w:rsidR="002402FD">
        <w:rPr>
          <w:sz w:val="18"/>
          <w:szCs w:val="18"/>
          <w:lang w:val="de-DE"/>
        </w:rPr>
        <w:t>.</w:t>
      </w:r>
      <w:r w:rsidRPr="00C02874">
        <w:rPr>
          <w:sz w:val="18"/>
          <w:szCs w:val="18"/>
          <w:lang w:val="de-DE"/>
        </w:rPr>
        <w:t xml:space="preserve"> c) </w:t>
      </w:r>
      <w:proofErr w:type="spellStart"/>
      <w:r w:rsidRPr="00C02874">
        <w:rPr>
          <w:sz w:val="18"/>
          <w:szCs w:val="18"/>
          <w:lang w:val="de-DE"/>
        </w:rPr>
        <w:t>GvD</w:t>
      </w:r>
      <w:proofErr w:type="spellEnd"/>
      <w:r w:rsidRPr="00C02874">
        <w:rPr>
          <w:sz w:val="18"/>
          <w:szCs w:val="18"/>
          <w:lang w:val="de-DE"/>
        </w:rPr>
        <w:t xml:space="preserve"> </w:t>
      </w:r>
      <w:r w:rsidR="002402FD">
        <w:rPr>
          <w:sz w:val="18"/>
          <w:szCs w:val="18"/>
          <w:lang w:val="de-DE"/>
        </w:rPr>
        <w:t xml:space="preserve">Nr. </w:t>
      </w:r>
      <w:r w:rsidRPr="00C02874">
        <w:rPr>
          <w:sz w:val="18"/>
          <w:szCs w:val="18"/>
          <w:lang w:val="de-DE"/>
        </w:rPr>
        <w:t>50/2016 - ständige Konsortien, die auch in Form von Konsortialgesellschaften gemäß Art. 2615-ter ZGB unter Einzelunternehmen einschließlich Handwerksbetrieben, Handelsgesellschaften und Produktions- und Arbeitsgenossenschaftsgesellschaften gegründet wurden;</w:t>
      </w:r>
    </w:p>
    <w:p w:rsidR="00F05E39" w:rsidRPr="00C02874" w:rsidRDefault="00F05E39" w:rsidP="00F05E39">
      <w:pPr>
        <w:spacing w:line="360" w:lineRule="auto"/>
        <w:ind w:left="426" w:hanging="426"/>
        <w:jc w:val="both"/>
        <w:rPr>
          <w:sz w:val="18"/>
          <w:szCs w:val="18"/>
          <w:lang w:val="de-DE"/>
        </w:rPr>
      </w:pPr>
      <w:r w:rsidRPr="00C02874">
        <w:rPr>
          <w:sz w:val="18"/>
          <w:szCs w:val="18"/>
          <w:lang w:val="de-DE"/>
        </w:rPr>
        <w:fldChar w:fldCharType="begin">
          <w:ffData>
            <w:name w:val="Controllo132"/>
            <w:enabled/>
            <w:calcOnExit w:val="0"/>
            <w:checkBox>
              <w:sizeAuto/>
              <w:default w:val="0"/>
            </w:checkBox>
          </w:ffData>
        </w:fldChar>
      </w:r>
      <w:r w:rsidRPr="00C02874">
        <w:rPr>
          <w:sz w:val="18"/>
          <w:szCs w:val="18"/>
          <w:lang w:val="de-DE"/>
        </w:rPr>
        <w:instrText xml:space="preserve"> FORMCHECKBOX </w:instrText>
      </w:r>
      <w:r w:rsidR="00A043B5">
        <w:rPr>
          <w:sz w:val="18"/>
          <w:szCs w:val="18"/>
          <w:lang w:val="de-DE"/>
        </w:rPr>
      </w:r>
      <w:r w:rsidR="00A043B5">
        <w:rPr>
          <w:sz w:val="18"/>
          <w:szCs w:val="18"/>
          <w:lang w:val="de-DE"/>
        </w:rPr>
        <w:fldChar w:fldCharType="separate"/>
      </w:r>
      <w:r w:rsidRPr="00C02874">
        <w:rPr>
          <w:sz w:val="18"/>
          <w:szCs w:val="18"/>
          <w:lang w:val="de-DE"/>
        </w:rPr>
        <w:fldChar w:fldCharType="end"/>
      </w:r>
      <w:bookmarkEnd w:id="4"/>
      <w:r w:rsidRPr="00C02874">
        <w:rPr>
          <w:sz w:val="18"/>
          <w:szCs w:val="18"/>
          <w:lang w:val="de-DE"/>
        </w:rPr>
        <w:tab/>
      </w:r>
      <w:r w:rsidRPr="00C02874">
        <w:rPr>
          <w:b/>
          <w:sz w:val="18"/>
          <w:szCs w:val="18"/>
          <w:lang w:val="de-DE"/>
        </w:rPr>
        <w:t>eines Wirtschaftsteilnehmers</w:t>
      </w:r>
      <w:r w:rsidRPr="00C02874">
        <w:rPr>
          <w:sz w:val="18"/>
          <w:szCs w:val="18"/>
          <w:lang w:val="de-DE"/>
        </w:rPr>
        <w:t xml:space="preserve"> nach Art. 45 Abs. 1 </w:t>
      </w:r>
      <w:proofErr w:type="spellStart"/>
      <w:r w:rsidRPr="00C02874">
        <w:rPr>
          <w:sz w:val="18"/>
          <w:szCs w:val="18"/>
          <w:lang w:val="de-DE"/>
        </w:rPr>
        <w:t>GvD</w:t>
      </w:r>
      <w:proofErr w:type="spellEnd"/>
      <w:r w:rsidRPr="00C02874">
        <w:rPr>
          <w:sz w:val="18"/>
          <w:szCs w:val="18"/>
          <w:lang w:val="de-DE"/>
        </w:rPr>
        <w:t xml:space="preserve"> </w:t>
      </w:r>
      <w:r w:rsidR="002402FD">
        <w:rPr>
          <w:sz w:val="18"/>
          <w:szCs w:val="18"/>
          <w:lang w:val="de-DE"/>
        </w:rPr>
        <w:t xml:space="preserve">Nr. </w:t>
      </w:r>
      <w:r w:rsidRPr="00C02874">
        <w:rPr>
          <w:sz w:val="18"/>
          <w:szCs w:val="18"/>
          <w:lang w:val="de-DE"/>
        </w:rPr>
        <w:t>50/2016 - in anderen Mitgliedsstaaten ansässige Wirtschaftsteilnehmer, die gemäß den in den jeweiligen Ländern geltenden gesetzlichen Bestimmungen gegründet wurden,</w:t>
      </w:r>
    </w:p>
    <w:p w:rsidR="00F05E39" w:rsidRPr="00C02874" w:rsidRDefault="004756C4" w:rsidP="00F05E39">
      <w:pPr>
        <w:pStyle w:val="sche3"/>
        <w:spacing w:line="360" w:lineRule="auto"/>
        <w:rPr>
          <w:b/>
          <w:sz w:val="18"/>
          <w:szCs w:val="18"/>
          <w:lang w:val="de-DE"/>
        </w:rPr>
      </w:pPr>
      <w:bookmarkStart w:id="6" w:name="_Hlk527364014"/>
      <w:r w:rsidRPr="00C02874">
        <w:rPr>
          <w:b/>
          <w:bCs/>
          <w:color w:val="000000"/>
          <w:sz w:val="18"/>
          <w:szCs w:val="18"/>
          <w:lang w:val="de-DE"/>
        </w:rPr>
        <w:t>befugt zu sein, obgenanntes Unternehmen zu verpflichten und dieses Dokument und/oder weitere Dokumente betreffend das gegenständliche Verfahren zu unterzeichnen</w:t>
      </w:r>
      <w:r w:rsidR="00F05E39" w:rsidRPr="00C02874">
        <w:rPr>
          <w:b/>
          <w:sz w:val="18"/>
          <w:szCs w:val="18"/>
          <w:lang w:val="de-DE"/>
        </w:rPr>
        <w:t>.</w:t>
      </w:r>
    </w:p>
    <w:p w:rsidR="00F05E39" w:rsidRPr="00C02874" w:rsidRDefault="00F05E39" w:rsidP="00F05E39">
      <w:pPr>
        <w:pStyle w:val="sche3"/>
        <w:spacing w:line="360" w:lineRule="auto"/>
        <w:rPr>
          <w:b/>
          <w:sz w:val="18"/>
          <w:szCs w:val="18"/>
          <w:lang w:val="de-DE"/>
        </w:rPr>
      </w:pPr>
    </w:p>
    <w:p w:rsidR="00F05E39" w:rsidRPr="00C02874" w:rsidRDefault="00F05E39" w:rsidP="00F05E39">
      <w:pPr>
        <w:pStyle w:val="NormaleWeb"/>
        <w:spacing w:before="0" w:beforeAutospacing="0" w:after="0" w:line="360" w:lineRule="auto"/>
        <w:jc w:val="both"/>
        <w:rPr>
          <w:rFonts w:ascii="Arial" w:hAnsi="Arial" w:cs="Arial"/>
          <w:i/>
          <w:iCs/>
          <w:sz w:val="18"/>
          <w:szCs w:val="18"/>
          <w:lang w:val="de-DE"/>
        </w:rPr>
      </w:pPr>
      <w:r w:rsidRPr="00C02874">
        <w:rPr>
          <w:rFonts w:ascii="Arial" w:hAnsi="Arial" w:cs="Arial"/>
          <w:i/>
          <w:sz w:val="18"/>
          <w:szCs w:val="18"/>
          <w:lang w:val="de-DE"/>
        </w:rPr>
        <w:t>Bei</w:t>
      </w:r>
      <w:r w:rsidR="00202513" w:rsidRPr="00C02874">
        <w:rPr>
          <w:rFonts w:ascii="Arial" w:hAnsi="Arial" w:cs="Arial"/>
          <w:i/>
          <w:iCs/>
          <w:sz w:val="18"/>
          <w:szCs w:val="18"/>
          <w:lang w:val="de-DE"/>
        </w:rPr>
        <w:t xml:space="preserve"> obengenannten</w:t>
      </w:r>
      <w:r w:rsidRPr="00C02874">
        <w:rPr>
          <w:rFonts w:ascii="Arial" w:hAnsi="Arial" w:cs="Arial"/>
          <w:i/>
          <w:sz w:val="18"/>
          <w:szCs w:val="18"/>
          <w:lang w:val="de-DE"/>
        </w:rPr>
        <w:t xml:space="preserve"> Konsortien gemäß Art. 45 Abs. 2 Buchst. b) und c) </w:t>
      </w:r>
      <w:proofErr w:type="spellStart"/>
      <w:r w:rsidRPr="00C02874">
        <w:rPr>
          <w:rFonts w:ascii="Arial" w:hAnsi="Arial" w:cs="Arial"/>
          <w:i/>
          <w:sz w:val="18"/>
          <w:szCs w:val="18"/>
          <w:lang w:val="de-DE"/>
        </w:rPr>
        <w:t>GvD</w:t>
      </w:r>
      <w:proofErr w:type="spellEnd"/>
      <w:r w:rsidRPr="00C02874">
        <w:rPr>
          <w:rFonts w:ascii="Arial" w:hAnsi="Arial" w:cs="Arial"/>
          <w:i/>
          <w:sz w:val="18"/>
          <w:szCs w:val="18"/>
          <w:lang w:val="de-DE"/>
        </w:rPr>
        <w:t xml:space="preserve"> </w:t>
      </w:r>
      <w:r w:rsidR="002402FD">
        <w:rPr>
          <w:rFonts w:ascii="Arial" w:hAnsi="Arial" w:cs="Arial"/>
          <w:i/>
          <w:sz w:val="18"/>
          <w:szCs w:val="18"/>
          <w:lang w:val="de-DE"/>
        </w:rPr>
        <w:t xml:space="preserve">Nr. </w:t>
      </w:r>
      <w:r w:rsidRPr="00C02874">
        <w:rPr>
          <w:rFonts w:ascii="Arial" w:hAnsi="Arial" w:cs="Arial"/>
          <w:i/>
          <w:sz w:val="18"/>
          <w:szCs w:val="18"/>
          <w:lang w:val="de-DE"/>
        </w:rPr>
        <w:t xml:space="preserve">50/2016 erklärt das Konsortium </w:t>
      </w:r>
      <w:r w:rsidR="00202513" w:rsidRPr="00C02874">
        <w:rPr>
          <w:rFonts w:ascii="Arial" w:hAnsi="Arial" w:cs="Arial"/>
          <w:sz w:val="18"/>
          <w:szCs w:val="18"/>
          <w:lang w:val="de-DE" w:eastAsia="ar-SA"/>
        </w:rPr>
        <w:fldChar w:fldCharType="begin">
          <w:ffData>
            <w:name w:val="Testo18"/>
            <w:enabled/>
            <w:calcOnExit w:val="0"/>
            <w:textInput/>
          </w:ffData>
        </w:fldChar>
      </w:r>
      <w:r w:rsidR="00202513" w:rsidRPr="00C02874">
        <w:rPr>
          <w:rFonts w:ascii="Arial" w:hAnsi="Arial" w:cs="Arial"/>
          <w:sz w:val="18"/>
          <w:szCs w:val="18"/>
          <w:lang w:val="de-DE" w:eastAsia="ar-SA"/>
        </w:rPr>
        <w:instrText xml:space="preserve"> FORMTEXT </w:instrText>
      </w:r>
      <w:r w:rsidR="00202513" w:rsidRPr="00C02874">
        <w:rPr>
          <w:rFonts w:ascii="Arial" w:hAnsi="Arial" w:cs="Arial"/>
          <w:sz w:val="18"/>
          <w:szCs w:val="18"/>
          <w:lang w:val="de-DE" w:eastAsia="ar-SA"/>
        </w:rPr>
      </w:r>
      <w:r w:rsidR="00202513" w:rsidRPr="00C02874">
        <w:rPr>
          <w:rFonts w:ascii="Arial" w:hAnsi="Arial" w:cs="Arial"/>
          <w:sz w:val="18"/>
          <w:szCs w:val="18"/>
          <w:lang w:val="de-DE" w:eastAsia="ar-SA"/>
        </w:rPr>
        <w:fldChar w:fldCharType="separate"/>
      </w:r>
      <w:r w:rsidR="00202513" w:rsidRPr="00C02874">
        <w:rPr>
          <w:rFonts w:ascii="Arial" w:hAnsi="Arial" w:cs="Arial"/>
          <w:sz w:val="18"/>
          <w:szCs w:val="18"/>
          <w:lang w:val="de-DE" w:eastAsia="ar-SA"/>
        </w:rPr>
        <w:t> </w:t>
      </w:r>
      <w:r w:rsidR="00202513" w:rsidRPr="00C02874">
        <w:rPr>
          <w:rFonts w:ascii="Arial" w:hAnsi="Arial" w:cs="Arial"/>
          <w:sz w:val="18"/>
          <w:szCs w:val="18"/>
          <w:lang w:val="de-DE" w:eastAsia="ar-SA"/>
        </w:rPr>
        <w:t> </w:t>
      </w:r>
      <w:r w:rsidR="00202513" w:rsidRPr="00C02874">
        <w:rPr>
          <w:rFonts w:ascii="Arial" w:hAnsi="Arial" w:cs="Arial"/>
          <w:sz w:val="18"/>
          <w:szCs w:val="18"/>
          <w:lang w:val="de-DE" w:eastAsia="ar-SA"/>
        </w:rPr>
        <w:t> </w:t>
      </w:r>
      <w:r w:rsidR="00202513" w:rsidRPr="00C02874">
        <w:rPr>
          <w:rFonts w:ascii="Arial" w:hAnsi="Arial" w:cs="Arial"/>
          <w:sz w:val="18"/>
          <w:szCs w:val="18"/>
          <w:lang w:val="de-DE" w:eastAsia="ar-SA"/>
        </w:rPr>
        <w:t> </w:t>
      </w:r>
      <w:r w:rsidR="00202513" w:rsidRPr="00C02874">
        <w:rPr>
          <w:rFonts w:ascii="Arial" w:hAnsi="Arial" w:cs="Arial"/>
          <w:sz w:val="18"/>
          <w:szCs w:val="18"/>
          <w:lang w:val="de-DE" w:eastAsia="ar-SA"/>
        </w:rPr>
        <w:t> </w:t>
      </w:r>
      <w:r w:rsidR="00202513" w:rsidRPr="00C02874">
        <w:rPr>
          <w:rFonts w:ascii="Arial" w:hAnsi="Arial" w:cs="Arial"/>
          <w:sz w:val="18"/>
          <w:szCs w:val="18"/>
          <w:lang w:val="de-DE" w:eastAsia="ar-SA"/>
        </w:rPr>
        <w:fldChar w:fldCharType="end"/>
      </w:r>
      <w:r w:rsidR="00202513" w:rsidRPr="00C02874">
        <w:rPr>
          <w:rFonts w:ascii="Arial" w:hAnsi="Arial" w:cs="Arial"/>
          <w:sz w:val="18"/>
          <w:szCs w:val="18"/>
          <w:lang w:val="de-DE" w:eastAsia="ar-SA"/>
        </w:rPr>
        <w:t xml:space="preserve"> </w:t>
      </w:r>
      <w:r w:rsidRPr="00C02874">
        <w:rPr>
          <w:rFonts w:ascii="Arial" w:hAnsi="Arial" w:cs="Arial"/>
          <w:i/>
          <w:sz w:val="18"/>
          <w:szCs w:val="18"/>
          <w:lang w:val="de-DE"/>
        </w:rPr>
        <w:t xml:space="preserve">gemäß Art. 48 Abs. 7 des </w:t>
      </w:r>
      <w:proofErr w:type="spellStart"/>
      <w:r w:rsidRPr="00C02874">
        <w:rPr>
          <w:rFonts w:ascii="Arial" w:hAnsi="Arial" w:cs="Arial"/>
          <w:i/>
          <w:sz w:val="18"/>
          <w:szCs w:val="18"/>
          <w:lang w:val="de-DE"/>
        </w:rPr>
        <w:t>GvD</w:t>
      </w:r>
      <w:proofErr w:type="spellEnd"/>
      <w:r w:rsidRPr="00C02874">
        <w:rPr>
          <w:rFonts w:ascii="Arial" w:hAnsi="Arial" w:cs="Arial"/>
          <w:i/>
          <w:sz w:val="18"/>
          <w:szCs w:val="18"/>
          <w:lang w:val="de-DE"/>
        </w:rPr>
        <w:t xml:space="preserve"> 50/2016 mit den folgenden Konsortialgesellschaften teilzunehmen, welche die Leistungen erbringen</w:t>
      </w:r>
      <w:r w:rsidRPr="00C02874">
        <w:rPr>
          <w:rStyle w:val="Caratterenotadichiusura"/>
          <w:rFonts w:ascii="Arial" w:hAnsi="Arial" w:cs="Arial"/>
          <w:i/>
          <w:sz w:val="18"/>
          <w:szCs w:val="18"/>
          <w:lang w:val="de-DE" w:eastAsia="ar-SA"/>
        </w:rPr>
        <w:endnoteReference w:id="3"/>
      </w:r>
      <w:r w:rsidRPr="00C02874">
        <w:rPr>
          <w:rFonts w:ascii="Arial" w:hAnsi="Arial" w:cs="Arial"/>
          <w:i/>
          <w:iCs/>
          <w:sz w:val="18"/>
          <w:szCs w:val="18"/>
          <w:lang w:val="de-DE"/>
        </w:rPr>
        <w:t>:</w:t>
      </w:r>
    </w:p>
    <w:bookmarkEnd w:id="6"/>
    <w:p w:rsidR="00F05E39" w:rsidRPr="00C02874" w:rsidRDefault="00F05E39" w:rsidP="00F05E39">
      <w:pPr>
        <w:pStyle w:val="sche3"/>
        <w:spacing w:line="360" w:lineRule="auto"/>
        <w:rPr>
          <w:b/>
          <w:sz w:val="18"/>
          <w:szCs w:val="18"/>
          <w:lang w:val="de-DE"/>
        </w:rPr>
      </w:pPr>
    </w:p>
    <w:p w:rsidR="00F05E39" w:rsidRPr="00C02874" w:rsidRDefault="00F05E39" w:rsidP="00F05E39">
      <w:pPr>
        <w:pStyle w:val="sche3"/>
        <w:spacing w:line="360" w:lineRule="auto"/>
        <w:ind w:left="910"/>
        <w:rPr>
          <w:bCs/>
          <w:iCs/>
          <w:sz w:val="18"/>
          <w:szCs w:val="18"/>
          <w:lang w:val="de-DE"/>
        </w:rPr>
      </w:pPr>
    </w:p>
    <w:tbl>
      <w:tblPr>
        <w:tblW w:w="0" w:type="auto"/>
        <w:tblInd w:w="108" w:type="dxa"/>
        <w:tblLayout w:type="fixed"/>
        <w:tblLook w:val="0000" w:firstRow="0" w:lastRow="0" w:firstColumn="0" w:lastColumn="0" w:noHBand="0" w:noVBand="0"/>
      </w:tblPr>
      <w:tblGrid>
        <w:gridCol w:w="9675"/>
      </w:tblGrid>
      <w:tr w:rsidR="00F05E39" w:rsidRPr="00C02874" w:rsidTr="00381C57">
        <w:tc>
          <w:tcPr>
            <w:tcW w:w="9675" w:type="dxa"/>
            <w:tcBorders>
              <w:top w:val="single" w:sz="4" w:space="0" w:color="000000"/>
              <w:left w:val="single" w:sz="4" w:space="0" w:color="000000"/>
              <w:bottom w:val="single" w:sz="4" w:space="0" w:color="000000"/>
              <w:right w:val="single" w:sz="4" w:space="0" w:color="000000"/>
            </w:tcBorders>
          </w:tcPr>
          <w:p w:rsidR="00F05E39" w:rsidRPr="00C02874" w:rsidRDefault="00F05E39" w:rsidP="00381C57">
            <w:pPr>
              <w:pStyle w:val="sche3"/>
              <w:spacing w:line="360" w:lineRule="auto"/>
              <w:rPr>
                <w:b/>
                <w:bCs/>
                <w:i/>
                <w:iCs/>
                <w:sz w:val="18"/>
                <w:szCs w:val="18"/>
                <w:lang w:val="de-DE"/>
              </w:rPr>
            </w:pPr>
            <w:r w:rsidRPr="00C02874">
              <w:rPr>
                <w:b/>
                <w:i/>
                <w:sz w:val="18"/>
                <w:szCs w:val="18"/>
                <w:lang w:val="de-DE"/>
              </w:rPr>
              <w:t>Etwaige weitere Unternehmen, welche die vertraglichen Leistungen erbringen und zum Konsortium gehören</w:t>
            </w:r>
            <w:r w:rsidR="00416C2F" w:rsidRPr="00C02874">
              <w:rPr>
                <w:b/>
                <w:i/>
                <w:sz w:val="18"/>
                <w:szCs w:val="18"/>
                <w:lang w:val="de-DE"/>
              </w:rPr>
              <w:t xml:space="preserve"> hier anführen</w:t>
            </w:r>
            <w:r w:rsidRPr="00C02874">
              <w:rPr>
                <w:b/>
                <w:bCs/>
                <w:sz w:val="18"/>
                <w:szCs w:val="18"/>
                <w:lang w:val="de-DE"/>
              </w:rPr>
              <w:t>:</w:t>
            </w:r>
          </w:p>
          <w:p w:rsidR="00202513" w:rsidRPr="00C02874" w:rsidRDefault="00202513" w:rsidP="00202513">
            <w:pPr>
              <w:spacing w:line="360" w:lineRule="auto"/>
              <w:jc w:val="both"/>
              <w:rPr>
                <w:sz w:val="18"/>
                <w:szCs w:val="18"/>
                <w:lang w:val="de-DE"/>
              </w:rPr>
            </w:pPr>
          </w:p>
          <w:p w:rsidR="00202513" w:rsidRPr="00C02874" w:rsidRDefault="00202513" w:rsidP="00202513">
            <w:pPr>
              <w:spacing w:line="360" w:lineRule="auto"/>
              <w:jc w:val="both"/>
              <w:rPr>
                <w:sz w:val="18"/>
                <w:szCs w:val="18"/>
                <w:lang w:val="de-DE"/>
              </w:rPr>
            </w:pPr>
            <w:r w:rsidRPr="00C02874">
              <w:rPr>
                <w:sz w:val="18"/>
                <w:szCs w:val="18"/>
                <w:lang w:val="de-DE"/>
              </w:rPr>
              <w:t xml:space="preserve">Firmenname oder -bezeichnung des am Konsortium teilhabenden Unternehmens: </w:t>
            </w:r>
            <w:r w:rsidRPr="00C02874">
              <w:rPr>
                <w:b/>
                <w:sz w:val="18"/>
                <w:szCs w:val="18"/>
                <w:lang w:val="de-DE"/>
              </w:rPr>
              <w:fldChar w:fldCharType="begin">
                <w:ffData>
                  <w:name w:val="Testo18"/>
                  <w:enabled/>
                  <w:calcOnExit w:val="0"/>
                  <w:textInput/>
                </w:ffData>
              </w:fldChar>
            </w:r>
            <w:r w:rsidRPr="00C02874">
              <w:rPr>
                <w:b/>
                <w:sz w:val="18"/>
                <w:szCs w:val="18"/>
                <w:lang w:val="de-DE"/>
              </w:rPr>
              <w:instrText xml:space="preserve"> FORMTEXT </w:instrText>
            </w:r>
            <w:r w:rsidRPr="00C02874">
              <w:rPr>
                <w:b/>
                <w:sz w:val="18"/>
                <w:szCs w:val="18"/>
                <w:lang w:val="de-DE"/>
              </w:rPr>
            </w:r>
            <w:r w:rsidRPr="00C02874">
              <w:rPr>
                <w:b/>
                <w:sz w:val="18"/>
                <w:szCs w:val="18"/>
                <w:lang w:val="de-DE"/>
              </w:rPr>
              <w:fldChar w:fldCharType="separate"/>
            </w:r>
            <w:r w:rsidRPr="00C02874">
              <w:rPr>
                <w:b/>
                <w:sz w:val="18"/>
                <w:szCs w:val="18"/>
                <w:lang w:val="de-DE"/>
              </w:rPr>
              <w:t> </w:t>
            </w:r>
            <w:r w:rsidRPr="00C02874">
              <w:rPr>
                <w:b/>
                <w:sz w:val="18"/>
                <w:szCs w:val="18"/>
                <w:lang w:val="de-DE"/>
              </w:rPr>
              <w:t> </w:t>
            </w:r>
            <w:r w:rsidRPr="00C02874">
              <w:rPr>
                <w:b/>
                <w:sz w:val="18"/>
                <w:szCs w:val="18"/>
                <w:lang w:val="de-DE"/>
              </w:rPr>
              <w:t> </w:t>
            </w:r>
            <w:r w:rsidRPr="00C02874">
              <w:rPr>
                <w:b/>
                <w:sz w:val="18"/>
                <w:szCs w:val="18"/>
                <w:lang w:val="de-DE"/>
              </w:rPr>
              <w:t> </w:t>
            </w:r>
            <w:r w:rsidRPr="00C02874">
              <w:rPr>
                <w:b/>
                <w:sz w:val="18"/>
                <w:szCs w:val="18"/>
                <w:lang w:val="de-DE"/>
              </w:rPr>
              <w:t> </w:t>
            </w:r>
            <w:r w:rsidRPr="00C02874">
              <w:rPr>
                <w:b/>
                <w:sz w:val="18"/>
                <w:szCs w:val="18"/>
                <w:lang w:val="de-DE"/>
              </w:rPr>
              <w:fldChar w:fldCharType="end"/>
            </w:r>
          </w:p>
          <w:p w:rsidR="00202513" w:rsidRPr="00C02874" w:rsidRDefault="00202513" w:rsidP="00202513">
            <w:pPr>
              <w:spacing w:line="360" w:lineRule="auto"/>
              <w:jc w:val="both"/>
              <w:rPr>
                <w:sz w:val="18"/>
                <w:szCs w:val="18"/>
                <w:lang w:val="de-DE"/>
              </w:rPr>
            </w:pPr>
            <w:r w:rsidRPr="00C02874">
              <w:rPr>
                <w:sz w:val="18"/>
                <w:szCs w:val="18"/>
                <w:lang w:val="de-DE"/>
              </w:rPr>
              <w:t xml:space="preserve">Steuernummer: </w:t>
            </w:r>
            <w:r w:rsidRPr="00C02874">
              <w:rPr>
                <w:sz w:val="18"/>
                <w:szCs w:val="18"/>
                <w:lang w:val="de-DE"/>
              </w:rPr>
              <w:fldChar w:fldCharType="begin">
                <w:ffData>
                  <w:name w:val="Testo58"/>
                  <w:enabled/>
                  <w:calcOnExit w:val="0"/>
                  <w:textInput/>
                </w:ffData>
              </w:fldChar>
            </w:r>
            <w:bookmarkStart w:id="7" w:name="Testo58"/>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bookmarkEnd w:id="7"/>
            <w:r w:rsidRPr="00C02874">
              <w:rPr>
                <w:sz w:val="18"/>
                <w:szCs w:val="18"/>
                <w:lang w:val="de-DE"/>
              </w:rPr>
              <w:t xml:space="preserve">; </w:t>
            </w:r>
            <w:r w:rsidRPr="00C02874">
              <w:rPr>
                <w:sz w:val="18"/>
                <w:szCs w:val="18"/>
                <w:lang w:val="de-DE"/>
              </w:rPr>
              <w:tab/>
            </w:r>
            <w:r w:rsidRPr="00C02874">
              <w:rPr>
                <w:sz w:val="18"/>
                <w:szCs w:val="18"/>
                <w:lang w:val="de-DE"/>
              </w:rPr>
              <w:tab/>
            </w:r>
            <w:r w:rsidRPr="00C02874">
              <w:rPr>
                <w:sz w:val="18"/>
                <w:szCs w:val="18"/>
                <w:lang w:val="de-DE"/>
              </w:rPr>
              <w:tab/>
            </w:r>
            <w:r w:rsidRPr="00C02874">
              <w:rPr>
                <w:sz w:val="18"/>
                <w:szCs w:val="18"/>
                <w:lang w:val="de-DE"/>
              </w:rPr>
              <w:tab/>
              <w:t>MwSt</w:t>
            </w:r>
            <w:r w:rsidR="002402FD">
              <w:rPr>
                <w:sz w:val="18"/>
                <w:szCs w:val="18"/>
                <w:lang w:val="de-DE"/>
              </w:rPr>
              <w:t>.</w:t>
            </w:r>
            <w:r w:rsidRPr="00C02874">
              <w:rPr>
                <w:sz w:val="18"/>
                <w:szCs w:val="18"/>
                <w:lang w:val="de-DE"/>
              </w:rPr>
              <w:t xml:space="preserve">- Nr.: </w:t>
            </w:r>
            <w:r w:rsidRPr="00C02874">
              <w:rPr>
                <w:sz w:val="18"/>
                <w:szCs w:val="18"/>
                <w:lang w:val="de-DE"/>
              </w:rPr>
              <w:fldChar w:fldCharType="begin">
                <w:ffData>
                  <w:name w:val="Testo59"/>
                  <w:enabled/>
                  <w:calcOnExit w:val="0"/>
                  <w:textInput/>
                </w:ffData>
              </w:fldChar>
            </w:r>
            <w:bookmarkStart w:id="8" w:name="Testo59"/>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bookmarkEnd w:id="8"/>
            <w:r w:rsidRPr="00C02874">
              <w:rPr>
                <w:sz w:val="18"/>
                <w:szCs w:val="18"/>
                <w:lang w:val="de-DE"/>
              </w:rPr>
              <w:t>;</w:t>
            </w:r>
          </w:p>
          <w:p w:rsidR="00202513" w:rsidRPr="00C02874" w:rsidRDefault="00202513" w:rsidP="00202513">
            <w:pPr>
              <w:spacing w:line="360" w:lineRule="auto"/>
              <w:jc w:val="both"/>
              <w:rPr>
                <w:sz w:val="18"/>
                <w:szCs w:val="18"/>
                <w:lang w:val="de-DE"/>
              </w:rPr>
            </w:pPr>
            <w:r w:rsidRPr="00C02874">
              <w:rPr>
                <w:sz w:val="18"/>
                <w:szCs w:val="18"/>
                <w:lang w:val="de-DE"/>
              </w:rPr>
              <w:t xml:space="preserve">mit Rechtssitz in der Gemeinde  </w:t>
            </w:r>
            <w:r w:rsidRPr="00C02874">
              <w:rPr>
                <w:sz w:val="18"/>
                <w:szCs w:val="18"/>
                <w:lang w:val="de-DE"/>
              </w:rPr>
              <w:fldChar w:fldCharType="begin">
                <w:ffData>
                  <w:name w:val="Testo8"/>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 Provinz (</w:t>
            </w:r>
            <w:r w:rsidRPr="00C02874">
              <w:rPr>
                <w:sz w:val="18"/>
                <w:szCs w:val="18"/>
                <w:lang w:val="de-DE"/>
              </w:rPr>
              <w:fldChar w:fldCharType="begin">
                <w:ffData>
                  <w:name w:val="Testo14"/>
                  <w:enabled/>
                  <w:calcOnExit w:val="0"/>
                  <w:textInput/>
                </w:ffData>
              </w:fldChar>
            </w:r>
            <w:bookmarkStart w:id="9" w:name="Testo14"/>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bookmarkEnd w:id="9"/>
            <w:r w:rsidRPr="00C02874">
              <w:rPr>
                <w:sz w:val="18"/>
                <w:szCs w:val="18"/>
                <w:lang w:val="de-DE"/>
              </w:rPr>
              <w:t xml:space="preserve">), PLZ </w:t>
            </w:r>
            <w:r w:rsidRPr="00C02874">
              <w:rPr>
                <w:sz w:val="18"/>
                <w:szCs w:val="18"/>
                <w:lang w:val="de-DE"/>
              </w:rPr>
              <w:fldChar w:fldCharType="begin">
                <w:ffData>
                  <w:name w:val="Testo15"/>
                  <w:enabled/>
                  <w:calcOnExit w:val="0"/>
                  <w:textInput/>
                </w:ffData>
              </w:fldChar>
            </w:r>
            <w:bookmarkStart w:id="10" w:name="Testo15"/>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bookmarkEnd w:id="10"/>
            <w:r w:rsidRPr="00C02874">
              <w:rPr>
                <w:sz w:val="18"/>
                <w:szCs w:val="18"/>
                <w:lang w:val="de-DE"/>
              </w:rPr>
              <w:t xml:space="preserve">, Land </w:t>
            </w:r>
            <w:r w:rsidRPr="00C02874">
              <w:rPr>
                <w:sz w:val="18"/>
                <w:szCs w:val="18"/>
                <w:lang w:val="de-DE"/>
              </w:rPr>
              <w:fldChar w:fldCharType="begin">
                <w:ffData>
                  <w:name w:val="Testo8"/>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w:t>
            </w:r>
          </w:p>
          <w:p w:rsidR="00202513" w:rsidRPr="00C02874" w:rsidRDefault="00202513" w:rsidP="00202513">
            <w:pPr>
              <w:spacing w:line="360" w:lineRule="auto"/>
              <w:jc w:val="both"/>
              <w:rPr>
                <w:sz w:val="18"/>
                <w:szCs w:val="18"/>
                <w:lang w:val="de-DE"/>
              </w:rPr>
            </w:pPr>
            <w:r w:rsidRPr="00C02874">
              <w:rPr>
                <w:sz w:val="18"/>
                <w:szCs w:val="18"/>
                <w:lang w:val="de-DE"/>
              </w:rPr>
              <w:lastRenderedPageBreak/>
              <w:t xml:space="preserve">Anschrift, usw. </w:t>
            </w:r>
            <w:r w:rsidRPr="00C02874">
              <w:rPr>
                <w:sz w:val="18"/>
                <w:szCs w:val="18"/>
                <w:lang w:val="de-DE"/>
              </w:rPr>
              <w:fldChar w:fldCharType="begin">
                <w:ffData>
                  <w:name w:val="Testo17"/>
                  <w:enabled/>
                  <w:calcOnExit w:val="0"/>
                  <w:textInput/>
                </w:ffData>
              </w:fldChar>
            </w:r>
            <w:bookmarkStart w:id="11" w:name="Testo17"/>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bookmarkEnd w:id="11"/>
            <w:r w:rsidRPr="00C02874">
              <w:rPr>
                <w:sz w:val="18"/>
                <w:szCs w:val="18"/>
                <w:lang w:val="de-DE"/>
              </w:rPr>
              <w:t>;</w:t>
            </w:r>
          </w:p>
          <w:p w:rsidR="00202513" w:rsidRPr="00C02874" w:rsidRDefault="00202513" w:rsidP="00202513">
            <w:pPr>
              <w:spacing w:line="360" w:lineRule="auto"/>
              <w:jc w:val="both"/>
              <w:rPr>
                <w:sz w:val="18"/>
                <w:szCs w:val="18"/>
                <w:lang w:val="de-DE"/>
              </w:rPr>
            </w:pPr>
          </w:p>
          <w:p w:rsidR="00202513" w:rsidRPr="00C02874" w:rsidRDefault="00202513" w:rsidP="00202513">
            <w:pPr>
              <w:spacing w:line="360" w:lineRule="auto"/>
              <w:jc w:val="both"/>
              <w:rPr>
                <w:sz w:val="18"/>
                <w:szCs w:val="18"/>
                <w:lang w:val="de-DE"/>
              </w:rPr>
            </w:pPr>
            <w:r w:rsidRPr="00C02874">
              <w:rPr>
                <w:sz w:val="18"/>
                <w:szCs w:val="18"/>
                <w:lang w:val="de-DE"/>
              </w:rPr>
              <w:t xml:space="preserve">Firmenname oder -bezeichnung des am Konsortium teilhabenden Unternehmens: </w:t>
            </w:r>
            <w:r w:rsidRPr="00C02874">
              <w:rPr>
                <w:b/>
                <w:sz w:val="18"/>
                <w:szCs w:val="18"/>
                <w:lang w:val="de-DE"/>
              </w:rPr>
              <w:fldChar w:fldCharType="begin">
                <w:ffData>
                  <w:name w:val="Testo18"/>
                  <w:enabled/>
                  <w:calcOnExit w:val="0"/>
                  <w:textInput/>
                </w:ffData>
              </w:fldChar>
            </w:r>
            <w:r w:rsidRPr="00C02874">
              <w:rPr>
                <w:b/>
                <w:sz w:val="18"/>
                <w:szCs w:val="18"/>
                <w:lang w:val="de-DE"/>
              </w:rPr>
              <w:instrText xml:space="preserve"> FORMTEXT </w:instrText>
            </w:r>
            <w:r w:rsidRPr="00C02874">
              <w:rPr>
                <w:b/>
                <w:sz w:val="18"/>
                <w:szCs w:val="18"/>
                <w:lang w:val="de-DE"/>
              </w:rPr>
            </w:r>
            <w:r w:rsidRPr="00C02874">
              <w:rPr>
                <w:b/>
                <w:sz w:val="18"/>
                <w:szCs w:val="18"/>
                <w:lang w:val="de-DE"/>
              </w:rPr>
              <w:fldChar w:fldCharType="separate"/>
            </w:r>
            <w:r w:rsidRPr="00C02874">
              <w:rPr>
                <w:b/>
                <w:sz w:val="18"/>
                <w:szCs w:val="18"/>
                <w:lang w:val="de-DE"/>
              </w:rPr>
              <w:t> </w:t>
            </w:r>
            <w:r w:rsidRPr="00C02874">
              <w:rPr>
                <w:b/>
                <w:sz w:val="18"/>
                <w:szCs w:val="18"/>
                <w:lang w:val="de-DE"/>
              </w:rPr>
              <w:t> </w:t>
            </w:r>
            <w:r w:rsidRPr="00C02874">
              <w:rPr>
                <w:b/>
                <w:sz w:val="18"/>
                <w:szCs w:val="18"/>
                <w:lang w:val="de-DE"/>
              </w:rPr>
              <w:t> </w:t>
            </w:r>
            <w:r w:rsidRPr="00C02874">
              <w:rPr>
                <w:b/>
                <w:sz w:val="18"/>
                <w:szCs w:val="18"/>
                <w:lang w:val="de-DE"/>
              </w:rPr>
              <w:t> </w:t>
            </w:r>
            <w:r w:rsidRPr="00C02874">
              <w:rPr>
                <w:b/>
                <w:sz w:val="18"/>
                <w:szCs w:val="18"/>
                <w:lang w:val="de-DE"/>
              </w:rPr>
              <w:t> </w:t>
            </w:r>
            <w:r w:rsidRPr="00C02874">
              <w:rPr>
                <w:b/>
                <w:sz w:val="18"/>
                <w:szCs w:val="18"/>
                <w:lang w:val="de-DE"/>
              </w:rPr>
              <w:fldChar w:fldCharType="end"/>
            </w:r>
          </w:p>
          <w:p w:rsidR="00202513" w:rsidRPr="00C02874" w:rsidRDefault="00202513" w:rsidP="00202513">
            <w:pPr>
              <w:spacing w:line="360" w:lineRule="auto"/>
              <w:jc w:val="both"/>
              <w:rPr>
                <w:sz w:val="18"/>
                <w:szCs w:val="18"/>
                <w:lang w:val="de-DE"/>
              </w:rPr>
            </w:pPr>
            <w:r w:rsidRPr="00C02874">
              <w:rPr>
                <w:sz w:val="18"/>
                <w:szCs w:val="18"/>
                <w:lang w:val="de-DE"/>
              </w:rPr>
              <w:t xml:space="preserve">Steuernummer: </w:t>
            </w:r>
            <w:r w:rsidRPr="00C02874">
              <w:rPr>
                <w:sz w:val="18"/>
                <w:szCs w:val="18"/>
                <w:lang w:val="de-DE"/>
              </w:rPr>
              <w:fldChar w:fldCharType="begin">
                <w:ffData>
                  <w:name w:val="Testo58"/>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 xml:space="preserve">; </w:t>
            </w:r>
            <w:r w:rsidRPr="00C02874">
              <w:rPr>
                <w:sz w:val="18"/>
                <w:szCs w:val="18"/>
                <w:lang w:val="de-DE"/>
              </w:rPr>
              <w:tab/>
            </w:r>
            <w:r w:rsidRPr="00C02874">
              <w:rPr>
                <w:sz w:val="18"/>
                <w:szCs w:val="18"/>
                <w:lang w:val="de-DE"/>
              </w:rPr>
              <w:tab/>
            </w:r>
            <w:r w:rsidRPr="00C02874">
              <w:rPr>
                <w:sz w:val="18"/>
                <w:szCs w:val="18"/>
                <w:lang w:val="de-DE"/>
              </w:rPr>
              <w:tab/>
            </w:r>
            <w:r w:rsidRPr="00C02874">
              <w:rPr>
                <w:sz w:val="18"/>
                <w:szCs w:val="18"/>
                <w:lang w:val="de-DE"/>
              </w:rPr>
              <w:tab/>
            </w:r>
            <w:proofErr w:type="spellStart"/>
            <w:r w:rsidRPr="00C02874">
              <w:rPr>
                <w:sz w:val="18"/>
                <w:szCs w:val="18"/>
                <w:lang w:val="de-DE"/>
              </w:rPr>
              <w:t>MwSt</w:t>
            </w:r>
            <w:proofErr w:type="spellEnd"/>
            <w:r w:rsidRPr="00C02874">
              <w:rPr>
                <w:sz w:val="18"/>
                <w:szCs w:val="18"/>
                <w:lang w:val="de-DE"/>
              </w:rPr>
              <w:t xml:space="preserve">- Nr.: </w:t>
            </w:r>
            <w:r w:rsidRPr="00C02874">
              <w:rPr>
                <w:sz w:val="18"/>
                <w:szCs w:val="18"/>
                <w:lang w:val="de-DE"/>
              </w:rPr>
              <w:fldChar w:fldCharType="begin">
                <w:ffData>
                  <w:name w:val="Testo59"/>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w:t>
            </w:r>
          </w:p>
          <w:p w:rsidR="00202513" w:rsidRPr="00C02874" w:rsidRDefault="00202513" w:rsidP="00202513">
            <w:pPr>
              <w:spacing w:line="360" w:lineRule="auto"/>
              <w:jc w:val="both"/>
              <w:rPr>
                <w:sz w:val="18"/>
                <w:szCs w:val="18"/>
                <w:lang w:val="de-DE"/>
              </w:rPr>
            </w:pPr>
            <w:r w:rsidRPr="00C02874">
              <w:rPr>
                <w:sz w:val="18"/>
                <w:szCs w:val="18"/>
                <w:lang w:val="de-DE"/>
              </w:rPr>
              <w:t xml:space="preserve">mit Rechtssitz in der Gemeinde  </w:t>
            </w:r>
            <w:r w:rsidRPr="00C02874">
              <w:rPr>
                <w:sz w:val="18"/>
                <w:szCs w:val="18"/>
                <w:lang w:val="de-DE"/>
              </w:rPr>
              <w:fldChar w:fldCharType="begin">
                <w:ffData>
                  <w:name w:val="Testo8"/>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 Provinz (</w:t>
            </w:r>
            <w:r w:rsidRPr="00C02874">
              <w:rPr>
                <w:sz w:val="18"/>
                <w:szCs w:val="18"/>
                <w:lang w:val="de-DE"/>
              </w:rPr>
              <w:fldChar w:fldCharType="begin">
                <w:ffData>
                  <w:name w:val="Testo14"/>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 xml:space="preserve">), PLZ </w:t>
            </w:r>
            <w:r w:rsidRPr="00C02874">
              <w:rPr>
                <w:sz w:val="18"/>
                <w:szCs w:val="18"/>
                <w:lang w:val="de-DE"/>
              </w:rPr>
              <w:fldChar w:fldCharType="begin">
                <w:ffData>
                  <w:name w:val="Testo15"/>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 xml:space="preserve">, Land </w:t>
            </w:r>
            <w:r w:rsidRPr="00C02874">
              <w:rPr>
                <w:sz w:val="18"/>
                <w:szCs w:val="18"/>
                <w:lang w:val="de-DE"/>
              </w:rPr>
              <w:fldChar w:fldCharType="begin">
                <w:ffData>
                  <w:name w:val="Testo8"/>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w:t>
            </w:r>
          </w:p>
          <w:p w:rsidR="00202513" w:rsidRPr="00C02874" w:rsidRDefault="00202513" w:rsidP="00202513">
            <w:pPr>
              <w:spacing w:line="360" w:lineRule="auto"/>
              <w:jc w:val="both"/>
              <w:rPr>
                <w:sz w:val="18"/>
                <w:szCs w:val="18"/>
                <w:lang w:val="de-DE"/>
              </w:rPr>
            </w:pPr>
            <w:r w:rsidRPr="00C02874">
              <w:rPr>
                <w:sz w:val="18"/>
                <w:szCs w:val="18"/>
                <w:lang w:val="de-DE"/>
              </w:rPr>
              <w:t xml:space="preserve">Anschrift, usw. </w:t>
            </w:r>
            <w:r w:rsidRPr="00C02874">
              <w:rPr>
                <w:sz w:val="18"/>
                <w:szCs w:val="18"/>
                <w:lang w:val="de-DE"/>
              </w:rPr>
              <w:fldChar w:fldCharType="begin">
                <w:ffData>
                  <w:name w:val="Testo17"/>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w:t>
            </w:r>
          </w:p>
          <w:p w:rsidR="00202513" w:rsidRPr="00C02874" w:rsidRDefault="00202513" w:rsidP="00202513">
            <w:pPr>
              <w:spacing w:line="360" w:lineRule="auto"/>
              <w:jc w:val="both"/>
              <w:rPr>
                <w:sz w:val="18"/>
                <w:szCs w:val="18"/>
                <w:lang w:val="de-DE"/>
              </w:rPr>
            </w:pPr>
          </w:p>
          <w:p w:rsidR="00202513" w:rsidRPr="00C02874" w:rsidRDefault="00202513" w:rsidP="00202513">
            <w:pPr>
              <w:spacing w:line="360" w:lineRule="auto"/>
              <w:jc w:val="both"/>
              <w:rPr>
                <w:sz w:val="18"/>
                <w:szCs w:val="18"/>
                <w:lang w:val="de-DE"/>
              </w:rPr>
            </w:pPr>
            <w:r w:rsidRPr="00C02874">
              <w:rPr>
                <w:sz w:val="18"/>
                <w:szCs w:val="18"/>
                <w:lang w:val="de-DE"/>
              </w:rPr>
              <w:t>Firmenname oder -bezeichnung des am Konso</w:t>
            </w:r>
            <w:r w:rsidR="00FE66D9" w:rsidRPr="00C02874">
              <w:rPr>
                <w:sz w:val="18"/>
                <w:szCs w:val="18"/>
                <w:lang w:val="de-DE"/>
              </w:rPr>
              <w:t>rtium teilhabenden Unternehmens</w:t>
            </w:r>
            <w:r w:rsidRPr="00C02874">
              <w:rPr>
                <w:sz w:val="18"/>
                <w:szCs w:val="18"/>
                <w:lang w:val="de-DE"/>
              </w:rPr>
              <w:t xml:space="preserve">: </w:t>
            </w:r>
            <w:r w:rsidRPr="00C02874">
              <w:rPr>
                <w:b/>
                <w:sz w:val="18"/>
                <w:szCs w:val="18"/>
                <w:lang w:val="de-DE"/>
              </w:rPr>
              <w:fldChar w:fldCharType="begin">
                <w:ffData>
                  <w:name w:val="Testo18"/>
                  <w:enabled/>
                  <w:calcOnExit w:val="0"/>
                  <w:textInput/>
                </w:ffData>
              </w:fldChar>
            </w:r>
            <w:r w:rsidRPr="00C02874">
              <w:rPr>
                <w:b/>
                <w:sz w:val="18"/>
                <w:szCs w:val="18"/>
                <w:lang w:val="de-DE"/>
              </w:rPr>
              <w:instrText xml:space="preserve"> FORMTEXT </w:instrText>
            </w:r>
            <w:r w:rsidRPr="00C02874">
              <w:rPr>
                <w:b/>
                <w:sz w:val="18"/>
                <w:szCs w:val="18"/>
                <w:lang w:val="de-DE"/>
              </w:rPr>
            </w:r>
            <w:r w:rsidRPr="00C02874">
              <w:rPr>
                <w:b/>
                <w:sz w:val="18"/>
                <w:szCs w:val="18"/>
                <w:lang w:val="de-DE"/>
              </w:rPr>
              <w:fldChar w:fldCharType="separate"/>
            </w:r>
            <w:r w:rsidRPr="00C02874">
              <w:rPr>
                <w:b/>
                <w:sz w:val="18"/>
                <w:szCs w:val="18"/>
                <w:lang w:val="de-DE"/>
              </w:rPr>
              <w:t> </w:t>
            </w:r>
            <w:r w:rsidRPr="00C02874">
              <w:rPr>
                <w:b/>
                <w:sz w:val="18"/>
                <w:szCs w:val="18"/>
                <w:lang w:val="de-DE"/>
              </w:rPr>
              <w:t> </w:t>
            </w:r>
            <w:r w:rsidRPr="00C02874">
              <w:rPr>
                <w:b/>
                <w:sz w:val="18"/>
                <w:szCs w:val="18"/>
                <w:lang w:val="de-DE"/>
              </w:rPr>
              <w:t> </w:t>
            </w:r>
            <w:r w:rsidRPr="00C02874">
              <w:rPr>
                <w:b/>
                <w:sz w:val="18"/>
                <w:szCs w:val="18"/>
                <w:lang w:val="de-DE"/>
              </w:rPr>
              <w:t> </w:t>
            </w:r>
            <w:r w:rsidRPr="00C02874">
              <w:rPr>
                <w:b/>
                <w:sz w:val="18"/>
                <w:szCs w:val="18"/>
                <w:lang w:val="de-DE"/>
              </w:rPr>
              <w:t> </w:t>
            </w:r>
            <w:r w:rsidRPr="00C02874">
              <w:rPr>
                <w:b/>
                <w:sz w:val="18"/>
                <w:szCs w:val="18"/>
                <w:lang w:val="de-DE"/>
              </w:rPr>
              <w:fldChar w:fldCharType="end"/>
            </w:r>
          </w:p>
          <w:p w:rsidR="00202513" w:rsidRPr="00C02874" w:rsidRDefault="00202513" w:rsidP="00202513">
            <w:pPr>
              <w:spacing w:line="360" w:lineRule="auto"/>
              <w:jc w:val="both"/>
              <w:rPr>
                <w:sz w:val="18"/>
                <w:szCs w:val="18"/>
                <w:lang w:val="de-DE"/>
              </w:rPr>
            </w:pPr>
            <w:r w:rsidRPr="00C02874">
              <w:rPr>
                <w:sz w:val="18"/>
                <w:szCs w:val="18"/>
                <w:lang w:val="de-DE"/>
              </w:rPr>
              <w:t xml:space="preserve">Steuernummer: </w:t>
            </w:r>
            <w:r w:rsidRPr="00C02874">
              <w:rPr>
                <w:sz w:val="18"/>
                <w:szCs w:val="18"/>
                <w:lang w:val="de-DE"/>
              </w:rPr>
              <w:fldChar w:fldCharType="begin">
                <w:ffData>
                  <w:name w:val="Testo58"/>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 xml:space="preserve">; </w:t>
            </w:r>
            <w:r w:rsidRPr="00C02874">
              <w:rPr>
                <w:sz w:val="18"/>
                <w:szCs w:val="18"/>
                <w:lang w:val="de-DE"/>
              </w:rPr>
              <w:tab/>
            </w:r>
            <w:r w:rsidRPr="00C02874">
              <w:rPr>
                <w:sz w:val="18"/>
                <w:szCs w:val="18"/>
                <w:lang w:val="de-DE"/>
              </w:rPr>
              <w:tab/>
            </w:r>
            <w:r w:rsidRPr="00C02874">
              <w:rPr>
                <w:sz w:val="18"/>
                <w:szCs w:val="18"/>
                <w:lang w:val="de-DE"/>
              </w:rPr>
              <w:tab/>
            </w:r>
            <w:r w:rsidRPr="00C02874">
              <w:rPr>
                <w:sz w:val="18"/>
                <w:szCs w:val="18"/>
                <w:lang w:val="de-DE"/>
              </w:rPr>
              <w:tab/>
            </w:r>
            <w:proofErr w:type="spellStart"/>
            <w:r w:rsidRPr="00C02874">
              <w:rPr>
                <w:sz w:val="18"/>
                <w:szCs w:val="18"/>
                <w:lang w:val="de-DE"/>
              </w:rPr>
              <w:t>MwSt</w:t>
            </w:r>
            <w:proofErr w:type="spellEnd"/>
            <w:r w:rsidRPr="00C02874">
              <w:rPr>
                <w:sz w:val="18"/>
                <w:szCs w:val="18"/>
                <w:lang w:val="de-DE"/>
              </w:rPr>
              <w:t xml:space="preserve">- Nr.: </w:t>
            </w:r>
            <w:r w:rsidRPr="00C02874">
              <w:rPr>
                <w:sz w:val="18"/>
                <w:szCs w:val="18"/>
                <w:lang w:val="de-DE"/>
              </w:rPr>
              <w:fldChar w:fldCharType="begin">
                <w:ffData>
                  <w:name w:val="Testo59"/>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w:t>
            </w:r>
          </w:p>
          <w:p w:rsidR="00202513" w:rsidRPr="00C02874" w:rsidRDefault="00202513" w:rsidP="00202513">
            <w:pPr>
              <w:spacing w:line="360" w:lineRule="auto"/>
              <w:jc w:val="both"/>
              <w:rPr>
                <w:sz w:val="18"/>
                <w:szCs w:val="18"/>
                <w:lang w:val="de-DE"/>
              </w:rPr>
            </w:pPr>
            <w:r w:rsidRPr="00C02874">
              <w:rPr>
                <w:sz w:val="18"/>
                <w:szCs w:val="18"/>
                <w:lang w:val="de-DE"/>
              </w:rPr>
              <w:t xml:space="preserve">mit Rechtssitz in der Gemeinde  </w:t>
            </w:r>
            <w:r w:rsidRPr="00C02874">
              <w:rPr>
                <w:sz w:val="18"/>
                <w:szCs w:val="18"/>
                <w:lang w:val="de-DE"/>
              </w:rPr>
              <w:fldChar w:fldCharType="begin">
                <w:ffData>
                  <w:name w:val="Testo8"/>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 Provinz (</w:t>
            </w:r>
            <w:r w:rsidRPr="00C02874">
              <w:rPr>
                <w:sz w:val="18"/>
                <w:szCs w:val="18"/>
                <w:lang w:val="de-DE"/>
              </w:rPr>
              <w:fldChar w:fldCharType="begin">
                <w:ffData>
                  <w:name w:val="Testo14"/>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 xml:space="preserve">), PLZ </w:t>
            </w:r>
            <w:r w:rsidRPr="00C02874">
              <w:rPr>
                <w:sz w:val="18"/>
                <w:szCs w:val="18"/>
                <w:lang w:val="de-DE"/>
              </w:rPr>
              <w:fldChar w:fldCharType="begin">
                <w:ffData>
                  <w:name w:val="Testo15"/>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 xml:space="preserve">, Land </w:t>
            </w:r>
            <w:r w:rsidRPr="00C02874">
              <w:rPr>
                <w:sz w:val="18"/>
                <w:szCs w:val="18"/>
                <w:lang w:val="de-DE"/>
              </w:rPr>
              <w:fldChar w:fldCharType="begin">
                <w:ffData>
                  <w:name w:val="Testo8"/>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w:t>
            </w:r>
          </w:p>
          <w:p w:rsidR="00202513" w:rsidRPr="00C02874" w:rsidRDefault="00202513" w:rsidP="00202513">
            <w:pPr>
              <w:spacing w:line="360" w:lineRule="auto"/>
              <w:jc w:val="both"/>
              <w:rPr>
                <w:sz w:val="18"/>
                <w:szCs w:val="18"/>
                <w:lang w:val="de-DE"/>
              </w:rPr>
            </w:pPr>
            <w:r w:rsidRPr="00C02874">
              <w:rPr>
                <w:sz w:val="18"/>
                <w:szCs w:val="18"/>
                <w:lang w:val="de-DE"/>
              </w:rPr>
              <w:t xml:space="preserve">Anschrift, usw. </w:t>
            </w:r>
            <w:r w:rsidRPr="00C02874">
              <w:rPr>
                <w:sz w:val="18"/>
                <w:szCs w:val="18"/>
                <w:lang w:val="de-DE"/>
              </w:rPr>
              <w:fldChar w:fldCharType="begin">
                <w:ffData>
                  <w:name w:val="Testo17"/>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w:t>
            </w:r>
          </w:p>
          <w:p w:rsidR="00F05E39" w:rsidRPr="00C02874" w:rsidRDefault="00F05E39" w:rsidP="00381C57">
            <w:pPr>
              <w:pStyle w:val="sche3"/>
              <w:spacing w:line="360" w:lineRule="auto"/>
              <w:rPr>
                <w:b/>
                <w:bCs/>
                <w:i/>
                <w:iCs/>
                <w:sz w:val="18"/>
                <w:szCs w:val="18"/>
                <w:lang w:val="de-DE"/>
              </w:rPr>
            </w:pPr>
          </w:p>
        </w:tc>
      </w:tr>
    </w:tbl>
    <w:p w:rsidR="00F05E39" w:rsidRPr="00C02874" w:rsidRDefault="00F05E39" w:rsidP="00F05E39">
      <w:pPr>
        <w:spacing w:line="360" w:lineRule="auto"/>
        <w:ind w:left="709"/>
        <w:jc w:val="both"/>
        <w:rPr>
          <w:b/>
          <w:sz w:val="18"/>
          <w:szCs w:val="18"/>
          <w:lang w:val="de-DE"/>
        </w:rPr>
      </w:pPr>
    </w:p>
    <w:p w:rsidR="00F05E39" w:rsidRPr="00C02874" w:rsidRDefault="00F05E39" w:rsidP="00F05E39">
      <w:pPr>
        <w:spacing w:line="360" w:lineRule="auto"/>
        <w:jc w:val="center"/>
        <w:rPr>
          <w:b/>
          <w:sz w:val="18"/>
          <w:szCs w:val="18"/>
          <w:lang w:val="de-DE"/>
        </w:rPr>
      </w:pPr>
      <w:r w:rsidRPr="00C02874">
        <w:rPr>
          <w:b/>
          <w:sz w:val="18"/>
          <w:szCs w:val="18"/>
          <w:lang w:val="de-DE"/>
        </w:rPr>
        <w:t>ERKLÄRT,</w:t>
      </w:r>
    </w:p>
    <w:p w:rsidR="00F05E39" w:rsidRPr="00C02874" w:rsidRDefault="00F05E39" w:rsidP="00F05E39">
      <w:pPr>
        <w:pStyle w:val="sche3"/>
        <w:autoSpaceDE/>
        <w:spacing w:line="360" w:lineRule="auto"/>
        <w:ind w:left="546" w:hanging="262"/>
        <w:jc w:val="center"/>
        <w:rPr>
          <w:bCs/>
          <w:sz w:val="18"/>
          <w:szCs w:val="18"/>
          <w:lang w:val="de-DE"/>
        </w:rPr>
      </w:pPr>
    </w:p>
    <w:p w:rsidR="00F05E39" w:rsidRPr="00C02874" w:rsidRDefault="00F05E39" w:rsidP="00F05E39">
      <w:pPr>
        <w:spacing w:line="360" w:lineRule="auto"/>
        <w:rPr>
          <w:sz w:val="18"/>
          <w:szCs w:val="18"/>
          <w:lang w:val="de-DE"/>
        </w:rPr>
      </w:pPr>
      <w:r w:rsidRPr="00C02874">
        <w:rPr>
          <w:sz w:val="18"/>
          <w:szCs w:val="18"/>
          <w:lang w:val="de-DE"/>
        </w:rPr>
        <w:t>dass das Unternehmen oder das Konsortium an diesem Verfahren in folgender Form teilnimmt</w:t>
      </w:r>
      <w:r w:rsidR="002402FD">
        <w:rPr>
          <w:sz w:val="18"/>
          <w:szCs w:val="18"/>
          <w:lang w:val="de-DE"/>
        </w:rPr>
        <w:t>:</w:t>
      </w:r>
    </w:p>
    <w:p w:rsidR="00F05E39" w:rsidRPr="00C02874" w:rsidRDefault="00F05E39" w:rsidP="00F05E39">
      <w:pPr>
        <w:pStyle w:val="sche3"/>
        <w:autoSpaceDE/>
        <w:spacing w:line="360" w:lineRule="auto"/>
        <w:ind w:left="546" w:hanging="262"/>
        <w:rPr>
          <w:bCs/>
          <w:sz w:val="18"/>
          <w:szCs w:val="18"/>
          <w:lang w:val="de-DE"/>
        </w:rPr>
      </w:pPr>
      <w:r w:rsidRPr="00C02874">
        <w:rPr>
          <w:bCs/>
          <w:sz w:val="18"/>
          <w:szCs w:val="18"/>
          <w:lang w:val="de-DE"/>
        </w:rPr>
        <w:t xml:space="preserve"> </w:t>
      </w:r>
    </w:p>
    <w:p w:rsidR="00F05E39" w:rsidRPr="00C02874" w:rsidRDefault="00F05E39" w:rsidP="00F05E39">
      <w:pPr>
        <w:pStyle w:val="sche3"/>
        <w:autoSpaceDE/>
        <w:rPr>
          <w:b/>
          <w:sz w:val="18"/>
          <w:szCs w:val="18"/>
          <w:lang w:val="de-DE"/>
        </w:rPr>
      </w:pPr>
      <w:r w:rsidRPr="00C02874">
        <w:rPr>
          <w:sz w:val="18"/>
          <w:szCs w:val="18"/>
          <w:lang w:val="de-DE"/>
        </w:rPr>
        <w:fldChar w:fldCharType="begin">
          <w:ffData>
            <w:name w:val="Controllo135"/>
            <w:enabled/>
            <w:calcOnExit w:val="0"/>
            <w:checkBox>
              <w:sizeAuto/>
              <w:default w:val="0"/>
            </w:checkBox>
          </w:ffData>
        </w:fldChar>
      </w:r>
      <w:r w:rsidRPr="00C02874">
        <w:rPr>
          <w:sz w:val="18"/>
          <w:szCs w:val="18"/>
          <w:lang w:val="de-DE"/>
        </w:rPr>
        <w:instrText xml:space="preserve"> FORMCHECKBOX </w:instrText>
      </w:r>
      <w:r w:rsidR="00A043B5">
        <w:rPr>
          <w:sz w:val="18"/>
          <w:szCs w:val="18"/>
          <w:lang w:val="de-DE"/>
        </w:rPr>
      </w:r>
      <w:r w:rsidR="00A043B5">
        <w:rPr>
          <w:sz w:val="18"/>
          <w:szCs w:val="18"/>
          <w:lang w:val="de-DE"/>
        </w:rPr>
        <w:fldChar w:fldCharType="separate"/>
      </w:r>
      <w:r w:rsidRPr="00C02874">
        <w:rPr>
          <w:sz w:val="18"/>
          <w:szCs w:val="18"/>
          <w:lang w:val="de-DE"/>
        </w:rPr>
        <w:fldChar w:fldCharType="end"/>
      </w:r>
      <w:r w:rsidRPr="00C02874">
        <w:rPr>
          <w:sz w:val="18"/>
          <w:szCs w:val="18"/>
          <w:lang w:val="de-DE"/>
        </w:rPr>
        <w:t xml:space="preserve"> </w:t>
      </w:r>
      <w:r w:rsidRPr="00C02874">
        <w:rPr>
          <w:b/>
          <w:sz w:val="18"/>
          <w:szCs w:val="18"/>
          <w:lang w:val="de-DE"/>
        </w:rPr>
        <w:t>Einzelunternehmen</w:t>
      </w:r>
    </w:p>
    <w:p w:rsidR="00F05E39" w:rsidRPr="00C02874" w:rsidRDefault="00F05E39" w:rsidP="00F05E39">
      <w:pPr>
        <w:pStyle w:val="sche3"/>
        <w:autoSpaceDE/>
        <w:rPr>
          <w:b/>
          <w:sz w:val="18"/>
          <w:szCs w:val="18"/>
          <w:lang w:val="de-DE"/>
        </w:rPr>
      </w:pPr>
    </w:p>
    <w:p w:rsidR="00F05E39" w:rsidRPr="00C02874" w:rsidRDefault="00F05E39" w:rsidP="00F05E39">
      <w:pPr>
        <w:pStyle w:val="sche3"/>
        <w:autoSpaceDE/>
        <w:ind w:left="284"/>
        <w:rPr>
          <w:sz w:val="18"/>
          <w:szCs w:val="18"/>
          <w:lang w:val="de-DE"/>
        </w:rPr>
      </w:pPr>
      <w:r w:rsidRPr="00C02874">
        <w:rPr>
          <w:sz w:val="18"/>
          <w:szCs w:val="18"/>
          <w:lang w:val="de-DE"/>
        </w:rPr>
        <w:t xml:space="preserve">oder </w:t>
      </w:r>
    </w:p>
    <w:p w:rsidR="00F05E39" w:rsidRPr="00C02874" w:rsidRDefault="00F05E39" w:rsidP="00F05E39">
      <w:pPr>
        <w:pStyle w:val="sche3"/>
        <w:autoSpaceDE/>
        <w:rPr>
          <w:b/>
          <w:sz w:val="18"/>
          <w:szCs w:val="18"/>
          <w:lang w:val="de-DE"/>
        </w:rPr>
      </w:pPr>
    </w:p>
    <w:p w:rsidR="00F05E39" w:rsidRPr="00C02874" w:rsidRDefault="00F05E39" w:rsidP="00416C2F">
      <w:pPr>
        <w:pStyle w:val="sche3"/>
        <w:autoSpaceDE/>
        <w:rPr>
          <w:bCs/>
          <w:sz w:val="18"/>
          <w:szCs w:val="18"/>
          <w:lang w:val="de-D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268"/>
        <w:gridCol w:w="3119"/>
      </w:tblGrid>
      <w:tr w:rsidR="00F05E39" w:rsidRPr="00496924" w:rsidTr="00381C57">
        <w:trPr>
          <w:trHeight w:val="1253"/>
        </w:trPr>
        <w:tc>
          <w:tcPr>
            <w:tcW w:w="4644" w:type="dxa"/>
            <w:shd w:val="clear" w:color="auto" w:fill="auto"/>
          </w:tcPr>
          <w:p w:rsidR="00F05E39" w:rsidRPr="00C02874" w:rsidRDefault="00F05E39" w:rsidP="00381C57">
            <w:pPr>
              <w:pStyle w:val="sche3"/>
              <w:autoSpaceDE/>
              <w:spacing w:line="360" w:lineRule="auto"/>
              <w:ind w:left="284" w:hanging="284"/>
              <w:rPr>
                <w:sz w:val="18"/>
                <w:szCs w:val="18"/>
                <w:lang w:val="de-DE"/>
              </w:rPr>
            </w:pPr>
          </w:p>
          <w:p w:rsidR="00F05E39" w:rsidRPr="00C02874" w:rsidRDefault="00F05E39" w:rsidP="00381C57">
            <w:pPr>
              <w:pStyle w:val="sche3"/>
              <w:autoSpaceDE/>
              <w:spacing w:line="360" w:lineRule="auto"/>
              <w:ind w:left="284" w:hanging="284"/>
              <w:rPr>
                <w:sz w:val="18"/>
                <w:szCs w:val="18"/>
                <w:lang w:val="de-DE"/>
              </w:rPr>
            </w:pPr>
            <w:r w:rsidRPr="00C02874">
              <w:rPr>
                <w:sz w:val="18"/>
                <w:szCs w:val="18"/>
                <w:lang w:val="de-DE"/>
              </w:rPr>
              <w:fldChar w:fldCharType="begin">
                <w:ffData>
                  <w:name w:val="Kontrollkästchen1"/>
                  <w:enabled/>
                  <w:calcOnExit w:val="0"/>
                  <w:checkBox>
                    <w:sizeAuto/>
                    <w:default w:val="0"/>
                    <w:checked w:val="0"/>
                  </w:checkBox>
                </w:ffData>
              </w:fldChar>
            </w:r>
            <w:r w:rsidRPr="00C02874">
              <w:rPr>
                <w:sz w:val="18"/>
                <w:szCs w:val="18"/>
                <w:lang w:val="de-DE"/>
              </w:rPr>
              <w:instrText xml:space="preserve"> FORMCHECKBOX </w:instrText>
            </w:r>
            <w:r w:rsidR="00A043B5">
              <w:rPr>
                <w:sz w:val="18"/>
                <w:szCs w:val="18"/>
                <w:lang w:val="de-DE"/>
              </w:rPr>
            </w:r>
            <w:r w:rsidR="00A043B5">
              <w:rPr>
                <w:sz w:val="18"/>
                <w:szCs w:val="18"/>
                <w:lang w:val="de-DE"/>
              </w:rPr>
              <w:fldChar w:fldCharType="separate"/>
            </w:r>
            <w:r w:rsidRPr="00C02874">
              <w:rPr>
                <w:sz w:val="18"/>
                <w:szCs w:val="18"/>
                <w:lang w:val="de-DE"/>
              </w:rPr>
              <w:fldChar w:fldCharType="end"/>
            </w:r>
            <w:r w:rsidRPr="00C02874">
              <w:rPr>
                <w:sz w:val="18"/>
                <w:szCs w:val="18"/>
                <w:lang w:val="de-DE"/>
              </w:rPr>
              <w:tab/>
            </w:r>
            <w:r w:rsidR="00202513" w:rsidRPr="00C02874">
              <w:rPr>
                <w:b/>
                <w:sz w:val="18"/>
                <w:szCs w:val="18"/>
                <w:lang w:val="de-DE"/>
              </w:rPr>
              <w:t xml:space="preserve">als federführendes Unternehmen </w:t>
            </w:r>
            <w:r w:rsidRPr="00C02874">
              <w:rPr>
                <w:b/>
                <w:sz w:val="18"/>
                <w:szCs w:val="18"/>
                <w:lang w:val="de-DE"/>
              </w:rPr>
              <w:t xml:space="preserve">eines </w:t>
            </w:r>
            <w:r w:rsidRPr="00C02874">
              <w:rPr>
                <w:b/>
                <w:sz w:val="18"/>
                <w:szCs w:val="18"/>
                <w:u w:val="single"/>
                <w:lang w:val="de-DE"/>
              </w:rPr>
              <w:t>ordentlichen Konsortiums</w:t>
            </w:r>
            <w:r w:rsidRPr="00C02874">
              <w:rPr>
                <w:b/>
                <w:sz w:val="18"/>
                <w:szCs w:val="18"/>
                <w:lang w:val="de-DE"/>
              </w:rPr>
              <w:t xml:space="preserve"> </w:t>
            </w:r>
            <w:r w:rsidRPr="00C02874">
              <w:rPr>
                <w:sz w:val="18"/>
                <w:szCs w:val="18"/>
                <w:lang w:val="de-DE"/>
              </w:rPr>
              <w:t xml:space="preserve">gemäß Art. 2602 ZGB laut Art. 45 Abs. 2 Buchst. e) </w:t>
            </w:r>
            <w:proofErr w:type="spellStart"/>
            <w:r w:rsidRPr="00C02874">
              <w:rPr>
                <w:sz w:val="18"/>
                <w:szCs w:val="18"/>
                <w:lang w:val="de-DE"/>
              </w:rPr>
              <w:t>GvD</w:t>
            </w:r>
            <w:proofErr w:type="spellEnd"/>
            <w:r w:rsidRPr="00C02874">
              <w:rPr>
                <w:sz w:val="18"/>
                <w:szCs w:val="18"/>
                <w:lang w:val="de-DE"/>
              </w:rPr>
              <w:t xml:space="preserve"> 50/2016)</w:t>
            </w:r>
            <w:r w:rsidRPr="00C02874">
              <w:rPr>
                <w:rStyle w:val="Rimandonotadichiusura"/>
                <w:rFonts w:cs="Arial"/>
                <w:sz w:val="18"/>
                <w:szCs w:val="18"/>
                <w:lang w:val="de-DE"/>
              </w:rPr>
              <w:endnoteReference w:id="4"/>
            </w:r>
            <w:r w:rsidRPr="00C02874">
              <w:rPr>
                <w:sz w:val="18"/>
                <w:szCs w:val="18"/>
                <w:lang w:val="de-DE"/>
              </w:rPr>
              <w:t>:</w:t>
            </w:r>
          </w:p>
          <w:p w:rsidR="00F05E39" w:rsidRPr="00C02874" w:rsidRDefault="00F05E39" w:rsidP="00381C57">
            <w:pPr>
              <w:pStyle w:val="sche3"/>
              <w:autoSpaceDE/>
              <w:spacing w:line="360" w:lineRule="auto"/>
              <w:ind w:left="284" w:hanging="284"/>
              <w:rPr>
                <w:sz w:val="18"/>
                <w:szCs w:val="18"/>
                <w:lang w:val="de-DE"/>
              </w:rPr>
            </w:pPr>
          </w:p>
          <w:p w:rsidR="00F05E39" w:rsidRPr="00C02874" w:rsidRDefault="00F05E39" w:rsidP="00381C57">
            <w:pPr>
              <w:pStyle w:val="sche3"/>
              <w:spacing w:line="360" w:lineRule="auto"/>
              <w:ind w:left="284" w:hanging="284"/>
              <w:rPr>
                <w:sz w:val="18"/>
                <w:szCs w:val="18"/>
                <w:lang w:val="de-DE"/>
              </w:rPr>
            </w:pPr>
            <w:r w:rsidRPr="00C02874">
              <w:rPr>
                <w:sz w:val="18"/>
                <w:szCs w:val="18"/>
                <w:lang w:val="de-DE"/>
              </w:rPr>
              <w:fldChar w:fldCharType="begin">
                <w:ffData>
                  <w:name w:val="Kontrollkästchen1"/>
                  <w:enabled/>
                  <w:calcOnExit w:val="0"/>
                  <w:checkBox>
                    <w:sizeAuto/>
                    <w:default w:val="0"/>
                    <w:checked w:val="0"/>
                  </w:checkBox>
                </w:ffData>
              </w:fldChar>
            </w:r>
            <w:r w:rsidRPr="00C02874">
              <w:rPr>
                <w:sz w:val="18"/>
                <w:szCs w:val="18"/>
                <w:lang w:val="de-DE"/>
              </w:rPr>
              <w:instrText xml:space="preserve"> FORMCHECKBOX </w:instrText>
            </w:r>
            <w:r w:rsidR="00A043B5">
              <w:rPr>
                <w:sz w:val="18"/>
                <w:szCs w:val="18"/>
                <w:lang w:val="de-DE"/>
              </w:rPr>
            </w:r>
            <w:r w:rsidR="00A043B5">
              <w:rPr>
                <w:sz w:val="18"/>
                <w:szCs w:val="18"/>
                <w:lang w:val="de-DE"/>
              </w:rPr>
              <w:fldChar w:fldCharType="separate"/>
            </w:r>
            <w:r w:rsidRPr="00C02874">
              <w:rPr>
                <w:sz w:val="18"/>
                <w:szCs w:val="18"/>
                <w:lang w:val="de-DE"/>
              </w:rPr>
              <w:fldChar w:fldCharType="end"/>
            </w:r>
            <w:r w:rsidRPr="00C02874">
              <w:rPr>
                <w:sz w:val="18"/>
                <w:szCs w:val="18"/>
                <w:lang w:val="de-DE"/>
              </w:rPr>
              <w:tab/>
            </w:r>
            <w:r w:rsidR="00202513" w:rsidRPr="00C02874">
              <w:rPr>
                <w:b/>
                <w:sz w:val="18"/>
                <w:szCs w:val="18"/>
                <w:lang w:val="de-DE"/>
              </w:rPr>
              <w:t xml:space="preserve">als federführendes Unternehmen </w:t>
            </w:r>
            <w:r w:rsidRPr="00C02874">
              <w:rPr>
                <w:b/>
                <w:sz w:val="18"/>
                <w:szCs w:val="18"/>
                <w:lang w:val="de-DE"/>
              </w:rPr>
              <w:t xml:space="preserve">einer </w:t>
            </w:r>
            <w:r w:rsidRPr="00C02874">
              <w:rPr>
                <w:b/>
                <w:sz w:val="18"/>
                <w:szCs w:val="18"/>
                <w:u w:val="single"/>
                <w:lang w:val="de-DE"/>
              </w:rPr>
              <w:t>Bietergemeinschaft</w:t>
            </w:r>
            <w:r w:rsidRPr="00C02874">
              <w:rPr>
                <w:sz w:val="18"/>
                <w:szCs w:val="18"/>
                <w:lang w:val="de-DE"/>
              </w:rPr>
              <w:t xml:space="preserve"> gemäß Art. 45 Abs. 2 Buchst. d) </w:t>
            </w:r>
            <w:proofErr w:type="spellStart"/>
            <w:r w:rsidRPr="00C02874">
              <w:rPr>
                <w:sz w:val="18"/>
                <w:szCs w:val="18"/>
                <w:lang w:val="de-DE"/>
              </w:rPr>
              <w:t>GvD</w:t>
            </w:r>
            <w:proofErr w:type="spellEnd"/>
            <w:r w:rsidRPr="00C02874">
              <w:rPr>
                <w:sz w:val="18"/>
                <w:szCs w:val="18"/>
                <w:lang w:val="de-DE"/>
              </w:rPr>
              <w:t xml:space="preserve"> 50/2016)</w:t>
            </w:r>
            <w:r w:rsidRPr="00C02874">
              <w:rPr>
                <w:rStyle w:val="Rimandonotadichiusura"/>
                <w:rFonts w:cs="Arial"/>
                <w:sz w:val="18"/>
                <w:szCs w:val="18"/>
                <w:lang w:val="de-DE"/>
              </w:rPr>
              <w:endnoteReference w:id="5"/>
            </w:r>
            <w:r w:rsidRPr="00C02874">
              <w:rPr>
                <w:sz w:val="18"/>
                <w:szCs w:val="18"/>
                <w:lang w:val="de-DE"/>
              </w:rPr>
              <w:t>:</w:t>
            </w:r>
          </w:p>
          <w:p w:rsidR="00F05E39" w:rsidRPr="00C02874" w:rsidRDefault="00F05E39" w:rsidP="00381C57">
            <w:pPr>
              <w:pStyle w:val="sche3"/>
              <w:spacing w:line="360" w:lineRule="auto"/>
              <w:ind w:left="284" w:hanging="284"/>
              <w:rPr>
                <w:sz w:val="18"/>
                <w:szCs w:val="18"/>
                <w:lang w:val="de-DE"/>
              </w:rPr>
            </w:pPr>
          </w:p>
          <w:p w:rsidR="00F05E39" w:rsidRPr="00C02874" w:rsidRDefault="00F05E39" w:rsidP="00381C57">
            <w:pPr>
              <w:pStyle w:val="sche3"/>
              <w:spacing w:line="360" w:lineRule="auto"/>
              <w:ind w:left="284" w:hanging="284"/>
              <w:rPr>
                <w:sz w:val="18"/>
                <w:szCs w:val="18"/>
                <w:lang w:val="de-DE"/>
              </w:rPr>
            </w:pPr>
            <w:r w:rsidRPr="00C02874">
              <w:rPr>
                <w:sz w:val="18"/>
                <w:szCs w:val="18"/>
                <w:lang w:val="de-DE"/>
              </w:rPr>
              <w:fldChar w:fldCharType="begin">
                <w:ffData>
                  <w:name w:val="Kontrollkästchen1"/>
                  <w:enabled/>
                  <w:calcOnExit w:val="0"/>
                  <w:checkBox>
                    <w:sizeAuto/>
                    <w:default w:val="0"/>
                    <w:checked w:val="0"/>
                  </w:checkBox>
                </w:ffData>
              </w:fldChar>
            </w:r>
            <w:r w:rsidRPr="00C02874">
              <w:rPr>
                <w:sz w:val="18"/>
                <w:szCs w:val="18"/>
                <w:lang w:val="de-DE"/>
              </w:rPr>
              <w:instrText xml:space="preserve"> FORMCHECKBOX </w:instrText>
            </w:r>
            <w:r w:rsidR="00A043B5">
              <w:rPr>
                <w:sz w:val="18"/>
                <w:szCs w:val="18"/>
                <w:lang w:val="de-DE"/>
              </w:rPr>
            </w:r>
            <w:r w:rsidR="00A043B5">
              <w:rPr>
                <w:sz w:val="18"/>
                <w:szCs w:val="18"/>
                <w:lang w:val="de-DE"/>
              </w:rPr>
              <w:fldChar w:fldCharType="separate"/>
            </w:r>
            <w:r w:rsidRPr="00C02874">
              <w:rPr>
                <w:sz w:val="18"/>
                <w:szCs w:val="18"/>
                <w:lang w:val="de-DE"/>
              </w:rPr>
              <w:fldChar w:fldCharType="end"/>
            </w:r>
            <w:r w:rsidRPr="00C02874">
              <w:rPr>
                <w:sz w:val="18"/>
                <w:szCs w:val="18"/>
                <w:lang w:val="de-DE"/>
              </w:rPr>
              <w:tab/>
            </w:r>
            <w:r w:rsidR="00202513" w:rsidRPr="00C02874">
              <w:rPr>
                <w:b/>
                <w:sz w:val="18"/>
                <w:szCs w:val="18"/>
                <w:lang w:val="de-DE"/>
              </w:rPr>
              <w:t xml:space="preserve">als federführendes Unternehmen </w:t>
            </w:r>
            <w:r w:rsidRPr="00C02874">
              <w:rPr>
                <w:b/>
                <w:sz w:val="18"/>
                <w:szCs w:val="18"/>
                <w:lang w:val="de-DE"/>
              </w:rPr>
              <w:t xml:space="preserve">eines </w:t>
            </w:r>
            <w:r w:rsidRPr="00C02874">
              <w:rPr>
                <w:b/>
                <w:sz w:val="18"/>
                <w:szCs w:val="18"/>
                <w:u w:val="single"/>
                <w:lang w:val="de-DE"/>
              </w:rPr>
              <w:t>Netzwerks an Unternehmen</w:t>
            </w:r>
            <w:r w:rsidRPr="00C02874">
              <w:rPr>
                <w:sz w:val="18"/>
                <w:szCs w:val="18"/>
                <w:lang w:val="de-DE"/>
              </w:rPr>
              <w:t xml:space="preserve"> gemäß Art. 45 Abs. 2 Buchst. f</w:t>
            </w:r>
            <w:r w:rsidR="004C1A65" w:rsidRPr="00C02874">
              <w:rPr>
                <w:sz w:val="18"/>
                <w:szCs w:val="18"/>
                <w:lang w:val="de-DE"/>
              </w:rPr>
              <w:t>)</w:t>
            </w:r>
            <w:r w:rsidRPr="00C02874">
              <w:rPr>
                <w:sz w:val="18"/>
                <w:szCs w:val="18"/>
                <w:lang w:val="de-DE"/>
              </w:rPr>
              <w:t xml:space="preserve"> </w:t>
            </w:r>
            <w:proofErr w:type="spellStart"/>
            <w:r w:rsidRPr="00C02874">
              <w:rPr>
                <w:sz w:val="18"/>
                <w:szCs w:val="18"/>
                <w:lang w:val="de-DE"/>
              </w:rPr>
              <w:t>GvD</w:t>
            </w:r>
            <w:proofErr w:type="spellEnd"/>
            <w:r w:rsidRPr="00C02874">
              <w:rPr>
                <w:sz w:val="18"/>
                <w:szCs w:val="18"/>
                <w:lang w:val="de-DE"/>
              </w:rPr>
              <w:t xml:space="preserve"> Nr. 50/2016)</w:t>
            </w:r>
            <w:r w:rsidRPr="00C02874">
              <w:rPr>
                <w:rStyle w:val="Rimandonotadichiusura"/>
                <w:rFonts w:cs="Arial"/>
                <w:sz w:val="18"/>
                <w:szCs w:val="18"/>
                <w:lang w:val="de-DE"/>
              </w:rPr>
              <w:endnoteReference w:id="6"/>
            </w:r>
            <w:r w:rsidRPr="00C02874">
              <w:rPr>
                <w:sz w:val="18"/>
                <w:szCs w:val="18"/>
                <w:lang w:val="de-DE"/>
              </w:rPr>
              <w:t>:</w:t>
            </w:r>
          </w:p>
          <w:p w:rsidR="00F05E39" w:rsidRPr="00C02874" w:rsidRDefault="00F05E39" w:rsidP="00381C57">
            <w:pPr>
              <w:pStyle w:val="sche3"/>
              <w:spacing w:line="360" w:lineRule="auto"/>
              <w:ind w:left="284" w:hanging="284"/>
              <w:rPr>
                <w:sz w:val="18"/>
                <w:szCs w:val="18"/>
                <w:lang w:val="de-DE"/>
              </w:rPr>
            </w:pPr>
          </w:p>
          <w:bookmarkStart w:id="12" w:name="Controllo131"/>
          <w:p w:rsidR="00F05E39" w:rsidRPr="00C02874" w:rsidRDefault="00F05E39" w:rsidP="00381C57">
            <w:pPr>
              <w:spacing w:line="360" w:lineRule="auto"/>
              <w:ind w:left="284" w:hanging="284"/>
              <w:jc w:val="both"/>
              <w:rPr>
                <w:sz w:val="18"/>
                <w:szCs w:val="18"/>
                <w:lang w:val="de-DE"/>
              </w:rPr>
            </w:pPr>
            <w:r w:rsidRPr="00C02874">
              <w:rPr>
                <w:sz w:val="18"/>
                <w:szCs w:val="18"/>
                <w:lang w:val="de-DE"/>
              </w:rPr>
              <w:fldChar w:fldCharType="begin">
                <w:ffData>
                  <w:name w:val="Controllo131"/>
                  <w:enabled/>
                  <w:calcOnExit w:val="0"/>
                  <w:checkBox>
                    <w:sizeAuto/>
                    <w:default w:val="0"/>
                  </w:checkBox>
                </w:ffData>
              </w:fldChar>
            </w:r>
            <w:r w:rsidRPr="00C02874">
              <w:rPr>
                <w:sz w:val="18"/>
                <w:szCs w:val="18"/>
                <w:lang w:val="de-DE"/>
              </w:rPr>
              <w:instrText xml:space="preserve"> FORMCHECKBOX </w:instrText>
            </w:r>
            <w:r w:rsidR="00A043B5">
              <w:rPr>
                <w:sz w:val="18"/>
                <w:szCs w:val="18"/>
                <w:lang w:val="de-DE"/>
              </w:rPr>
            </w:r>
            <w:r w:rsidR="00A043B5">
              <w:rPr>
                <w:sz w:val="18"/>
                <w:szCs w:val="18"/>
                <w:lang w:val="de-DE"/>
              </w:rPr>
              <w:fldChar w:fldCharType="separate"/>
            </w:r>
            <w:r w:rsidRPr="00C02874">
              <w:rPr>
                <w:sz w:val="18"/>
                <w:szCs w:val="18"/>
                <w:lang w:val="de-DE"/>
              </w:rPr>
              <w:fldChar w:fldCharType="end"/>
            </w:r>
            <w:bookmarkEnd w:id="12"/>
            <w:r w:rsidRPr="00C02874">
              <w:rPr>
                <w:sz w:val="18"/>
                <w:szCs w:val="18"/>
                <w:lang w:val="de-DE"/>
              </w:rPr>
              <w:tab/>
            </w:r>
            <w:r w:rsidR="00202513" w:rsidRPr="00C02874">
              <w:rPr>
                <w:b/>
                <w:sz w:val="18"/>
                <w:szCs w:val="18"/>
                <w:lang w:val="de-DE"/>
              </w:rPr>
              <w:t xml:space="preserve">als federführendes Unternehmen </w:t>
            </w:r>
            <w:r w:rsidRPr="00C02874">
              <w:rPr>
                <w:b/>
                <w:sz w:val="18"/>
                <w:szCs w:val="18"/>
                <w:lang w:val="de-DE"/>
              </w:rPr>
              <w:t xml:space="preserve">einer </w:t>
            </w:r>
            <w:r w:rsidRPr="00C02874">
              <w:rPr>
                <w:b/>
                <w:sz w:val="18"/>
                <w:szCs w:val="18"/>
                <w:u w:val="single"/>
                <w:lang w:val="de-DE"/>
              </w:rPr>
              <w:t>Europäischen Wirtschaftlichen Interessensvereinigung (EWIV)</w:t>
            </w:r>
            <w:r w:rsidRPr="00C02874">
              <w:rPr>
                <w:sz w:val="18"/>
                <w:szCs w:val="18"/>
                <w:lang w:val="de-DE"/>
              </w:rPr>
              <w:t xml:space="preserve"> gemäß </w:t>
            </w:r>
            <w:proofErr w:type="spellStart"/>
            <w:r w:rsidRPr="00C02874">
              <w:rPr>
                <w:sz w:val="18"/>
                <w:szCs w:val="18"/>
                <w:lang w:val="de-DE"/>
              </w:rPr>
              <w:t>GvD</w:t>
            </w:r>
            <w:proofErr w:type="spellEnd"/>
            <w:r w:rsidRPr="00C02874">
              <w:rPr>
                <w:sz w:val="18"/>
                <w:szCs w:val="18"/>
                <w:lang w:val="de-DE"/>
              </w:rPr>
              <w:t xml:space="preserve"> Nr. 240 vom 23. Juli 1991, laut Art. 45 Abs. 2 Buchst. g) </w:t>
            </w:r>
            <w:proofErr w:type="spellStart"/>
            <w:r w:rsidRPr="00C02874">
              <w:rPr>
                <w:sz w:val="18"/>
                <w:szCs w:val="18"/>
                <w:lang w:val="de-DE"/>
              </w:rPr>
              <w:t>GvD</w:t>
            </w:r>
            <w:proofErr w:type="spellEnd"/>
            <w:r w:rsidRPr="00C02874">
              <w:rPr>
                <w:sz w:val="18"/>
                <w:szCs w:val="18"/>
                <w:lang w:val="de-DE"/>
              </w:rPr>
              <w:t xml:space="preserve"> 50/2016</w:t>
            </w:r>
            <w:r w:rsidRPr="00C02874">
              <w:rPr>
                <w:rStyle w:val="Rimandonotadichiusura"/>
                <w:rFonts w:cs="Arial"/>
                <w:sz w:val="18"/>
                <w:szCs w:val="18"/>
                <w:lang w:val="de-DE"/>
              </w:rPr>
              <w:endnoteReference w:id="7"/>
            </w:r>
            <w:r w:rsidRPr="00C02874">
              <w:rPr>
                <w:sz w:val="18"/>
                <w:szCs w:val="18"/>
                <w:lang w:val="de-DE"/>
              </w:rPr>
              <w:t xml:space="preserve">: </w:t>
            </w:r>
          </w:p>
        </w:tc>
        <w:tc>
          <w:tcPr>
            <w:tcW w:w="2268" w:type="dxa"/>
            <w:tcBorders>
              <w:top w:val="single" w:sz="4" w:space="0" w:color="auto"/>
            </w:tcBorders>
            <w:shd w:val="clear" w:color="auto" w:fill="auto"/>
            <w:vAlign w:val="center"/>
          </w:tcPr>
          <w:p w:rsidR="00F05E39" w:rsidRPr="00C02874" w:rsidRDefault="00F05E39" w:rsidP="00381C57">
            <w:pPr>
              <w:pStyle w:val="sche3"/>
              <w:autoSpaceDE/>
              <w:spacing w:line="360" w:lineRule="auto"/>
              <w:rPr>
                <w:bCs/>
                <w:sz w:val="18"/>
                <w:szCs w:val="18"/>
                <w:lang w:val="de-DE"/>
              </w:rPr>
            </w:pPr>
            <w:r w:rsidRPr="00C02874">
              <w:rPr>
                <w:sz w:val="18"/>
                <w:szCs w:val="18"/>
                <w:lang w:val="de-DE"/>
              </w:rPr>
              <w:t>mit folgender Struktur</w:t>
            </w:r>
            <w:r w:rsidRPr="00C02874">
              <w:rPr>
                <w:bCs/>
                <w:sz w:val="18"/>
                <w:szCs w:val="18"/>
                <w:lang w:val="de-DE"/>
              </w:rPr>
              <w:t xml:space="preserve"> </w:t>
            </w:r>
          </w:p>
        </w:tc>
        <w:tc>
          <w:tcPr>
            <w:tcW w:w="3119" w:type="dxa"/>
            <w:tcBorders>
              <w:top w:val="single" w:sz="4" w:space="0" w:color="auto"/>
            </w:tcBorders>
            <w:shd w:val="clear" w:color="auto" w:fill="auto"/>
            <w:vAlign w:val="center"/>
          </w:tcPr>
          <w:p w:rsidR="00F05E39" w:rsidRPr="00036ED1" w:rsidRDefault="00F05E39" w:rsidP="00381C57">
            <w:pPr>
              <w:pStyle w:val="sche3"/>
              <w:autoSpaceDE/>
              <w:spacing w:line="360" w:lineRule="auto"/>
              <w:ind w:left="177" w:hanging="283"/>
              <w:rPr>
                <w:sz w:val="18"/>
                <w:szCs w:val="18"/>
                <w:lang w:val="de-DE"/>
              </w:rPr>
            </w:pPr>
            <w:r w:rsidRPr="00036ED1">
              <w:rPr>
                <w:sz w:val="18"/>
                <w:szCs w:val="18"/>
                <w:lang w:val="de-DE"/>
              </w:rPr>
              <w:fldChar w:fldCharType="begin">
                <w:ffData>
                  <w:name w:val="Controllo116"/>
                  <w:enabled/>
                  <w:calcOnExit w:val="0"/>
                  <w:checkBox>
                    <w:sizeAuto/>
                    <w:default w:val="0"/>
                    <w:checked w:val="0"/>
                  </w:checkBox>
                </w:ffData>
              </w:fldChar>
            </w:r>
            <w:r w:rsidRPr="00036ED1">
              <w:rPr>
                <w:sz w:val="18"/>
                <w:szCs w:val="18"/>
                <w:lang w:val="de-DE"/>
              </w:rPr>
              <w:instrText xml:space="preserve"> FORMCHECKBOX </w:instrText>
            </w:r>
            <w:r w:rsidR="00A043B5">
              <w:rPr>
                <w:sz w:val="18"/>
                <w:szCs w:val="18"/>
                <w:lang w:val="de-DE"/>
              </w:rPr>
            </w:r>
            <w:r w:rsidR="00A043B5">
              <w:rPr>
                <w:sz w:val="18"/>
                <w:szCs w:val="18"/>
                <w:lang w:val="de-DE"/>
              </w:rPr>
              <w:fldChar w:fldCharType="separate"/>
            </w:r>
            <w:r w:rsidRPr="00036ED1">
              <w:rPr>
                <w:sz w:val="18"/>
                <w:szCs w:val="18"/>
                <w:lang w:val="de-DE"/>
              </w:rPr>
              <w:fldChar w:fldCharType="end"/>
            </w:r>
            <w:r w:rsidRPr="00036ED1">
              <w:rPr>
                <w:sz w:val="18"/>
                <w:szCs w:val="18"/>
                <w:lang w:val="de-DE"/>
              </w:rPr>
              <w:tab/>
              <w:t>vertikal, bereits gegründet</w:t>
            </w:r>
          </w:p>
          <w:p w:rsidR="00F05E39" w:rsidRPr="00036ED1" w:rsidRDefault="00F05E39" w:rsidP="00381C57">
            <w:pPr>
              <w:pStyle w:val="sche3"/>
              <w:autoSpaceDE/>
              <w:spacing w:line="360" w:lineRule="auto"/>
              <w:ind w:left="177" w:hanging="283"/>
              <w:rPr>
                <w:sz w:val="18"/>
                <w:szCs w:val="18"/>
                <w:lang w:val="de-DE"/>
              </w:rPr>
            </w:pPr>
            <w:r w:rsidRPr="00036ED1">
              <w:rPr>
                <w:sz w:val="18"/>
                <w:szCs w:val="18"/>
                <w:lang w:val="de-DE"/>
              </w:rPr>
              <w:fldChar w:fldCharType="begin">
                <w:ffData>
                  <w:name w:val="Controllo118"/>
                  <w:enabled/>
                  <w:calcOnExit w:val="0"/>
                  <w:checkBox>
                    <w:sizeAuto/>
                    <w:default w:val="0"/>
                    <w:checked w:val="0"/>
                  </w:checkBox>
                </w:ffData>
              </w:fldChar>
            </w:r>
            <w:r w:rsidRPr="00036ED1">
              <w:rPr>
                <w:sz w:val="18"/>
                <w:szCs w:val="18"/>
                <w:lang w:val="de-DE"/>
              </w:rPr>
              <w:instrText xml:space="preserve"> FORMCHECKBOX </w:instrText>
            </w:r>
            <w:r w:rsidR="00A043B5">
              <w:rPr>
                <w:sz w:val="18"/>
                <w:szCs w:val="18"/>
                <w:lang w:val="de-DE"/>
              </w:rPr>
            </w:r>
            <w:r w:rsidR="00A043B5">
              <w:rPr>
                <w:sz w:val="18"/>
                <w:szCs w:val="18"/>
                <w:lang w:val="de-DE"/>
              </w:rPr>
              <w:fldChar w:fldCharType="separate"/>
            </w:r>
            <w:r w:rsidRPr="00036ED1">
              <w:rPr>
                <w:sz w:val="18"/>
                <w:szCs w:val="18"/>
                <w:lang w:val="de-DE"/>
              </w:rPr>
              <w:fldChar w:fldCharType="end"/>
            </w:r>
            <w:r w:rsidRPr="00036ED1">
              <w:rPr>
                <w:sz w:val="18"/>
                <w:szCs w:val="18"/>
                <w:lang w:val="de-DE"/>
              </w:rPr>
              <w:tab/>
              <w:t>vertikal, noch nicht gegründet</w:t>
            </w:r>
          </w:p>
          <w:p w:rsidR="00F05E39" w:rsidRPr="00036ED1" w:rsidRDefault="00F05E39" w:rsidP="00381C57">
            <w:pPr>
              <w:pStyle w:val="sche3"/>
              <w:autoSpaceDE/>
              <w:spacing w:line="360" w:lineRule="auto"/>
              <w:ind w:left="177" w:hanging="283"/>
              <w:rPr>
                <w:sz w:val="18"/>
                <w:szCs w:val="18"/>
                <w:lang w:val="de-DE"/>
              </w:rPr>
            </w:pPr>
            <w:r w:rsidRPr="00036ED1">
              <w:rPr>
                <w:sz w:val="18"/>
                <w:szCs w:val="18"/>
                <w:lang w:val="de-DE"/>
              </w:rPr>
              <w:fldChar w:fldCharType="begin">
                <w:ffData>
                  <w:name w:val="Controllo125"/>
                  <w:enabled/>
                  <w:calcOnExit w:val="0"/>
                  <w:checkBox>
                    <w:sizeAuto/>
                    <w:default w:val="0"/>
                  </w:checkBox>
                </w:ffData>
              </w:fldChar>
            </w:r>
            <w:r w:rsidRPr="00036ED1">
              <w:rPr>
                <w:sz w:val="18"/>
                <w:szCs w:val="18"/>
                <w:lang w:val="de-DE"/>
              </w:rPr>
              <w:instrText xml:space="preserve"> FORMCHECKBOX </w:instrText>
            </w:r>
            <w:r w:rsidR="00A043B5">
              <w:rPr>
                <w:sz w:val="18"/>
                <w:szCs w:val="18"/>
                <w:lang w:val="de-DE"/>
              </w:rPr>
            </w:r>
            <w:r w:rsidR="00A043B5">
              <w:rPr>
                <w:sz w:val="18"/>
                <w:szCs w:val="18"/>
                <w:lang w:val="de-DE"/>
              </w:rPr>
              <w:fldChar w:fldCharType="separate"/>
            </w:r>
            <w:r w:rsidRPr="00036ED1">
              <w:rPr>
                <w:sz w:val="18"/>
                <w:szCs w:val="18"/>
                <w:lang w:val="de-DE"/>
              </w:rPr>
              <w:fldChar w:fldCharType="end"/>
            </w:r>
            <w:r w:rsidRPr="00036ED1">
              <w:rPr>
                <w:sz w:val="18"/>
                <w:szCs w:val="18"/>
                <w:lang w:val="de-DE"/>
              </w:rPr>
              <w:tab/>
              <w:t>gemischt, bereits gegründet</w:t>
            </w:r>
          </w:p>
          <w:p w:rsidR="00F05E39" w:rsidRPr="00036ED1" w:rsidRDefault="00F05E39" w:rsidP="00381C57">
            <w:pPr>
              <w:pStyle w:val="sche3"/>
              <w:autoSpaceDE/>
              <w:spacing w:line="360" w:lineRule="auto"/>
              <w:ind w:left="177" w:hanging="283"/>
              <w:rPr>
                <w:sz w:val="18"/>
                <w:szCs w:val="18"/>
                <w:lang w:val="de-DE"/>
              </w:rPr>
            </w:pPr>
            <w:r w:rsidRPr="00036ED1">
              <w:rPr>
                <w:sz w:val="18"/>
                <w:szCs w:val="18"/>
                <w:lang w:val="de-DE"/>
              </w:rPr>
              <w:fldChar w:fldCharType="begin">
                <w:ffData>
                  <w:name w:val="Controllo126"/>
                  <w:enabled/>
                  <w:calcOnExit w:val="0"/>
                  <w:checkBox>
                    <w:sizeAuto/>
                    <w:default w:val="0"/>
                  </w:checkBox>
                </w:ffData>
              </w:fldChar>
            </w:r>
            <w:r w:rsidRPr="00036ED1">
              <w:rPr>
                <w:sz w:val="18"/>
                <w:szCs w:val="18"/>
                <w:lang w:val="de-DE"/>
              </w:rPr>
              <w:instrText xml:space="preserve"> FORMCHECKBOX </w:instrText>
            </w:r>
            <w:r w:rsidR="00A043B5">
              <w:rPr>
                <w:sz w:val="18"/>
                <w:szCs w:val="18"/>
                <w:lang w:val="de-DE"/>
              </w:rPr>
            </w:r>
            <w:r w:rsidR="00A043B5">
              <w:rPr>
                <w:sz w:val="18"/>
                <w:szCs w:val="18"/>
                <w:lang w:val="de-DE"/>
              </w:rPr>
              <w:fldChar w:fldCharType="separate"/>
            </w:r>
            <w:r w:rsidRPr="00036ED1">
              <w:rPr>
                <w:sz w:val="18"/>
                <w:szCs w:val="18"/>
                <w:lang w:val="de-DE"/>
              </w:rPr>
              <w:fldChar w:fldCharType="end"/>
            </w:r>
            <w:r w:rsidRPr="00036ED1">
              <w:rPr>
                <w:sz w:val="18"/>
                <w:szCs w:val="18"/>
                <w:lang w:val="de-DE"/>
              </w:rPr>
              <w:tab/>
              <w:t>gemischt, noch nicht gegründet</w:t>
            </w:r>
          </w:p>
          <w:p w:rsidR="00F05E39" w:rsidRPr="00036ED1" w:rsidRDefault="00F05E39" w:rsidP="00381C57">
            <w:pPr>
              <w:pStyle w:val="sche3"/>
              <w:autoSpaceDE/>
              <w:spacing w:line="360" w:lineRule="auto"/>
              <w:rPr>
                <w:bCs/>
                <w:sz w:val="18"/>
                <w:szCs w:val="18"/>
                <w:lang w:val="de-DE"/>
              </w:rPr>
            </w:pPr>
          </w:p>
        </w:tc>
      </w:tr>
    </w:tbl>
    <w:p w:rsidR="00F05E39" w:rsidRPr="00C02874" w:rsidRDefault="00F05E39" w:rsidP="00F05E39">
      <w:pPr>
        <w:spacing w:line="360" w:lineRule="auto"/>
        <w:jc w:val="both"/>
        <w:rPr>
          <w:sz w:val="18"/>
          <w:szCs w:val="18"/>
          <w:lang w:val="de-DE"/>
        </w:rPr>
      </w:pPr>
    </w:p>
    <w:p w:rsidR="00F05E39" w:rsidRPr="00C02874" w:rsidRDefault="00F05E39" w:rsidP="00F05E39">
      <w:pPr>
        <w:pStyle w:val="sche3"/>
        <w:spacing w:line="360" w:lineRule="auto"/>
        <w:rPr>
          <w:sz w:val="18"/>
          <w:szCs w:val="18"/>
          <w:lang w:val="de-DE"/>
        </w:rPr>
      </w:pPr>
      <w:bookmarkStart w:id="13" w:name="_Hlk527364151"/>
      <w:r w:rsidRPr="00C02874">
        <w:rPr>
          <w:sz w:val="18"/>
          <w:szCs w:val="18"/>
          <w:lang w:val="de-DE"/>
        </w:rPr>
        <w:t xml:space="preserve">mit den </w:t>
      </w:r>
      <w:r w:rsidR="008B6F34" w:rsidRPr="00C02874">
        <w:rPr>
          <w:b/>
          <w:sz w:val="18"/>
          <w:szCs w:val="18"/>
          <w:lang w:val="de-DE"/>
        </w:rPr>
        <w:t>folgenden Mitgliedsu</w:t>
      </w:r>
      <w:r w:rsidRPr="00C02874">
        <w:rPr>
          <w:b/>
          <w:sz w:val="18"/>
          <w:szCs w:val="18"/>
          <w:lang w:val="de-DE"/>
        </w:rPr>
        <w:t xml:space="preserve">nternehmen </w:t>
      </w:r>
      <w:r w:rsidR="00B75F40" w:rsidRPr="00C02874">
        <w:rPr>
          <w:b/>
          <w:sz w:val="18"/>
          <w:szCs w:val="18"/>
          <w:lang w:val="de-DE"/>
        </w:rPr>
        <w:t>(am Firmenzusammenschluss teilnehmende Untern</w:t>
      </w:r>
      <w:r w:rsidR="008B6F34" w:rsidRPr="00C02874">
        <w:rPr>
          <w:b/>
          <w:sz w:val="18"/>
          <w:szCs w:val="18"/>
          <w:lang w:val="de-DE"/>
        </w:rPr>
        <w:t>ehmen, ausführende Unternehmen…</w:t>
      </w:r>
      <w:r w:rsidR="00B75F40" w:rsidRPr="00C02874">
        <w:rPr>
          <w:b/>
          <w:sz w:val="18"/>
          <w:szCs w:val="18"/>
          <w:lang w:val="de-DE"/>
        </w:rPr>
        <w:t>)</w:t>
      </w:r>
    </w:p>
    <w:p w:rsidR="00F05E39" w:rsidRPr="00C02874" w:rsidRDefault="00F05E39" w:rsidP="00F05E39">
      <w:pPr>
        <w:spacing w:line="360" w:lineRule="auto"/>
        <w:jc w:val="both"/>
        <w:rPr>
          <w:b/>
          <w:sz w:val="18"/>
          <w:szCs w:val="18"/>
          <w:highlight w:val="yellow"/>
          <w:lang w:val="de-DE"/>
        </w:rPr>
      </w:pPr>
      <w:bookmarkStart w:id="14" w:name="_Hlk527364159"/>
      <w:bookmarkEnd w:id="13"/>
    </w:p>
    <w:p w:rsidR="00F05E39" w:rsidRPr="00C02874" w:rsidRDefault="00F05E39"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p>
    <w:p w:rsidR="00F05E39" w:rsidRPr="00C02874" w:rsidRDefault="00F05E39"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r w:rsidRPr="00C02874">
        <w:rPr>
          <w:b/>
          <w:sz w:val="18"/>
          <w:szCs w:val="18"/>
          <w:lang w:val="de-DE"/>
        </w:rPr>
        <w:lastRenderedPageBreak/>
        <w:t>Eventuelle andere Mitglieder der Biet</w:t>
      </w:r>
      <w:r w:rsidR="00416C2F" w:rsidRPr="00C02874">
        <w:rPr>
          <w:b/>
          <w:sz w:val="18"/>
          <w:szCs w:val="18"/>
          <w:lang w:val="de-DE"/>
        </w:rPr>
        <w:t>ergemeinschaft, des Konsortiums oder</w:t>
      </w:r>
      <w:r w:rsidRPr="00C02874">
        <w:rPr>
          <w:b/>
          <w:sz w:val="18"/>
          <w:szCs w:val="18"/>
          <w:lang w:val="de-DE"/>
        </w:rPr>
        <w:t xml:space="preserve"> des Unternehmensnetzwerks, die an die</w:t>
      </w:r>
      <w:r w:rsidR="00416C2F" w:rsidRPr="00C02874">
        <w:rPr>
          <w:b/>
          <w:sz w:val="18"/>
          <w:szCs w:val="18"/>
          <w:lang w:val="de-DE"/>
        </w:rPr>
        <w:t>sem Verfahren teilnehmen, oder eventuelle andere mitwirkende Unternehmen, hier anführen und für jedes Unternehmen die folgenden Daten angeben</w:t>
      </w:r>
      <w:r w:rsidR="002A7A49" w:rsidRPr="00C02874">
        <w:rPr>
          <w:rStyle w:val="Rimandonotadichiusura"/>
          <w:b/>
          <w:sz w:val="18"/>
          <w:szCs w:val="18"/>
          <w:lang w:val="de-DE"/>
        </w:rPr>
        <w:endnoteReference w:id="8"/>
      </w:r>
      <w:r w:rsidR="00416C2F" w:rsidRPr="00C02874">
        <w:rPr>
          <w:b/>
          <w:sz w:val="18"/>
          <w:szCs w:val="18"/>
          <w:lang w:val="de-DE"/>
        </w:rPr>
        <w:t xml:space="preserve">: </w:t>
      </w:r>
    </w:p>
    <w:p w:rsidR="00202513" w:rsidRPr="00C02874" w:rsidRDefault="00202513"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p>
    <w:p w:rsidR="00202513" w:rsidRPr="00C02874" w:rsidRDefault="00202513" w:rsidP="00F05E39">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C02874">
        <w:rPr>
          <w:sz w:val="18"/>
          <w:szCs w:val="18"/>
          <w:lang w:val="de-DE"/>
        </w:rPr>
        <w:t>Firmenname o oder -bezeichnung des Unternehmens oder Konsortiums</w:t>
      </w:r>
    </w:p>
    <w:p w:rsidR="00202513" w:rsidRPr="00C02874"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C02874">
        <w:rPr>
          <w:sz w:val="18"/>
          <w:szCs w:val="18"/>
          <w:lang w:val="de-DE"/>
        </w:rPr>
        <w:t xml:space="preserve">Steuernummer: </w:t>
      </w:r>
      <w:r w:rsidRPr="00C02874">
        <w:rPr>
          <w:sz w:val="18"/>
          <w:szCs w:val="18"/>
          <w:lang w:val="de-DE"/>
        </w:rPr>
        <w:fldChar w:fldCharType="begin">
          <w:ffData>
            <w:name w:val="Testo58"/>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 xml:space="preserve">; </w:t>
      </w:r>
      <w:r w:rsidRPr="00C02874">
        <w:rPr>
          <w:sz w:val="18"/>
          <w:szCs w:val="18"/>
          <w:lang w:val="de-DE"/>
        </w:rPr>
        <w:tab/>
      </w:r>
      <w:r w:rsidRPr="00C02874">
        <w:rPr>
          <w:sz w:val="18"/>
          <w:szCs w:val="18"/>
          <w:lang w:val="de-DE"/>
        </w:rPr>
        <w:tab/>
      </w:r>
      <w:r w:rsidRPr="00C02874">
        <w:rPr>
          <w:sz w:val="18"/>
          <w:szCs w:val="18"/>
          <w:lang w:val="de-DE"/>
        </w:rPr>
        <w:tab/>
      </w:r>
      <w:r w:rsidRPr="00C02874">
        <w:rPr>
          <w:sz w:val="18"/>
          <w:szCs w:val="18"/>
          <w:lang w:val="de-DE"/>
        </w:rPr>
        <w:tab/>
        <w:t>MwSt</w:t>
      </w:r>
      <w:r w:rsidR="002402FD">
        <w:rPr>
          <w:sz w:val="18"/>
          <w:szCs w:val="18"/>
          <w:lang w:val="de-DE"/>
        </w:rPr>
        <w:t>.</w:t>
      </w:r>
      <w:r w:rsidRPr="00C02874">
        <w:rPr>
          <w:sz w:val="18"/>
          <w:szCs w:val="18"/>
          <w:lang w:val="de-DE"/>
        </w:rPr>
        <w:t xml:space="preserve">- Nr.: </w:t>
      </w:r>
      <w:r w:rsidRPr="00C02874">
        <w:rPr>
          <w:sz w:val="18"/>
          <w:szCs w:val="18"/>
          <w:lang w:val="de-DE"/>
        </w:rPr>
        <w:fldChar w:fldCharType="begin">
          <w:ffData>
            <w:name w:val="Testo59"/>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w:t>
      </w:r>
    </w:p>
    <w:p w:rsidR="00202513" w:rsidRPr="00C02874"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C02874">
        <w:rPr>
          <w:sz w:val="18"/>
          <w:szCs w:val="18"/>
          <w:lang w:val="de-DE"/>
        </w:rPr>
        <w:t xml:space="preserve">mit Rechtssitz in der Gemeinde  </w:t>
      </w:r>
      <w:r w:rsidRPr="00C02874">
        <w:rPr>
          <w:sz w:val="18"/>
          <w:szCs w:val="18"/>
          <w:lang w:val="de-DE"/>
        </w:rPr>
        <w:fldChar w:fldCharType="begin">
          <w:ffData>
            <w:name w:val="Testo8"/>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 Provinz (</w:t>
      </w:r>
      <w:r w:rsidRPr="00C02874">
        <w:rPr>
          <w:sz w:val="18"/>
          <w:szCs w:val="18"/>
          <w:lang w:val="de-DE"/>
        </w:rPr>
        <w:fldChar w:fldCharType="begin">
          <w:ffData>
            <w:name w:val="Testo14"/>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 xml:space="preserve">), PLZ </w:t>
      </w:r>
      <w:r w:rsidRPr="00C02874">
        <w:rPr>
          <w:sz w:val="18"/>
          <w:szCs w:val="18"/>
          <w:lang w:val="de-DE"/>
        </w:rPr>
        <w:fldChar w:fldCharType="begin">
          <w:ffData>
            <w:name w:val="Testo15"/>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 xml:space="preserve">, Land </w:t>
      </w:r>
      <w:r w:rsidRPr="00C02874">
        <w:rPr>
          <w:sz w:val="18"/>
          <w:szCs w:val="18"/>
          <w:lang w:val="de-DE"/>
        </w:rPr>
        <w:fldChar w:fldCharType="begin">
          <w:ffData>
            <w:name w:val="Testo8"/>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w:t>
      </w:r>
    </w:p>
    <w:p w:rsidR="00202513" w:rsidRPr="00C02874"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C02874">
        <w:rPr>
          <w:sz w:val="18"/>
          <w:szCs w:val="18"/>
          <w:lang w:val="de-DE"/>
        </w:rPr>
        <w:t xml:space="preserve">Anschrift, usw. </w:t>
      </w:r>
      <w:r w:rsidRPr="00C02874">
        <w:rPr>
          <w:sz w:val="18"/>
          <w:szCs w:val="18"/>
          <w:lang w:val="de-DE"/>
        </w:rPr>
        <w:fldChar w:fldCharType="begin">
          <w:ffData>
            <w:name w:val="Testo17"/>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w:t>
      </w:r>
    </w:p>
    <w:p w:rsidR="00202513" w:rsidRPr="00C02874" w:rsidRDefault="00202513"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p>
    <w:p w:rsidR="00202513" w:rsidRPr="00C02874"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C02874">
        <w:rPr>
          <w:sz w:val="18"/>
          <w:szCs w:val="18"/>
          <w:lang w:val="de-DE"/>
        </w:rPr>
        <w:t>Firmenname o oder -bezeichnung des Unternehmens oder Konsortiums</w:t>
      </w:r>
    </w:p>
    <w:p w:rsidR="00202513" w:rsidRPr="00C02874"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C02874">
        <w:rPr>
          <w:sz w:val="18"/>
          <w:szCs w:val="18"/>
          <w:lang w:val="de-DE"/>
        </w:rPr>
        <w:t xml:space="preserve">Steuernummer: </w:t>
      </w:r>
      <w:r w:rsidRPr="00C02874">
        <w:rPr>
          <w:sz w:val="18"/>
          <w:szCs w:val="18"/>
          <w:lang w:val="de-DE"/>
        </w:rPr>
        <w:fldChar w:fldCharType="begin">
          <w:ffData>
            <w:name w:val="Testo58"/>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 xml:space="preserve">; </w:t>
      </w:r>
      <w:r w:rsidRPr="00C02874">
        <w:rPr>
          <w:sz w:val="18"/>
          <w:szCs w:val="18"/>
          <w:lang w:val="de-DE"/>
        </w:rPr>
        <w:tab/>
      </w:r>
      <w:r w:rsidRPr="00C02874">
        <w:rPr>
          <w:sz w:val="18"/>
          <w:szCs w:val="18"/>
          <w:lang w:val="de-DE"/>
        </w:rPr>
        <w:tab/>
      </w:r>
      <w:r w:rsidRPr="00C02874">
        <w:rPr>
          <w:sz w:val="18"/>
          <w:szCs w:val="18"/>
          <w:lang w:val="de-DE"/>
        </w:rPr>
        <w:tab/>
      </w:r>
      <w:r w:rsidRPr="00C02874">
        <w:rPr>
          <w:sz w:val="18"/>
          <w:szCs w:val="18"/>
          <w:lang w:val="de-DE"/>
        </w:rPr>
        <w:tab/>
        <w:t>MwSt</w:t>
      </w:r>
      <w:r w:rsidR="002402FD">
        <w:rPr>
          <w:sz w:val="18"/>
          <w:szCs w:val="18"/>
          <w:lang w:val="de-DE"/>
        </w:rPr>
        <w:t>.</w:t>
      </w:r>
      <w:r w:rsidRPr="00C02874">
        <w:rPr>
          <w:sz w:val="18"/>
          <w:szCs w:val="18"/>
          <w:lang w:val="de-DE"/>
        </w:rPr>
        <w:t xml:space="preserve">- Nr.: </w:t>
      </w:r>
      <w:r w:rsidRPr="00C02874">
        <w:rPr>
          <w:sz w:val="18"/>
          <w:szCs w:val="18"/>
          <w:lang w:val="de-DE"/>
        </w:rPr>
        <w:fldChar w:fldCharType="begin">
          <w:ffData>
            <w:name w:val="Testo59"/>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w:t>
      </w:r>
    </w:p>
    <w:p w:rsidR="00202513" w:rsidRPr="00C02874"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C02874">
        <w:rPr>
          <w:sz w:val="18"/>
          <w:szCs w:val="18"/>
          <w:lang w:val="de-DE"/>
        </w:rPr>
        <w:t xml:space="preserve">mit Rechtssitz in der Gemeinde  </w:t>
      </w:r>
      <w:r w:rsidRPr="00C02874">
        <w:rPr>
          <w:sz w:val="18"/>
          <w:szCs w:val="18"/>
          <w:lang w:val="de-DE"/>
        </w:rPr>
        <w:fldChar w:fldCharType="begin">
          <w:ffData>
            <w:name w:val="Testo8"/>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 Provinz (</w:t>
      </w:r>
      <w:r w:rsidRPr="00C02874">
        <w:rPr>
          <w:sz w:val="18"/>
          <w:szCs w:val="18"/>
          <w:lang w:val="de-DE"/>
        </w:rPr>
        <w:fldChar w:fldCharType="begin">
          <w:ffData>
            <w:name w:val="Testo14"/>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 xml:space="preserve">), PLZ </w:t>
      </w:r>
      <w:r w:rsidRPr="00C02874">
        <w:rPr>
          <w:sz w:val="18"/>
          <w:szCs w:val="18"/>
          <w:lang w:val="de-DE"/>
        </w:rPr>
        <w:fldChar w:fldCharType="begin">
          <w:ffData>
            <w:name w:val="Testo15"/>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 xml:space="preserve">, Land </w:t>
      </w:r>
      <w:r w:rsidRPr="00C02874">
        <w:rPr>
          <w:sz w:val="18"/>
          <w:szCs w:val="18"/>
          <w:lang w:val="de-DE"/>
        </w:rPr>
        <w:fldChar w:fldCharType="begin">
          <w:ffData>
            <w:name w:val="Testo8"/>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w:t>
      </w:r>
    </w:p>
    <w:p w:rsidR="00202513" w:rsidRPr="00C02874" w:rsidRDefault="00202513" w:rsidP="00202513">
      <w:pPr>
        <w:pBdr>
          <w:top w:val="single" w:sz="4" w:space="1" w:color="auto"/>
          <w:left w:val="single" w:sz="4" w:space="4" w:color="auto"/>
          <w:bottom w:val="single" w:sz="4" w:space="1" w:color="auto"/>
          <w:right w:val="single" w:sz="4" w:space="4" w:color="auto"/>
        </w:pBdr>
        <w:spacing w:line="360" w:lineRule="auto"/>
        <w:jc w:val="both"/>
        <w:rPr>
          <w:sz w:val="18"/>
          <w:szCs w:val="18"/>
          <w:lang w:val="de-DE"/>
        </w:rPr>
      </w:pPr>
      <w:r w:rsidRPr="00C02874">
        <w:rPr>
          <w:sz w:val="18"/>
          <w:szCs w:val="18"/>
          <w:lang w:val="de-DE"/>
        </w:rPr>
        <w:t xml:space="preserve">Anschrift, usw. </w:t>
      </w:r>
      <w:r w:rsidRPr="00C02874">
        <w:rPr>
          <w:sz w:val="18"/>
          <w:szCs w:val="18"/>
          <w:lang w:val="de-DE"/>
        </w:rPr>
        <w:fldChar w:fldCharType="begin">
          <w:ffData>
            <w:name w:val="Testo17"/>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w:t>
      </w:r>
    </w:p>
    <w:p w:rsidR="00202513" w:rsidRPr="00C02874" w:rsidRDefault="00202513"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p>
    <w:p w:rsidR="00F05E39" w:rsidRPr="00C02874" w:rsidRDefault="00F05E39" w:rsidP="00F05E39">
      <w:pPr>
        <w:pBdr>
          <w:top w:val="single" w:sz="4" w:space="1" w:color="auto"/>
          <w:left w:val="single" w:sz="4" w:space="4" w:color="auto"/>
          <w:bottom w:val="single" w:sz="4" w:space="1" w:color="auto"/>
          <w:right w:val="single" w:sz="4" w:space="4" w:color="auto"/>
        </w:pBdr>
        <w:spacing w:line="360" w:lineRule="auto"/>
        <w:jc w:val="both"/>
        <w:rPr>
          <w:b/>
          <w:sz w:val="18"/>
          <w:szCs w:val="18"/>
          <w:lang w:val="de-DE"/>
        </w:rPr>
      </w:pPr>
      <w:r w:rsidRPr="00C02874">
        <w:rPr>
          <w:b/>
          <w:sz w:val="18"/>
          <w:szCs w:val="18"/>
          <w:lang w:val="de-DE"/>
        </w:rPr>
        <w:fldChar w:fldCharType="begin">
          <w:ffData>
            <w:name w:val="Text31"/>
            <w:enabled/>
            <w:calcOnExit w:val="0"/>
            <w:textInput/>
          </w:ffData>
        </w:fldChar>
      </w:r>
      <w:bookmarkStart w:id="15" w:name="Text31"/>
      <w:r w:rsidRPr="00C02874">
        <w:rPr>
          <w:b/>
          <w:sz w:val="18"/>
          <w:szCs w:val="18"/>
          <w:lang w:val="de-DE"/>
        </w:rPr>
        <w:instrText xml:space="preserve"> FORMTEXT </w:instrText>
      </w:r>
      <w:r w:rsidRPr="00C02874">
        <w:rPr>
          <w:b/>
          <w:sz w:val="18"/>
          <w:szCs w:val="18"/>
          <w:lang w:val="de-DE"/>
        </w:rPr>
      </w:r>
      <w:r w:rsidRPr="00C02874">
        <w:rPr>
          <w:b/>
          <w:sz w:val="18"/>
          <w:szCs w:val="18"/>
          <w:lang w:val="de-DE"/>
        </w:rPr>
        <w:fldChar w:fldCharType="separate"/>
      </w:r>
      <w:r w:rsidRPr="00C02874">
        <w:rPr>
          <w:b/>
          <w:sz w:val="18"/>
          <w:szCs w:val="18"/>
          <w:lang w:val="de-DE"/>
        </w:rPr>
        <w:t> </w:t>
      </w:r>
      <w:r w:rsidRPr="00C02874">
        <w:rPr>
          <w:b/>
          <w:sz w:val="18"/>
          <w:szCs w:val="18"/>
          <w:lang w:val="de-DE"/>
        </w:rPr>
        <w:t> </w:t>
      </w:r>
      <w:r w:rsidRPr="00C02874">
        <w:rPr>
          <w:b/>
          <w:sz w:val="18"/>
          <w:szCs w:val="18"/>
          <w:lang w:val="de-DE"/>
        </w:rPr>
        <w:t> </w:t>
      </w:r>
      <w:r w:rsidRPr="00C02874">
        <w:rPr>
          <w:b/>
          <w:sz w:val="18"/>
          <w:szCs w:val="18"/>
          <w:lang w:val="de-DE"/>
        </w:rPr>
        <w:t> </w:t>
      </w:r>
      <w:r w:rsidRPr="00C02874">
        <w:rPr>
          <w:b/>
          <w:sz w:val="18"/>
          <w:szCs w:val="18"/>
          <w:lang w:val="de-DE"/>
        </w:rPr>
        <w:t> </w:t>
      </w:r>
      <w:r w:rsidRPr="00C02874">
        <w:rPr>
          <w:b/>
          <w:sz w:val="18"/>
          <w:szCs w:val="18"/>
          <w:lang w:val="de-DE"/>
        </w:rPr>
        <w:fldChar w:fldCharType="end"/>
      </w:r>
      <w:bookmarkEnd w:id="15"/>
    </w:p>
    <w:bookmarkEnd w:id="14"/>
    <w:p w:rsidR="00F05E39" w:rsidRPr="00C02874" w:rsidRDefault="00F05E39" w:rsidP="00F05E39">
      <w:pPr>
        <w:spacing w:line="360" w:lineRule="auto"/>
        <w:ind w:left="900" w:firstLine="910"/>
        <w:jc w:val="both"/>
        <w:rPr>
          <w:sz w:val="18"/>
          <w:szCs w:val="18"/>
          <w:lang w:val="de-DE"/>
        </w:rPr>
      </w:pPr>
    </w:p>
    <w:p w:rsidR="00F05E39" w:rsidRPr="00C02874" w:rsidRDefault="00F05E39" w:rsidP="00F05E39">
      <w:pPr>
        <w:pStyle w:val="Stile1"/>
        <w:spacing w:line="360" w:lineRule="auto"/>
        <w:jc w:val="center"/>
        <w:rPr>
          <w:rFonts w:ascii="Arial" w:hAnsi="Arial" w:cs="Arial"/>
          <w:b/>
          <w:bCs/>
          <w:sz w:val="18"/>
          <w:szCs w:val="18"/>
        </w:rPr>
      </w:pPr>
      <w:r w:rsidRPr="00C02874">
        <w:rPr>
          <w:rFonts w:ascii="Arial" w:hAnsi="Arial" w:cs="Arial"/>
          <w:b/>
          <w:sz w:val="18"/>
          <w:szCs w:val="18"/>
        </w:rPr>
        <w:t>VERPFLICHTET SICH</w:t>
      </w:r>
    </w:p>
    <w:p w:rsidR="00F05E39" w:rsidRPr="00C02874" w:rsidRDefault="00F05E39" w:rsidP="00F05E39">
      <w:pPr>
        <w:spacing w:line="360" w:lineRule="auto"/>
        <w:ind w:firstLine="426"/>
        <w:jc w:val="both"/>
        <w:rPr>
          <w:sz w:val="18"/>
          <w:szCs w:val="18"/>
          <w:lang w:val="de-DE"/>
        </w:rPr>
      </w:pPr>
    </w:p>
    <w:p w:rsidR="00F05E39" w:rsidRPr="00C02874" w:rsidRDefault="00202513" w:rsidP="00202513">
      <w:pPr>
        <w:numPr>
          <w:ilvl w:val="0"/>
          <w:numId w:val="3"/>
        </w:numPr>
        <w:tabs>
          <w:tab w:val="clear" w:pos="360"/>
          <w:tab w:val="num" w:pos="709"/>
          <w:tab w:val="left" w:pos="851"/>
        </w:tabs>
        <w:spacing w:line="360" w:lineRule="auto"/>
        <w:ind w:left="709" w:hanging="709"/>
        <w:jc w:val="both"/>
        <w:rPr>
          <w:sz w:val="18"/>
          <w:szCs w:val="18"/>
          <w:lang w:val="de-DE"/>
        </w:rPr>
      </w:pPr>
      <w:bookmarkStart w:id="16" w:name="_Hlk527364204"/>
      <w:r w:rsidRPr="00C02874">
        <w:rPr>
          <w:i/>
          <w:sz w:val="18"/>
          <w:szCs w:val="18"/>
          <w:lang w:val="de-DE"/>
        </w:rPr>
        <w:t>(bei zu gründenden Bietergemeinschaften</w:t>
      </w:r>
      <w:proofErr w:type="gramStart"/>
      <w:r w:rsidRPr="00C02874">
        <w:rPr>
          <w:i/>
          <w:sz w:val="18"/>
          <w:szCs w:val="18"/>
          <w:lang w:val="de-DE"/>
        </w:rPr>
        <w:t>)</w:t>
      </w:r>
      <w:proofErr w:type="gramEnd"/>
      <w:r w:rsidRPr="00C02874">
        <w:rPr>
          <w:sz w:val="18"/>
          <w:szCs w:val="18"/>
          <w:lang w:val="de-DE"/>
        </w:rPr>
        <w:t xml:space="preserve"> wenn der Gemeinschaft der Zuschlag erteilt wird, das gemeinsame Sondermandat mit Vertretungsbefugnis, das sich aus einer öffentlichen Urkunde oder einer beglaubigten Privaturkunde ergibt, oder eine beglaubigte Abschrift davon unverzüglich vorzuweisen</w:t>
      </w:r>
      <w:r w:rsidR="00B5088C" w:rsidRPr="00C02874">
        <w:rPr>
          <w:rStyle w:val="Rimandonotadichiusura"/>
          <w:rFonts w:cs="Arial"/>
          <w:sz w:val="18"/>
          <w:szCs w:val="18"/>
          <w:lang w:val="de-DE"/>
        </w:rPr>
        <w:endnoteReference w:id="9"/>
      </w:r>
      <w:r w:rsidR="00B5088C" w:rsidRPr="00C02874">
        <w:rPr>
          <w:sz w:val="18"/>
          <w:szCs w:val="18"/>
          <w:lang w:val="de-DE"/>
        </w:rPr>
        <w:t>.</w:t>
      </w:r>
      <w:r w:rsidRPr="00C02874">
        <w:rPr>
          <w:sz w:val="18"/>
          <w:szCs w:val="18"/>
          <w:lang w:val="de-DE"/>
        </w:rPr>
        <w:t>;</w:t>
      </w:r>
    </w:p>
    <w:p w:rsidR="00202513" w:rsidRPr="00C02874" w:rsidRDefault="00202513" w:rsidP="00202513">
      <w:pPr>
        <w:tabs>
          <w:tab w:val="left" w:pos="426"/>
          <w:tab w:val="num" w:pos="567"/>
        </w:tabs>
        <w:spacing w:line="360" w:lineRule="auto"/>
        <w:ind w:left="709"/>
        <w:jc w:val="both"/>
        <w:rPr>
          <w:sz w:val="18"/>
          <w:szCs w:val="18"/>
          <w:lang w:val="de-DE"/>
        </w:rPr>
      </w:pPr>
    </w:p>
    <w:p w:rsidR="00147611" w:rsidRPr="00C02874" w:rsidRDefault="00F05E39" w:rsidP="00147611">
      <w:pPr>
        <w:numPr>
          <w:ilvl w:val="0"/>
          <w:numId w:val="3"/>
        </w:numPr>
        <w:tabs>
          <w:tab w:val="clear" w:pos="360"/>
          <w:tab w:val="num" w:pos="709"/>
        </w:tabs>
        <w:spacing w:line="360" w:lineRule="auto"/>
        <w:ind w:left="709" w:hanging="709"/>
        <w:jc w:val="both"/>
        <w:rPr>
          <w:sz w:val="18"/>
          <w:szCs w:val="18"/>
          <w:lang w:val="de-DE"/>
        </w:rPr>
      </w:pPr>
      <w:r w:rsidRPr="00C02874">
        <w:rPr>
          <w:sz w:val="18"/>
          <w:szCs w:val="18"/>
          <w:lang w:val="de-DE"/>
        </w:rPr>
        <w:t>(</w:t>
      </w:r>
      <w:r w:rsidRPr="00C02874">
        <w:rPr>
          <w:i/>
          <w:sz w:val="18"/>
          <w:szCs w:val="18"/>
          <w:lang w:val="de-DE"/>
        </w:rPr>
        <w:t>bei zu gründenden oder bereits gegründeten Bietergemeinschaften</w:t>
      </w:r>
      <w:r w:rsidRPr="00C02874">
        <w:rPr>
          <w:sz w:val="18"/>
          <w:szCs w:val="18"/>
          <w:lang w:val="de-DE"/>
        </w:rPr>
        <w:t>) separat von jedem Unternehmen des Zusammenschlusses ausgestellte Rechnungen abzugeben; die Auszahlung erfolgt entsprechend den angegebenen Teilen der Leistung direkt zugunsten der einzelnen Unternehmen, vorausgesetzt dass die Rechnungen des/der Mitgliedsunternehmen stets vom federführenden Unternehmen zur Annahme gegengezeichnet sind (bei Streitigkeiten zwischen den Unternehmen der Bietergemeinschaft betreffend Forderungen bestimmt der Verantwortliche für die Vertragsausführung das Ausmaß der den einzelnen Unternehmen der Bietergemeinschaft zustehenden Forderungen);</w:t>
      </w:r>
    </w:p>
    <w:p w:rsidR="00147611" w:rsidRPr="00C02874" w:rsidRDefault="00147611" w:rsidP="00147611">
      <w:pPr>
        <w:spacing w:line="360" w:lineRule="auto"/>
        <w:ind w:left="709"/>
        <w:jc w:val="both"/>
        <w:rPr>
          <w:sz w:val="18"/>
          <w:szCs w:val="18"/>
          <w:lang w:val="de-DE"/>
        </w:rPr>
      </w:pPr>
    </w:p>
    <w:p w:rsidR="00F05E39" w:rsidRPr="00C02874" w:rsidRDefault="00F05E39" w:rsidP="00147611">
      <w:pPr>
        <w:numPr>
          <w:ilvl w:val="0"/>
          <w:numId w:val="3"/>
        </w:numPr>
        <w:tabs>
          <w:tab w:val="clear" w:pos="360"/>
          <w:tab w:val="num" w:pos="709"/>
        </w:tabs>
        <w:spacing w:line="360" w:lineRule="auto"/>
        <w:ind w:left="709" w:hanging="709"/>
        <w:jc w:val="both"/>
        <w:rPr>
          <w:sz w:val="18"/>
          <w:szCs w:val="18"/>
          <w:lang w:val="de-DE"/>
        </w:rPr>
      </w:pPr>
      <w:r w:rsidRPr="00C02874">
        <w:rPr>
          <w:sz w:val="18"/>
          <w:szCs w:val="18"/>
          <w:lang w:val="de-DE"/>
        </w:rPr>
        <w:t>(</w:t>
      </w:r>
      <w:r w:rsidRPr="00C02874">
        <w:rPr>
          <w:i/>
          <w:sz w:val="18"/>
          <w:szCs w:val="18"/>
          <w:lang w:val="de-DE"/>
        </w:rPr>
        <w:t>bei zu gründenden oder bereits gegründeten Bietergemeinschaften</w:t>
      </w:r>
      <w:r w:rsidRPr="00C02874">
        <w:rPr>
          <w:sz w:val="18"/>
          <w:szCs w:val="18"/>
          <w:lang w:val="de-DE"/>
        </w:rPr>
        <w:t>)</w:t>
      </w:r>
      <w:r w:rsidRPr="00C02874">
        <w:rPr>
          <w:i/>
          <w:iCs/>
          <w:sz w:val="18"/>
          <w:szCs w:val="18"/>
          <w:lang w:val="de-DE"/>
        </w:rPr>
        <w:t xml:space="preserve"> </w:t>
      </w:r>
      <w:r w:rsidRPr="00C02874">
        <w:rPr>
          <w:sz w:val="18"/>
          <w:szCs w:val="18"/>
          <w:lang w:val="de-DE"/>
        </w:rPr>
        <w:t>werden die Vertragsleistungen von den einzelnen zusammengesch</w:t>
      </w:r>
      <w:r w:rsidR="0033536D" w:rsidRPr="00C02874">
        <w:rPr>
          <w:sz w:val="18"/>
          <w:szCs w:val="18"/>
          <w:lang w:val="de-DE"/>
        </w:rPr>
        <w:t>lossenen Wirtschaftsteilnehmern</w:t>
      </w:r>
      <w:r w:rsidRPr="00C02874">
        <w:rPr>
          <w:sz w:val="18"/>
          <w:szCs w:val="18"/>
          <w:lang w:val="de-DE"/>
        </w:rPr>
        <w:t xml:space="preserve"> des Konsortiums oder</w:t>
      </w:r>
      <w:r w:rsidR="0033536D" w:rsidRPr="00C02874">
        <w:rPr>
          <w:sz w:val="18"/>
          <w:szCs w:val="18"/>
          <w:lang w:val="de-DE"/>
        </w:rPr>
        <w:t xml:space="preserve"> der</w:t>
      </w:r>
      <w:r w:rsidRPr="00C02874">
        <w:rPr>
          <w:sz w:val="18"/>
          <w:szCs w:val="18"/>
          <w:lang w:val="de-DE"/>
        </w:rPr>
        <w:t xml:space="preserve"> Vernetzung von Unternehmen wie nachfolgend angegeben, getrennt erbracht</w:t>
      </w:r>
      <w:r w:rsidR="00B5088C" w:rsidRPr="00C02874">
        <w:rPr>
          <w:sz w:val="18"/>
          <w:szCs w:val="18"/>
          <w:lang w:val="de-DE"/>
        </w:rPr>
        <w:t xml:space="preserve"> </w:t>
      </w:r>
      <w:r w:rsidR="0033536D" w:rsidRPr="00C02874">
        <w:rPr>
          <w:sz w:val="18"/>
          <w:szCs w:val="18"/>
          <w:lang w:val="de-DE"/>
        </w:rPr>
        <w:t>un</w:t>
      </w:r>
      <w:r w:rsidR="00416C2F" w:rsidRPr="00C02874">
        <w:rPr>
          <w:sz w:val="18"/>
          <w:szCs w:val="18"/>
          <w:lang w:val="de-DE"/>
        </w:rPr>
        <w:t>d erklärt weiters, dass die Bietergemeinschaft</w:t>
      </w:r>
      <w:r w:rsidR="0033536D" w:rsidRPr="00C02874">
        <w:rPr>
          <w:sz w:val="18"/>
          <w:szCs w:val="18"/>
          <w:lang w:val="de-DE"/>
        </w:rPr>
        <w:t xml:space="preserve"> insgesamt für den gesamten Auftrag qualifiziert ist.</w:t>
      </w:r>
    </w:p>
    <w:bookmarkEnd w:id="16"/>
    <w:p w:rsidR="00B75F40" w:rsidRPr="00C02874" w:rsidRDefault="00B75F40" w:rsidP="00FD2027">
      <w:pPr>
        <w:spacing w:line="360" w:lineRule="auto"/>
        <w:jc w:val="both"/>
        <w:rPr>
          <w:color w:val="FF0000"/>
          <w:sz w:val="18"/>
          <w:szCs w:val="18"/>
          <w:lang w:val="de-DE"/>
        </w:rPr>
      </w:pPr>
    </w:p>
    <w:p w:rsidR="00B75F40" w:rsidRPr="002F5574" w:rsidRDefault="00B75F40" w:rsidP="007A56BE">
      <w:pPr>
        <w:spacing w:line="360" w:lineRule="auto"/>
        <w:ind w:left="709"/>
        <w:jc w:val="both"/>
        <w:rPr>
          <w:b/>
          <w:sz w:val="18"/>
          <w:szCs w:val="18"/>
          <w:lang w:val="de-DE"/>
        </w:rPr>
      </w:pPr>
      <w:r w:rsidRPr="002F5574">
        <w:rPr>
          <w:sz w:val="18"/>
          <w:szCs w:val="18"/>
          <w:lang w:val="de-DE"/>
        </w:rPr>
        <w:t xml:space="preserve">Im Falle einer temporären </w:t>
      </w:r>
      <w:r w:rsidRPr="00FC673C">
        <w:rPr>
          <w:b/>
          <w:sz w:val="18"/>
          <w:szCs w:val="18"/>
          <w:u w:val="single"/>
          <w:lang w:val="de-DE"/>
        </w:rPr>
        <w:t>vertikalen</w:t>
      </w:r>
      <w:r w:rsidRPr="002F5574">
        <w:rPr>
          <w:sz w:val="18"/>
          <w:szCs w:val="18"/>
          <w:lang w:val="de-DE"/>
        </w:rPr>
        <w:t xml:space="preserve"> Bietergemeinschaft, eines </w:t>
      </w:r>
      <w:r w:rsidR="00453DEF" w:rsidRPr="002F5574">
        <w:rPr>
          <w:sz w:val="18"/>
          <w:szCs w:val="18"/>
          <w:lang w:val="de-DE"/>
        </w:rPr>
        <w:t xml:space="preserve">ordentlichen </w:t>
      </w:r>
      <w:r w:rsidRPr="002F5574">
        <w:rPr>
          <w:sz w:val="18"/>
          <w:szCs w:val="18"/>
          <w:lang w:val="de-DE"/>
        </w:rPr>
        <w:t xml:space="preserve">Konsortiums, </w:t>
      </w:r>
      <w:r w:rsidR="00FD2027" w:rsidRPr="002F5574">
        <w:rPr>
          <w:sz w:val="18"/>
          <w:szCs w:val="18"/>
          <w:lang w:val="de-DE"/>
        </w:rPr>
        <w:t xml:space="preserve">eines </w:t>
      </w:r>
      <w:r w:rsidRPr="002F5574">
        <w:rPr>
          <w:sz w:val="18"/>
          <w:szCs w:val="18"/>
          <w:lang w:val="de-DE"/>
        </w:rPr>
        <w:t>EWIV, eines Netzwerkes an Unternehmen (</w:t>
      </w:r>
      <w:r w:rsidRPr="002F5574">
        <w:rPr>
          <w:i/>
          <w:sz w:val="18"/>
          <w:szCs w:val="18"/>
          <w:lang w:val="de-DE"/>
        </w:rPr>
        <w:t xml:space="preserve">man weist darauf hin, dass das federführende Unternehmen </w:t>
      </w:r>
      <w:r w:rsidR="00263A87" w:rsidRPr="002F5574">
        <w:rPr>
          <w:i/>
          <w:sz w:val="18"/>
          <w:szCs w:val="18"/>
          <w:lang w:val="de-DE"/>
        </w:rPr>
        <w:t>die Hauptl</w:t>
      </w:r>
      <w:r w:rsidRPr="002F5574">
        <w:rPr>
          <w:i/>
          <w:sz w:val="18"/>
          <w:szCs w:val="18"/>
          <w:lang w:val="de-DE"/>
        </w:rPr>
        <w:t>eistung erbringen muss</w:t>
      </w:r>
      <w:r w:rsidR="00263A87" w:rsidRPr="002F5574">
        <w:rPr>
          <w:sz w:val="18"/>
          <w:szCs w:val="18"/>
          <w:lang w:val="de-DE"/>
        </w:rPr>
        <w:t>)</w:t>
      </w:r>
    </w:p>
    <w:tbl>
      <w:tblPr>
        <w:tblW w:w="929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6"/>
        <w:gridCol w:w="3050"/>
        <w:gridCol w:w="3050"/>
      </w:tblGrid>
      <w:tr w:rsidR="00AE62CE" w:rsidRPr="002F5574" w:rsidTr="002B6071">
        <w:trPr>
          <w:cantSplit/>
          <w:trHeight w:val="985"/>
        </w:trPr>
        <w:tc>
          <w:tcPr>
            <w:tcW w:w="3196" w:type="dxa"/>
            <w:tcBorders>
              <w:top w:val="single" w:sz="4" w:space="0" w:color="auto"/>
              <w:left w:val="single" w:sz="4" w:space="0" w:color="auto"/>
              <w:bottom w:val="single" w:sz="4" w:space="0" w:color="auto"/>
              <w:right w:val="single" w:sz="4" w:space="0" w:color="auto"/>
            </w:tcBorders>
            <w:vAlign w:val="center"/>
          </w:tcPr>
          <w:p w:rsidR="00AE62CE" w:rsidRPr="002F5574" w:rsidRDefault="00AE62CE" w:rsidP="002B6071">
            <w:pPr>
              <w:pStyle w:val="Pidipagina"/>
              <w:jc w:val="both"/>
              <w:rPr>
                <w:sz w:val="18"/>
                <w:szCs w:val="18"/>
                <w:lang w:val="de-DE"/>
              </w:rPr>
            </w:pPr>
            <w:r w:rsidRPr="002F5574">
              <w:rPr>
                <w:b/>
                <w:sz w:val="18"/>
                <w:szCs w:val="18"/>
                <w:lang w:val="de-DE"/>
              </w:rPr>
              <w:t>Unternehmen</w:t>
            </w:r>
          </w:p>
          <w:p w:rsidR="00AE62CE" w:rsidRPr="002F5574" w:rsidRDefault="00AE62CE" w:rsidP="002B6071">
            <w:pPr>
              <w:pStyle w:val="Pidipagina"/>
              <w:jc w:val="both"/>
              <w:rPr>
                <w:sz w:val="18"/>
                <w:szCs w:val="18"/>
                <w:lang w:val="de-DE"/>
              </w:rPr>
            </w:pP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2F5574" w:rsidRDefault="00AE62CE" w:rsidP="002B6071">
            <w:pPr>
              <w:pStyle w:val="Pidipagina"/>
              <w:jc w:val="both"/>
              <w:rPr>
                <w:b/>
                <w:sz w:val="18"/>
                <w:szCs w:val="18"/>
                <w:lang w:val="de-DE"/>
              </w:rPr>
            </w:pPr>
            <w:r w:rsidRPr="002F5574">
              <w:rPr>
                <w:b/>
                <w:sz w:val="18"/>
                <w:szCs w:val="18"/>
                <w:lang w:val="de-DE"/>
              </w:rPr>
              <w:t xml:space="preserve">Beteiligungsanteil an der Bietergemeinschaft </w:t>
            </w:r>
          </w:p>
          <w:p w:rsidR="00AE62CE" w:rsidRPr="002F5574" w:rsidRDefault="00AE62CE" w:rsidP="002B6071">
            <w:pPr>
              <w:pStyle w:val="Pidipagina"/>
              <w:jc w:val="both"/>
              <w:rPr>
                <w:sz w:val="18"/>
                <w:szCs w:val="18"/>
                <w:lang w:val="de-DE"/>
              </w:rPr>
            </w:pPr>
            <w:r w:rsidRPr="002F5574">
              <w:rPr>
                <w:b/>
                <w:sz w:val="18"/>
                <w:szCs w:val="18"/>
                <w:lang w:val="de-DE"/>
              </w:rPr>
              <w:t xml:space="preserve">(%) </w:t>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2F5574" w:rsidRDefault="00AE62CE" w:rsidP="002B6071">
            <w:pPr>
              <w:pStyle w:val="Pidipagina"/>
              <w:jc w:val="both"/>
              <w:rPr>
                <w:b/>
                <w:sz w:val="18"/>
                <w:szCs w:val="18"/>
                <w:lang w:val="de-DE"/>
              </w:rPr>
            </w:pPr>
            <w:r w:rsidRPr="002F5574">
              <w:rPr>
                <w:b/>
                <w:sz w:val="18"/>
                <w:szCs w:val="18"/>
                <w:lang w:val="de-DE"/>
              </w:rPr>
              <w:t>Ausführungsanteil</w:t>
            </w:r>
          </w:p>
          <w:p w:rsidR="00AE62CE" w:rsidRPr="002F5574" w:rsidRDefault="00AE62CE" w:rsidP="002B6071">
            <w:pPr>
              <w:pStyle w:val="Pidipagina"/>
              <w:jc w:val="both"/>
              <w:rPr>
                <w:sz w:val="18"/>
                <w:szCs w:val="18"/>
                <w:lang w:val="de-DE"/>
              </w:rPr>
            </w:pPr>
            <w:r w:rsidRPr="002F5574">
              <w:rPr>
                <w:b/>
                <w:sz w:val="18"/>
                <w:szCs w:val="18"/>
                <w:lang w:val="de-DE"/>
              </w:rPr>
              <w:t>(%)</w:t>
            </w:r>
          </w:p>
        </w:tc>
      </w:tr>
      <w:tr w:rsidR="00AE62CE" w:rsidRPr="002F5574" w:rsidTr="002B6071">
        <w:trPr>
          <w:trHeight w:val="21"/>
        </w:trPr>
        <w:tc>
          <w:tcPr>
            <w:tcW w:w="3196" w:type="dxa"/>
            <w:tcBorders>
              <w:top w:val="single" w:sz="4" w:space="0" w:color="auto"/>
              <w:left w:val="single" w:sz="4" w:space="0" w:color="auto"/>
              <w:bottom w:val="single" w:sz="4" w:space="0" w:color="auto"/>
              <w:right w:val="single" w:sz="4" w:space="0" w:color="auto"/>
            </w:tcBorders>
          </w:tcPr>
          <w:p w:rsidR="00AE62CE" w:rsidRPr="002F5574" w:rsidRDefault="004E684D" w:rsidP="002B6071">
            <w:pPr>
              <w:pStyle w:val="Pidipagina"/>
              <w:jc w:val="both"/>
              <w:rPr>
                <w:sz w:val="18"/>
                <w:szCs w:val="18"/>
                <w:lang w:val="de-DE"/>
              </w:rPr>
            </w:pPr>
            <w:r w:rsidRPr="002F5574">
              <w:rPr>
                <w:sz w:val="18"/>
                <w:szCs w:val="18"/>
                <w:lang w:val="de-DE"/>
              </w:rPr>
              <w:fldChar w:fldCharType="begin">
                <w:ffData>
                  <w:name w:val="Testo74"/>
                  <w:enabled/>
                  <w:calcOnExit w:val="0"/>
                  <w:textInput/>
                </w:ffData>
              </w:fldChar>
            </w:r>
            <w:r w:rsidRPr="002F5574">
              <w:rPr>
                <w:sz w:val="18"/>
                <w:szCs w:val="18"/>
                <w:lang w:val="de-DE"/>
              </w:rPr>
              <w:instrText xml:space="preserve"> FORMTEXT </w:instrText>
            </w:r>
            <w:r w:rsidRPr="002F5574">
              <w:rPr>
                <w:sz w:val="18"/>
                <w:szCs w:val="18"/>
                <w:lang w:val="de-DE"/>
              </w:rPr>
            </w:r>
            <w:r w:rsidRPr="002F5574">
              <w:rPr>
                <w:sz w:val="18"/>
                <w:szCs w:val="18"/>
                <w:lang w:val="de-DE"/>
              </w:rPr>
              <w:fldChar w:fldCharType="separate"/>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2F5574" w:rsidRDefault="004E684D" w:rsidP="002B6071">
            <w:pPr>
              <w:pStyle w:val="Pidipagina"/>
              <w:jc w:val="both"/>
              <w:rPr>
                <w:sz w:val="18"/>
                <w:szCs w:val="18"/>
                <w:lang w:val="de-DE"/>
              </w:rPr>
            </w:pPr>
            <w:r w:rsidRPr="002F5574">
              <w:rPr>
                <w:sz w:val="18"/>
                <w:szCs w:val="18"/>
                <w:lang w:val="de-DE"/>
              </w:rPr>
              <w:fldChar w:fldCharType="begin">
                <w:ffData>
                  <w:name w:val="Testo74"/>
                  <w:enabled/>
                  <w:calcOnExit w:val="0"/>
                  <w:textInput/>
                </w:ffData>
              </w:fldChar>
            </w:r>
            <w:r w:rsidRPr="002F5574">
              <w:rPr>
                <w:sz w:val="18"/>
                <w:szCs w:val="18"/>
                <w:lang w:val="de-DE"/>
              </w:rPr>
              <w:instrText xml:space="preserve"> FORMTEXT </w:instrText>
            </w:r>
            <w:r w:rsidRPr="002F5574">
              <w:rPr>
                <w:sz w:val="18"/>
                <w:szCs w:val="18"/>
                <w:lang w:val="de-DE"/>
              </w:rPr>
            </w:r>
            <w:r w:rsidRPr="002F5574">
              <w:rPr>
                <w:sz w:val="18"/>
                <w:szCs w:val="18"/>
                <w:lang w:val="de-DE"/>
              </w:rPr>
              <w:fldChar w:fldCharType="separate"/>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rsidR="00AE62CE" w:rsidRPr="002F5574" w:rsidRDefault="004E684D" w:rsidP="002B6071">
            <w:pPr>
              <w:pStyle w:val="Pidipagina"/>
              <w:jc w:val="both"/>
              <w:rPr>
                <w:b/>
                <w:sz w:val="18"/>
                <w:szCs w:val="18"/>
                <w:bdr w:val="single" w:sz="4" w:space="0" w:color="auto" w:frame="1"/>
                <w:lang w:val="de-DE"/>
              </w:rPr>
            </w:pPr>
            <w:r w:rsidRPr="002F5574">
              <w:rPr>
                <w:sz w:val="18"/>
                <w:szCs w:val="18"/>
                <w:lang w:val="de-DE"/>
              </w:rPr>
              <w:fldChar w:fldCharType="begin">
                <w:ffData>
                  <w:name w:val="Testo74"/>
                  <w:enabled/>
                  <w:calcOnExit w:val="0"/>
                  <w:textInput/>
                </w:ffData>
              </w:fldChar>
            </w:r>
            <w:r w:rsidRPr="002F5574">
              <w:rPr>
                <w:sz w:val="18"/>
                <w:szCs w:val="18"/>
                <w:lang w:val="de-DE"/>
              </w:rPr>
              <w:instrText xml:space="preserve"> FORMTEXT </w:instrText>
            </w:r>
            <w:r w:rsidRPr="002F5574">
              <w:rPr>
                <w:sz w:val="18"/>
                <w:szCs w:val="18"/>
                <w:lang w:val="de-DE"/>
              </w:rPr>
            </w:r>
            <w:r w:rsidRPr="002F5574">
              <w:rPr>
                <w:sz w:val="18"/>
                <w:szCs w:val="18"/>
                <w:lang w:val="de-DE"/>
              </w:rPr>
              <w:fldChar w:fldCharType="separate"/>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fldChar w:fldCharType="end"/>
            </w:r>
          </w:p>
        </w:tc>
      </w:tr>
      <w:tr w:rsidR="00AE62CE" w:rsidRPr="002F5574" w:rsidTr="002B6071">
        <w:trPr>
          <w:trHeight w:val="21"/>
        </w:trPr>
        <w:tc>
          <w:tcPr>
            <w:tcW w:w="3196" w:type="dxa"/>
            <w:tcBorders>
              <w:top w:val="single" w:sz="4" w:space="0" w:color="auto"/>
              <w:left w:val="single" w:sz="4" w:space="0" w:color="auto"/>
              <w:bottom w:val="single" w:sz="4" w:space="0" w:color="auto"/>
              <w:right w:val="single" w:sz="4" w:space="0" w:color="auto"/>
            </w:tcBorders>
          </w:tcPr>
          <w:p w:rsidR="00AE62CE" w:rsidRPr="002F5574" w:rsidRDefault="004E684D" w:rsidP="002B6071">
            <w:pPr>
              <w:pStyle w:val="Pidipagina"/>
              <w:jc w:val="both"/>
              <w:rPr>
                <w:sz w:val="18"/>
                <w:szCs w:val="18"/>
                <w:lang w:val="de-DE"/>
              </w:rPr>
            </w:pPr>
            <w:r w:rsidRPr="002F5574">
              <w:rPr>
                <w:sz w:val="18"/>
                <w:szCs w:val="18"/>
                <w:lang w:val="de-DE"/>
              </w:rPr>
              <w:fldChar w:fldCharType="begin">
                <w:ffData>
                  <w:name w:val="Testo74"/>
                  <w:enabled/>
                  <w:calcOnExit w:val="0"/>
                  <w:textInput/>
                </w:ffData>
              </w:fldChar>
            </w:r>
            <w:r w:rsidRPr="002F5574">
              <w:rPr>
                <w:sz w:val="18"/>
                <w:szCs w:val="18"/>
                <w:lang w:val="de-DE"/>
              </w:rPr>
              <w:instrText xml:space="preserve"> FORMTEXT </w:instrText>
            </w:r>
            <w:r w:rsidRPr="002F5574">
              <w:rPr>
                <w:sz w:val="18"/>
                <w:szCs w:val="18"/>
                <w:lang w:val="de-DE"/>
              </w:rPr>
            </w:r>
            <w:r w:rsidRPr="002F5574">
              <w:rPr>
                <w:sz w:val="18"/>
                <w:szCs w:val="18"/>
                <w:lang w:val="de-DE"/>
              </w:rPr>
              <w:fldChar w:fldCharType="separate"/>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2F5574" w:rsidRDefault="004E684D" w:rsidP="002B6071">
            <w:pPr>
              <w:pStyle w:val="Pidipagina"/>
              <w:jc w:val="both"/>
              <w:rPr>
                <w:sz w:val="18"/>
                <w:szCs w:val="18"/>
                <w:lang w:val="de-DE"/>
              </w:rPr>
            </w:pPr>
            <w:r w:rsidRPr="002F5574">
              <w:rPr>
                <w:sz w:val="18"/>
                <w:szCs w:val="18"/>
                <w:lang w:val="de-DE"/>
              </w:rPr>
              <w:fldChar w:fldCharType="begin">
                <w:ffData>
                  <w:name w:val="Testo74"/>
                  <w:enabled/>
                  <w:calcOnExit w:val="0"/>
                  <w:textInput/>
                </w:ffData>
              </w:fldChar>
            </w:r>
            <w:r w:rsidRPr="002F5574">
              <w:rPr>
                <w:sz w:val="18"/>
                <w:szCs w:val="18"/>
                <w:lang w:val="de-DE"/>
              </w:rPr>
              <w:instrText xml:space="preserve"> FORMTEXT </w:instrText>
            </w:r>
            <w:r w:rsidRPr="002F5574">
              <w:rPr>
                <w:sz w:val="18"/>
                <w:szCs w:val="18"/>
                <w:lang w:val="de-DE"/>
              </w:rPr>
            </w:r>
            <w:r w:rsidRPr="002F5574">
              <w:rPr>
                <w:sz w:val="18"/>
                <w:szCs w:val="18"/>
                <w:lang w:val="de-DE"/>
              </w:rPr>
              <w:fldChar w:fldCharType="separate"/>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rsidR="00AE62CE" w:rsidRPr="002F5574" w:rsidRDefault="004E684D" w:rsidP="002B6071">
            <w:pPr>
              <w:pStyle w:val="Pidipagina"/>
              <w:jc w:val="both"/>
              <w:rPr>
                <w:b/>
                <w:sz w:val="18"/>
                <w:szCs w:val="18"/>
                <w:bdr w:val="single" w:sz="4" w:space="0" w:color="auto" w:frame="1"/>
                <w:lang w:val="de-DE"/>
              </w:rPr>
            </w:pPr>
            <w:r w:rsidRPr="002F5574">
              <w:rPr>
                <w:sz w:val="18"/>
                <w:szCs w:val="18"/>
                <w:lang w:val="de-DE"/>
              </w:rPr>
              <w:fldChar w:fldCharType="begin">
                <w:ffData>
                  <w:name w:val="Testo74"/>
                  <w:enabled/>
                  <w:calcOnExit w:val="0"/>
                  <w:textInput/>
                </w:ffData>
              </w:fldChar>
            </w:r>
            <w:r w:rsidRPr="002F5574">
              <w:rPr>
                <w:sz w:val="18"/>
                <w:szCs w:val="18"/>
                <w:lang w:val="de-DE"/>
              </w:rPr>
              <w:instrText xml:space="preserve"> FORMTEXT </w:instrText>
            </w:r>
            <w:r w:rsidRPr="002F5574">
              <w:rPr>
                <w:sz w:val="18"/>
                <w:szCs w:val="18"/>
                <w:lang w:val="de-DE"/>
              </w:rPr>
            </w:r>
            <w:r w:rsidRPr="002F5574">
              <w:rPr>
                <w:sz w:val="18"/>
                <w:szCs w:val="18"/>
                <w:lang w:val="de-DE"/>
              </w:rPr>
              <w:fldChar w:fldCharType="separate"/>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fldChar w:fldCharType="end"/>
            </w:r>
          </w:p>
        </w:tc>
      </w:tr>
      <w:tr w:rsidR="00AE62CE" w:rsidRPr="002F5574" w:rsidTr="002B6071">
        <w:trPr>
          <w:trHeight w:val="21"/>
        </w:trPr>
        <w:tc>
          <w:tcPr>
            <w:tcW w:w="3196" w:type="dxa"/>
            <w:tcBorders>
              <w:top w:val="single" w:sz="4" w:space="0" w:color="auto"/>
              <w:left w:val="single" w:sz="4" w:space="0" w:color="auto"/>
              <w:bottom w:val="single" w:sz="4" w:space="0" w:color="auto"/>
              <w:right w:val="single" w:sz="4" w:space="0" w:color="auto"/>
            </w:tcBorders>
          </w:tcPr>
          <w:p w:rsidR="00AE62CE" w:rsidRPr="002F5574" w:rsidRDefault="004E684D" w:rsidP="002B6071">
            <w:pPr>
              <w:pStyle w:val="Pidipagina"/>
              <w:jc w:val="both"/>
              <w:rPr>
                <w:sz w:val="18"/>
                <w:szCs w:val="18"/>
                <w:lang w:val="de-DE"/>
              </w:rPr>
            </w:pPr>
            <w:r w:rsidRPr="002F5574">
              <w:rPr>
                <w:sz w:val="18"/>
                <w:szCs w:val="18"/>
                <w:lang w:val="de-DE"/>
              </w:rPr>
              <w:fldChar w:fldCharType="begin">
                <w:ffData>
                  <w:name w:val="Testo74"/>
                  <w:enabled/>
                  <w:calcOnExit w:val="0"/>
                  <w:textInput/>
                </w:ffData>
              </w:fldChar>
            </w:r>
            <w:r w:rsidRPr="002F5574">
              <w:rPr>
                <w:sz w:val="18"/>
                <w:szCs w:val="18"/>
                <w:lang w:val="de-DE"/>
              </w:rPr>
              <w:instrText xml:space="preserve"> FORMTEXT </w:instrText>
            </w:r>
            <w:r w:rsidRPr="002F5574">
              <w:rPr>
                <w:sz w:val="18"/>
                <w:szCs w:val="18"/>
                <w:lang w:val="de-DE"/>
              </w:rPr>
            </w:r>
            <w:r w:rsidRPr="002F5574">
              <w:rPr>
                <w:sz w:val="18"/>
                <w:szCs w:val="18"/>
                <w:lang w:val="de-DE"/>
              </w:rPr>
              <w:fldChar w:fldCharType="separate"/>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2F5574" w:rsidRDefault="004E684D" w:rsidP="002B6071">
            <w:pPr>
              <w:pStyle w:val="Pidipagina"/>
              <w:jc w:val="both"/>
              <w:rPr>
                <w:sz w:val="18"/>
                <w:szCs w:val="18"/>
                <w:lang w:val="de-DE"/>
              </w:rPr>
            </w:pPr>
            <w:r w:rsidRPr="002F5574">
              <w:rPr>
                <w:sz w:val="18"/>
                <w:szCs w:val="18"/>
                <w:lang w:val="de-DE"/>
              </w:rPr>
              <w:fldChar w:fldCharType="begin">
                <w:ffData>
                  <w:name w:val="Testo74"/>
                  <w:enabled/>
                  <w:calcOnExit w:val="0"/>
                  <w:textInput/>
                </w:ffData>
              </w:fldChar>
            </w:r>
            <w:r w:rsidRPr="002F5574">
              <w:rPr>
                <w:sz w:val="18"/>
                <w:szCs w:val="18"/>
                <w:lang w:val="de-DE"/>
              </w:rPr>
              <w:instrText xml:space="preserve"> FORMTEXT </w:instrText>
            </w:r>
            <w:r w:rsidRPr="002F5574">
              <w:rPr>
                <w:sz w:val="18"/>
                <w:szCs w:val="18"/>
                <w:lang w:val="de-DE"/>
              </w:rPr>
            </w:r>
            <w:r w:rsidRPr="002F5574">
              <w:rPr>
                <w:sz w:val="18"/>
                <w:szCs w:val="18"/>
                <w:lang w:val="de-DE"/>
              </w:rPr>
              <w:fldChar w:fldCharType="separate"/>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rsidR="00AE62CE" w:rsidRPr="002F5574" w:rsidRDefault="004E684D" w:rsidP="002B6071">
            <w:pPr>
              <w:pStyle w:val="Pidipagina"/>
              <w:jc w:val="both"/>
              <w:rPr>
                <w:b/>
                <w:sz w:val="18"/>
                <w:szCs w:val="18"/>
                <w:bdr w:val="single" w:sz="4" w:space="0" w:color="auto" w:frame="1"/>
                <w:lang w:val="de-DE"/>
              </w:rPr>
            </w:pPr>
            <w:r w:rsidRPr="002F5574">
              <w:rPr>
                <w:sz w:val="18"/>
                <w:szCs w:val="18"/>
                <w:lang w:val="de-DE"/>
              </w:rPr>
              <w:fldChar w:fldCharType="begin">
                <w:ffData>
                  <w:name w:val="Testo74"/>
                  <w:enabled/>
                  <w:calcOnExit w:val="0"/>
                  <w:textInput/>
                </w:ffData>
              </w:fldChar>
            </w:r>
            <w:r w:rsidRPr="002F5574">
              <w:rPr>
                <w:sz w:val="18"/>
                <w:szCs w:val="18"/>
                <w:lang w:val="de-DE"/>
              </w:rPr>
              <w:instrText xml:space="preserve"> FORMTEXT </w:instrText>
            </w:r>
            <w:r w:rsidRPr="002F5574">
              <w:rPr>
                <w:sz w:val="18"/>
                <w:szCs w:val="18"/>
                <w:lang w:val="de-DE"/>
              </w:rPr>
            </w:r>
            <w:r w:rsidRPr="002F5574">
              <w:rPr>
                <w:sz w:val="18"/>
                <w:szCs w:val="18"/>
                <w:lang w:val="de-DE"/>
              </w:rPr>
              <w:fldChar w:fldCharType="separate"/>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fldChar w:fldCharType="end"/>
            </w:r>
          </w:p>
        </w:tc>
      </w:tr>
      <w:tr w:rsidR="00AE62CE" w:rsidRPr="002F5574" w:rsidTr="002B6071">
        <w:trPr>
          <w:trHeight w:val="21"/>
        </w:trPr>
        <w:tc>
          <w:tcPr>
            <w:tcW w:w="3196" w:type="dxa"/>
            <w:tcBorders>
              <w:top w:val="single" w:sz="4" w:space="0" w:color="auto"/>
              <w:left w:val="single" w:sz="4" w:space="0" w:color="auto"/>
              <w:bottom w:val="single" w:sz="4" w:space="0" w:color="auto"/>
              <w:right w:val="single" w:sz="4" w:space="0" w:color="auto"/>
            </w:tcBorders>
          </w:tcPr>
          <w:p w:rsidR="00AE62CE" w:rsidRPr="002F5574" w:rsidRDefault="004E684D" w:rsidP="002B6071">
            <w:pPr>
              <w:pStyle w:val="Pidipagina"/>
              <w:jc w:val="both"/>
              <w:rPr>
                <w:sz w:val="18"/>
                <w:szCs w:val="18"/>
                <w:lang w:val="de-DE"/>
              </w:rPr>
            </w:pPr>
            <w:r w:rsidRPr="002F5574">
              <w:rPr>
                <w:sz w:val="18"/>
                <w:szCs w:val="18"/>
                <w:lang w:val="de-DE"/>
              </w:rPr>
              <w:lastRenderedPageBreak/>
              <w:fldChar w:fldCharType="begin">
                <w:ffData>
                  <w:name w:val="Testo74"/>
                  <w:enabled/>
                  <w:calcOnExit w:val="0"/>
                  <w:textInput/>
                </w:ffData>
              </w:fldChar>
            </w:r>
            <w:r w:rsidRPr="002F5574">
              <w:rPr>
                <w:sz w:val="18"/>
                <w:szCs w:val="18"/>
                <w:lang w:val="de-DE"/>
              </w:rPr>
              <w:instrText xml:space="preserve"> FORMTEXT </w:instrText>
            </w:r>
            <w:r w:rsidRPr="002F5574">
              <w:rPr>
                <w:sz w:val="18"/>
                <w:szCs w:val="18"/>
                <w:lang w:val="de-DE"/>
              </w:rPr>
            </w:r>
            <w:r w:rsidRPr="002F5574">
              <w:rPr>
                <w:sz w:val="18"/>
                <w:szCs w:val="18"/>
                <w:lang w:val="de-DE"/>
              </w:rPr>
              <w:fldChar w:fldCharType="separate"/>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2F5574" w:rsidRDefault="004E684D" w:rsidP="002B6071">
            <w:pPr>
              <w:pStyle w:val="Pidipagina"/>
              <w:jc w:val="both"/>
              <w:rPr>
                <w:sz w:val="18"/>
                <w:szCs w:val="18"/>
                <w:lang w:val="de-DE"/>
              </w:rPr>
            </w:pPr>
            <w:r w:rsidRPr="002F5574">
              <w:rPr>
                <w:sz w:val="18"/>
                <w:szCs w:val="18"/>
                <w:lang w:val="de-DE"/>
              </w:rPr>
              <w:fldChar w:fldCharType="begin">
                <w:ffData>
                  <w:name w:val="Testo74"/>
                  <w:enabled/>
                  <w:calcOnExit w:val="0"/>
                  <w:textInput/>
                </w:ffData>
              </w:fldChar>
            </w:r>
            <w:r w:rsidRPr="002F5574">
              <w:rPr>
                <w:sz w:val="18"/>
                <w:szCs w:val="18"/>
                <w:lang w:val="de-DE"/>
              </w:rPr>
              <w:instrText xml:space="preserve"> FORMTEXT </w:instrText>
            </w:r>
            <w:r w:rsidRPr="002F5574">
              <w:rPr>
                <w:sz w:val="18"/>
                <w:szCs w:val="18"/>
                <w:lang w:val="de-DE"/>
              </w:rPr>
            </w:r>
            <w:r w:rsidRPr="002F5574">
              <w:rPr>
                <w:sz w:val="18"/>
                <w:szCs w:val="18"/>
                <w:lang w:val="de-DE"/>
              </w:rPr>
              <w:fldChar w:fldCharType="separate"/>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rsidR="00AE62CE" w:rsidRPr="002F5574" w:rsidRDefault="004E684D" w:rsidP="002B6071">
            <w:pPr>
              <w:pStyle w:val="Pidipagina"/>
              <w:jc w:val="both"/>
              <w:rPr>
                <w:b/>
                <w:sz w:val="18"/>
                <w:szCs w:val="18"/>
                <w:bdr w:val="single" w:sz="4" w:space="0" w:color="auto" w:frame="1"/>
                <w:lang w:val="de-DE"/>
              </w:rPr>
            </w:pPr>
            <w:r w:rsidRPr="002F5574">
              <w:rPr>
                <w:sz w:val="18"/>
                <w:szCs w:val="18"/>
                <w:lang w:val="de-DE"/>
              </w:rPr>
              <w:fldChar w:fldCharType="begin">
                <w:ffData>
                  <w:name w:val="Testo74"/>
                  <w:enabled/>
                  <w:calcOnExit w:val="0"/>
                  <w:textInput/>
                </w:ffData>
              </w:fldChar>
            </w:r>
            <w:r w:rsidRPr="002F5574">
              <w:rPr>
                <w:sz w:val="18"/>
                <w:szCs w:val="18"/>
                <w:lang w:val="de-DE"/>
              </w:rPr>
              <w:instrText xml:space="preserve"> FORMTEXT </w:instrText>
            </w:r>
            <w:r w:rsidRPr="002F5574">
              <w:rPr>
                <w:sz w:val="18"/>
                <w:szCs w:val="18"/>
                <w:lang w:val="de-DE"/>
              </w:rPr>
            </w:r>
            <w:r w:rsidRPr="002F5574">
              <w:rPr>
                <w:sz w:val="18"/>
                <w:szCs w:val="18"/>
                <w:lang w:val="de-DE"/>
              </w:rPr>
              <w:fldChar w:fldCharType="separate"/>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fldChar w:fldCharType="end"/>
            </w:r>
          </w:p>
        </w:tc>
      </w:tr>
      <w:tr w:rsidR="00AE62CE" w:rsidRPr="002F5574" w:rsidTr="002B6071">
        <w:trPr>
          <w:trHeight w:val="21"/>
        </w:trPr>
        <w:tc>
          <w:tcPr>
            <w:tcW w:w="3196" w:type="dxa"/>
            <w:tcBorders>
              <w:top w:val="single" w:sz="4" w:space="0" w:color="auto"/>
              <w:left w:val="single" w:sz="4" w:space="0" w:color="auto"/>
              <w:bottom w:val="single" w:sz="4" w:space="0" w:color="auto"/>
              <w:right w:val="single" w:sz="4" w:space="0" w:color="auto"/>
            </w:tcBorders>
          </w:tcPr>
          <w:p w:rsidR="00AE62CE" w:rsidRPr="002F5574" w:rsidRDefault="004E684D" w:rsidP="002B6071">
            <w:pPr>
              <w:pStyle w:val="Pidipagina"/>
              <w:jc w:val="both"/>
              <w:rPr>
                <w:sz w:val="18"/>
                <w:szCs w:val="18"/>
                <w:lang w:val="de-DE"/>
              </w:rPr>
            </w:pPr>
            <w:r w:rsidRPr="002F5574">
              <w:rPr>
                <w:sz w:val="18"/>
                <w:szCs w:val="18"/>
                <w:lang w:val="de-DE"/>
              </w:rPr>
              <w:fldChar w:fldCharType="begin">
                <w:ffData>
                  <w:name w:val="Testo74"/>
                  <w:enabled/>
                  <w:calcOnExit w:val="0"/>
                  <w:textInput/>
                </w:ffData>
              </w:fldChar>
            </w:r>
            <w:r w:rsidRPr="002F5574">
              <w:rPr>
                <w:sz w:val="18"/>
                <w:szCs w:val="18"/>
                <w:lang w:val="de-DE"/>
              </w:rPr>
              <w:instrText xml:space="preserve"> FORMTEXT </w:instrText>
            </w:r>
            <w:r w:rsidRPr="002F5574">
              <w:rPr>
                <w:sz w:val="18"/>
                <w:szCs w:val="18"/>
                <w:lang w:val="de-DE"/>
              </w:rPr>
            </w:r>
            <w:r w:rsidRPr="002F5574">
              <w:rPr>
                <w:sz w:val="18"/>
                <w:szCs w:val="18"/>
                <w:lang w:val="de-DE"/>
              </w:rPr>
              <w:fldChar w:fldCharType="separate"/>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AE62CE" w:rsidRPr="002F5574" w:rsidRDefault="004E684D" w:rsidP="002B6071">
            <w:pPr>
              <w:pStyle w:val="Pidipagina"/>
              <w:jc w:val="both"/>
              <w:rPr>
                <w:sz w:val="18"/>
                <w:szCs w:val="18"/>
                <w:lang w:val="de-DE"/>
              </w:rPr>
            </w:pPr>
            <w:r w:rsidRPr="002F5574">
              <w:rPr>
                <w:sz w:val="18"/>
                <w:szCs w:val="18"/>
                <w:lang w:val="de-DE"/>
              </w:rPr>
              <w:fldChar w:fldCharType="begin">
                <w:ffData>
                  <w:name w:val="Testo74"/>
                  <w:enabled/>
                  <w:calcOnExit w:val="0"/>
                  <w:textInput/>
                </w:ffData>
              </w:fldChar>
            </w:r>
            <w:r w:rsidRPr="002F5574">
              <w:rPr>
                <w:sz w:val="18"/>
                <w:szCs w:val="18"/>
                <w:lang w:val="de-DE"/>
              </w:rPr>
              <w:instrText xml:space="preserve"> FORMTEXT </w:instrText>
            </w:r>
            <w:r w:rsidRPr="002F5574">
              <w:rPr>
                <w:sz w:val="18"/>
                <w:szCs w:val="18"/>
                <w:lang w:val="de-DE"/>
              </w:rPr>
            </w:r>
            <w:r w:rsidRPr="002F5574">
              <w:rPr>
                <w:sz w:val="18"/>
                <w:szCs w:val="18"/>
                <w:lang w:val="de-DE"/>
              </w:rPr>
              <w:fldChar w:fldCharType="separate"/>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fldChar w:fldCharType="end"/>
            </w:r>
          </w:p>
        </w:tc>
        <w:tc>
          <w:tcPr>
            <w:tcW w:w="3050" w:type="dxa"/>
            <w:tcBorders>
              <w:top w:val="single" w:sz="4" w:space="0" w:color="auto"/>
              <w:left w:val="single" w:sz="4" w:space="0" w:color="auto"/>
              <w:bottom w:val="single" w:sz="4" w:space="0" w:color="auto"/>
              <w:right w:val="single" w:sz="4" w:space="0" w:color="auto"/>
            </w:tcBorders>
          </w:tcPr>
          <w:p w:rsidR="00AE62CE" w:rsidRPr="002F5574" w:rsidRDefault="004E684D" w:rsidP="002B6071">
            <w:pPr>
              <w:pStyle w:val="Pidipagina"/>
              <w:jc w:val="both"/>
              <w:rPr>
                <w:b/>
                <w:sz w:val="18"/>
                <w:szCs w:val="18"/>
                <w:bdr w:val="single" w:sz="4" w:space="0" w:color="auto" w:frame="1"/>
                <w:lang w:val="de-DE"/>
              </w:rPr>
            </w:pPr>
            <w:r w:rsidRPr="002F5574">
              <w:rPr>
                <w:sz w:val="18"/>
                <w:szCs w:val="18"/>
                <w:lang w:val="de-DE"/>
              </w:rPr>
              <w:fldChar w:fldCharType="begin">
                <w:ffData>
                  <w:name w:val="Testo74"/>
                  <w:enabled/>
                  <w:calcOnExit w:val="0"/>
                  <w:textInput/>
                </w:ffData>
              </w:fldChar>
            </w:r>
            <w:r w:rsidRPr="002F5574">
              <w:rPr>
                <w:sz w:val="18"/>
                <w:szCs w:val="18"/>
                <w:lang w:val="de-DE"/>
              </w:rPr>
              <w:instrText xml:space="preserve"> FORMTEXT </w:instrText>
            </w:r>
            <w:r w:rsidRPr="002F5574">
              <w:rPr>
                <w:sz w:val="18"/>
                <w:szCs w:val="18"/>
                <w:lang w:val="de-DE"/>
              </w:rPr>
            </w:r>
            <w:r w:rsidRPr="002F5574">
              <w:rPr>
                <w:sz w:val="18"/>
                <w:szCs w:val="18"/>
                <w:lang w:val="de-DE"/>
              </w:rPr>
              <w:fldChar w:fldCharType="separate"/>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fldChar w:fldCharType="end"/>
            </w:r>
          </w:p>
        </w:tc>
      </w:tr>
    </w:tbl>
    <w:p w:rsidR="00AE62CE" w:rsidRPr="002F5574" w:rsidRDefault="00AE62CE" w:rsidP="00B75F40">
      <w:pPr>
        <w:spacing w:line="360" w:lineRule="auto"/>
        <w:ind w:left="709"/>
        <w:jc w:val="both"/>
        <w:rPr>
          <w:sz w:val="18"/>
          <w:szCs w:val="18"/>
          <w:lang w:val="de-DE"/>
        </w:rPr>
      </w:pPr>
    </w:p>
    <w:tbl>
      <w:tblPr>
        <w:tblW w:w="89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4"/>
      </w:tblGrid>
      <w:tr w:rsidR="00B75F40" w:rsidRPr="002F5574" w:rsidTr="004B375A">
        <w:tc>
          <w:tcPr>
            <w:tcW w:w="8964" w:type="dxa"/>
            <w:shd w:val="clear" w:color="auto" w:fill="auto"/>
          </w:tcPr>
          <w:p w:rsidR="00B75F40" w:rsidRPr="002F5574" w:rsidRDefault="00B75F40" w:rsidP="004B375A">
            <w:pPr>
              <w:spacing w:line="360" w:lineRule="auto"/>
              <w:ind w:left="34"/>
              <w:jc w:val="both"/>
              <w:rPr>
                <w:b/>
                <w:sz w:val="18"/>
                <w:szCs w:val="18"/>
                <w:highlight w:val="green"/>
                <w:lang w:val="de-DE"/>
              </w:rPr>
            </w:pPr>
          </w:p>
          <w:p w:rsidR="00B75F40" w:rsidRPr="002F5574" w:rsidRDefault="00B75F40" w:rsidP="004B375A">
            <w:pPr>
              <w:spacing w:line="360" w:lineRule="auto"/>
              <w:jc w:val="both"/>
              <w:rPr>
                <w:b/>
                <w:sz w:val="18"/>
                <w:szCs w:val="18"/>
                <w:lang w:val="de-DE"/>
              </w:rPr>
            </w:pPr>
            <w:r w:rsidRPr="002F5574">
              <w:rPr>
                <w:b/>
                <w:sz w:val="18"/>
                <w:szCs w:val="18"/>
                <w:lang w:val="de-DE"/>
              </w:rPr>
              <w:t>Weitere mitbietende Unternehmen mit entsprechenden Anteilen an der Leistung</w:t>
            </w:r>
          </w:p>
          <w:p w:rsidR="00B75F40" w:rsidRPr="002F5574" w:rsidRDefault="00B75F40" w:rsidP="004B375A">
            <w:pPr>
              <w:spacing w:line="360" w:lineRule="auto"/>
              <w:ind w:left="34"/>
              <w:jc w:val="both"/>
              <w:rPr>
                <w:sz w:val="18"/>
                <w:szCs w:val="18"/>
                <w:lang w:val="de-DE"/>
              </w:rPr>
            </w:pPr>
            <w:r w:rsidRPr="002F5574">
              <w:rPr>
                <w:sz w:val="18"/>
                <w:szCs w:val="18"/>
                <w:lang w:val="de-DE"/>
              </w:rPr>
              <w:fldChar w:fldCharType="begin">
                <w:ffData>
                  <w:name w:val="Testo75"/>
                  <w:enabled/>
                  <w:calcOnExit w:val="0"/>
                  <w:textInput/>
                </w:ffData>
              </w:fldChar>
            </w:r>
            <w:r w:rsidRPr="002F5574">
              <w:rPr>
                <w:sz w:val="18"/>
                <w:szCs w:val="18"/>
                <w:lang w:val="de-DE"/>
              </w:rPr>
              <w:instrText xml:space="preserve"> FORMTEXT </w:instrText>
            </w:r>
            <w:r w:rsidRPr="002F5574">
              <w:rPr>
                <w:sz w:val="18"/>
                <w:szCs w:val="18"/>
                <w:lang w:val="de-DE"/>
              </w:rPr>
            </w:r>
            <w:r w:rsidRPr="002F5574">
              <w:rPr>
                <w:sz w:val="18"/>
                <w:szCs w:val="18"/>
                <w:lang w:val="de-DE"/>
              </w:rPr>
              <w:fldChar w:fldCharType="separate"/>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t> </w:t>
            </w:r>
            <w:r w:rsidRPr="002F5574">
              <w:rPr>
                <w:sz w:val="18"/>
                <w:szCs w:val="18"/>
                <w:lang w:val="de-DE"/>
              </w:rPr>
              <w:fldChar w:fldCharType="end"/>
            </w:r>
          </w:p>
        </w:tc>
      </w:tr>
    </w:tbl>
    <w:p w:rsidR="00F05E39" w:rsidRPr="00C02874" w:rsidRDefault="00F05E39" w:rsidP="00F05E39">
      <w:pPr>
        <w:spacing w:line="360" w:lineRule="auto"/>
        <w:ind w:left="709"/>
        <w:jc w:val="both"/>
        <w:rPr>
          <w:color w:val="FF0000"/>
          <w:sz w:val="18"/>
          <w:szCs w:val="18"/>
          <w:highlight w:val="cyan"/>
          <w:lang w:val="de-DE"/>
        </w:rPr>
      </w:pPr>
    </w:p>
    <w:p w:rsidR="00F05E39" w:rsidRPr="002F5574" w:rsidRDefault="00F05E39" w:rsidP="00F05E39">
      <w:pPr>
        <w:spacing w:line="360" w:lineRule="auto"/>
        <w:ind w:left="709"/>
        <w:jc w:val="both"/>
        <w:rPr>
          <w:i/>
          <w:sz w:val="18"/>
          <w:szCs w:val="18"/>
          <w:lang w:val="de-DE"/>
        </w:rPr>
      </w:pPr>
      <w:r w:rsidRPr="002F5574">
        <w:rPr>
          <w:sz w:val="18"/>
          <w:szCs w:val="18"/>
          <w:lang w:val="de-DE"/>
        </w:rPr>
        <w:t xml:space="preserve">Im Falle einer temporären </w:t>
      </w:r>
      <w:r w:rsidR="00453DEF" w:rsidRPr="00FC673C">
        <w:rPr>
          <w:b/>
          <w:sz w:val="18"/>
          <w:szCs w:val="18"/>
          <w:u w:val="single"/>
          <w:lang w:val="de-DE"/>
        </w:rPr>
        <w:t>gemischten</w:t>
      </w:r>
      <w:r w:rsidR="00453DEF" w:rsidRPr="002F5574">
        <w:rPr>
          <w:sz w:val="18"/>
          <w:szCs w:val="18"/>
          <w:lang w:val="de-DE"/>
        </w:rPr>
        <w:t xml:space="preserve"> </w:t>
      </w:r>
      <w:r w:rsidRPr="002F5574">
        <w:rPr>
          <w:sz w:val="18"/>
          <w:szCs w:val="18"/>
          <w:lang w:val="de-DE"/>
        </w:rPr>
        <w:t xml:space="preserve">Bietergemeinschaft, eines </w:t>
      </w:r>
      <w:r w:rsidR="00453DEF" w:rsidRPr="002F5574">
        <w:rPr>
          <w:sz w:val="18"/>
          <w:szCs w:val="18"/>
          <w:lang w:val="de-DE"/>
        </w:rPr>
        <w:t xml:space="preserve">ordentlichen </w:t>
      </w:r>
      <w:r w:rsidRPr="002F5574">
        <w:rPr>
          <w:sz w:val="18"/>
          <w:szCs w:val="18"/>
          <w:lang w:val="de-DE"/>
        </w:rPr>
        <w:t xml:space="preserve">Konsortiums, </w:t>
      </w:r>
      <w:r w:rsidR="00FD2027" w:rsidRPr="002F5574">
        <w:rPr>
          <w:sz w:val="18"/>
          <w:szCs w:val="18"/>
          <w:lang w:val="de-DE"/>
        </w:rPr>
        <w:t xml:space="preserve">eines </w:t>
      </w:r>
      <w:r w:rsidR="00B75F40" w:rsidRPr="002F5574">
        <w:rPr>
          <w:sz w:val="18"/>
          <w:szCs w:val="18"/>
          <w:lang w:val="de-DE"/>
        </w:rPr>
        <w:t>EWIV</w:t>
      </w:r>
      <w:r w:rsidR="00FE66D9" w:rsidRPr="002F5574">
        <w:rPr>
          <w:sz w:val="18"/>
          <w:szCs w:val="18"/>
          <w:lang w:val="de-DE"/>
        </w:rPr>
        <w:t xml:space="preserve">, </w:t>
      </w:r>
      <w:r w:rsidR="00453DEF" w:rsidRPr="002F5574">
        <w:rPr>
          <w:sz w:val="18"/>
          <w:szCs w:val="18"/>
          <w:lang w:val="de-DE"/>
        </w:rPr>
        <w:t xml:space="preserve">eines Netzwerkes an Unternehmen </w:t>
      </w:r>
      <w:r w:rsidRPr="002F5574">
        <w:rPr>
          <w:sz w:val="18"/>
          <w:szCs w:val="18"/>
          <w:lang w:val="de-DE"/>
        </w:rPr>
        <w:t>(</w:t>
      </w:r>
      <w:r w:rsidRPr="002F5574">
        <w:rPr>
          <w:i/>
          <w:sz w:val="18"/>
          <w:szCs w:val="18"/>
          <w:lang w:val="de-DE"/>
        </w:rPr>
        <w:t>man weist darauf hin, dass das federführende Unternehmen die Hauptleistung erbringen muss</w:t>
      </w:r>
      <w:r w:rsidRPr="002F5574">
        <w:rPr>
          <w:sz w:val="18"/>
          <w:szCs w:val="18"/>
          <w:lang w:val="de-DE"/>
        </w:rPr>
        <w:t xml:space="preserve"> </w:t>
      </w:r>
      <w:r w:rsidRPr="002F5574">
        <w:rPr>
          <w:i/>
          <w:sz w:val="18"/>
          <w:szCs w:val="18"/>
          <w:lang w:val="de-DE"/>
        </w:rPr>
        <w:t>oder zumindest</w:t>
      </w:r>
      <w:r w:rsidRPr="002F5574">
        <w:rPr>
          <w:sz w:val="18"/>
          <w:szCs w:val="18"/>
          <w:lang w:val="de-DE"/>
        </w:rPr>
        <w:t xml:space="preserve"> </w:t>
      </w:r>
      <w:r w:rsidRPr="002F5574">
        <w:rPr>
          <w:i/>
          <w:sz w:val="18"/>
          <w:szCs w:val="18"/>
          <w:lang w:val="de-DE"/>
        </w:rPr>
        <w:t>zu dem Anteil, der in den Ausschreibungsbedingungen angegeben ist)</w:t>
      </w:r>
    </w:p>
    <w:p w:rsidR="002F5574" w:rsidRDefault="002F5574" w:rsidP="00AE62CE">
      <w:pPr>
        <w:spacing w:line="360" w:lineRule="auto"/>
        <w:ind w:left="709"/>
        <w:jc w:val="both"/>
        <w:rPr>
          <w:sz w:val="18"/>
          <w:szCs w:val="18"/>
          <w:lang w:val="de-DE"/>
        </w:rPr>
      </w:pPr>
    </w:p>
    <w:p w:rsidR="00AE62CE" w:rsidRPr="002F5574" w:rsidRDefault="00AE62CE" w:rsidP="00AE62CE">
      <w:pPr>
        <w:spacing w:line="360" w:lineRule="auto"/>
        <w:ind w:left="709"/>
        <w:jc w:val="both"/>
        <w:rPr>
          <w:sz w:val="18"/>
          <w:szCs w:val="18"/>
          <w:lang w:val="de-DE"/>
        </w:rPr>
      </w:pPr>
      <w:r w:rsidRPr="002F5574">
        <w:rPr>
          <w:sz w:val="18"/>
          <w:szCs w:val="18"/>
          <w:lang w:val="de-DE"/>
        </w:rPr>
        <w:t>Beteiligungsan</w:t>
      </w:r>
      <w:r w:rsidR="00921AA8" w:rsidRPr="002F5574">
        <w:rPr>
          <w:sz w:val="18"/>
          <w:szCs w:val="18"/>
          <w:lang w:val="de-DE"/>
        </w:rPr>
        <w:t xml:space="preserve">teil an der Bietergemeinschaft </w:t>
      </w:r>
      <w:r w:rsidRPr="002F5574">
        <w:rPr>
          <w:sz w:val="18"/>
          <w:szCs w:val="18"/>
          <w:lang w:val="de-DE"/>
        </w:rPr>
        <w:t>(%)</w:t>
      </w:r>
    </w:p>
    <w:tbl>
      <w:tblPr>
        <w:tblW w:w="89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580"/>
        <w:gridCol w:w="2693"/>
      </w:tblGrid>
      <w:tr w:rsidR="002F5574" w:rsidRPr="004E00B5" w:rsidTr="002F5574">
        <w:trPr>
          <w:trHeight w:val="490"/>
        </w:trPr>
        <w:tc>
          <w:tcPr>
            <w:tcW w:w="3686" w:type="dxa"/>
            <w:shd w:val="clear" w:color="auto" w:fill="auto"/>
            <w:vAlign w:val="center"/>
          </w:tcPr>
          <w:p w:rsidR="002F5574" w:rsidRPr="004E00B5" w:rsidRDefault="002F5574" w:rsidP="004B375A">
            <w:pPr>
              <w:spacing w:line="360" w:lineRule="auto"/>
              <w:jc w:val="center"/>
              <w:rPr>
                <w:b/>
                <w:sz w:val="18"/>
                <w:szCs w:val="18"/>
                <w:lang w:val="de-DE"/>
              </w:rPr>
            </w:pPr>
            <w:r w:rsidRPr="004E00B5">
              <w:rPr>
                <w:b/>
                <w:sz w:val="18"/>
                <w:szCs w:val="18"/>
                <w:lang w:val="de-DE"/>
              </w:rPr>
              <w:t>Unternehmen</w:t>
            </w:r>
          </w:p>
        </w:tc>
        <w:tc>
          <w:tcPr>
            <w:tcW w:w="2580" w:type="dxa"/>
            <w:shd w:val="clear" w:color="auto" w:fill="auto"/>
            <w:vAlign w:val="center"/>
          </w:tcPr>
          <w:p w:rsidR="002F5574" w:rsidRPr="004E00B5" w:rsidRDefault="002F5574" w:rsidP="004B375A">
            <w:pPr>
              <w:spacing w:line="360" w:lineRule="auto"/>
              <w:jc w:val="center"/>
              <w:rPr>
                <w:b/>
                <w:sz w:val="18"/>
                <w:szCs w:val="18"/>
                <w:lang w:val="de-DE"/>
              </w:rPr>
            </w:pPr>
            <w:r w:rsidRPr="004E00B5">
              <w:rPr>
                <w:b/>
                <w:sz w:val="18"/>
                <w:szCs w:val="18"/>
                <w:lang w:val="de-DE"/>
              </w:rPr>
              <w:t>Hauptleistung</w:t>
            </w:r>
          </w:p>
        </w:tc>
        <w:tc>
          <w:tcPr>
            <w:tcW w:w="2693" w:type="dxa"/>
            <w:shd w:val="clear" w:color="auto" w:fill="auto"/>
            <w:vAlign w:val="center"/>
          </w:tcPr>
          <w:p w:rsidR="002F5574" w:rsidRPr="004E00B5" w:rsidRDefault="002F5574" w:rsidP="004B375A">
            <w:pPr>
              <w:spacing w:line="360" w:lineRule="auto"/>
              <w:jc w:val="center"/>
              <w:rPr>
                <w:b/>
                <w:sz w:val="18"/>
                <w:szCs w:val="18"/>
                <w:lang w:val="de-DE"/>
              </w:rPr>
            </w:pPr>
            <w:r w:rsidRPr="004E00B5">
              <w:rPr>
                <w:b/>
                <w:sz w:val="18"/>
                <w:szCs w:val="18"/>
                <w:lang w:val="de-DE"/>
              </w:rPr>
              <w:t>Nebenleistung</w:t>
            </w:r>
          </w:p>
        </w:tc>
      </w:tr>
      <w:tr w:rsidR="002F5574" w:rsidRPr="004E00B5" w:rsidTr="002F5574">
        <w:trPr>
          <w:trHeight w:val="554"/>
        </w:trPr>
        <w:tc>
          <w:tcPr>
            <w:tcW w:w="3686" w:type="dxa"/>
            <w:shd w:val="clear" w:color="auto" w:fill="auto"/>
            <w:vAlign w:val="center"/>
          </w:tcPr>
          <w:p w:rsidR="002F5574" w:rsidRPr="004E00B5" w:rsidRDefault="002F5574" w:rsidP="00381C57">
            <w:pPr>
              <w:rPr>
                <w:sz w:val="18"/>
                <w:szCs w:val="18"/>
                <w:lang w:val="de-DE"/>
              </w:rPr>
            </w:pPr>
            <w:r w:rsidRPr="004E00B5">
              <w:rPr>
                <w:sz w:val="18"/>
                <w:szCs w:val="18"/>
                <w:lang w:val="de-DE"/>
              </w:rPr>
              <w:t xml:space="preserve">Federführendes Unternehmen </w:t>
            </w:r>
          </w:p>
          <w:p w:rsidR="002F5574" w:rsidRPr="004E00B5" w:rsidRDefault="002F5574" w:rsidP="00381C57">
            <w:pPr>
              <w:rPr>
                <w:b/>
                <w:sz w:val="18"/>
                <w:szCs w:val="18"/>
                <w:lang w:val="de-DE"/>
              </w:rPr>
            </w:pPr>
            <w:r w:rsidRPr="004E00B5">
              <w:rPr>
                <w:b/>
                <w:sz w:val="18"/>
                <w:szCs w:val="18"/>
                <w:lang w:val="de-DE"/>
              </w:rPr>
              <w:fldChar w:fldCharType="begin">
                <w:ffData>
                  <w:name w:val="Testo116"/>
                  <w:enabled/>
                  <w:calcOnExit w:val="0"/>
                  <w:textInput/>
                </w:ffData>
              </w:fldChar>
            </w:r>
            <w:bookmarkStart w:id="17" w:name="Testo116"/>
            <w:r w:rsidRPr="004E00B5">
              <w:rPr>
                <w:b/>
                <w:sz w:val="18"/>
                <w:szCs w:val="18"/>
                <w:lang w:val="de-DE"/>
              </w:rPr>
              <w:instrText xml:space="preserve"> FORMTEXT </w:instrText>
            </w:r>
            <w:r w:rsidRPr="004E00B5">
              <w:rPr>
                <w:b/>
                <w:sz w:val="18"/>
                <w:szCs w:val="18"/>
                <w:lang w:val="de-DE"/>
              </w:rPr>
            </w:r>
            <w:r w:rsidRPr="004E00B5">
              <w:rPr>
                <w:b/>
                <w:sz w:val="18"/>
                <w:szCs w:val="18"/>
                <w:lang w:val="de-DE"/>
              </w:rPr>
              <w:fldChar w:fldCharType="separate"/>
            </w:r>
            <w:r w:rsidRPr="004E00B5">
              <w:rPr>
                <w:b/>
                <w:sz w:val="18"/>
                <w:szCs w:val="18"/>
                <w:lang w:val="de-DE"/>
              </w:rPr>
              <w:t> </w:t>
            </w:r>
            <w:r w:rsidRPr="004E00B5">
              <w:rPr>
                <w:b/>
                <w:sz w:val="18"/>
                <w:szCs w:val="18"/>
                <w:lang w:val="de-DE"/>
              </w:rPr>
              <w:t> </w:t>
            </w:r>
            <w:r w:rsidRPr="004E00B5">
              <w:rPr>
                <w:b/>
                <w:sz w:val="18"/>
                <w:szCs w:val="18"/>
                <w:lang w:val="de-DE"/>
              </w:rPr>
              <w:t> </w:t>
            </w:r>
            <w:r w:rsidRPr="004E00B5">
              <w:rPr>
                <w:b/>
                <w:sz w:val="18"/>
                <w:szCs w:val="18"/>
                <w:lang w:val="de-DE"/>
              </w:rPr>
              <w:t> </w:t>
            </w:r>
            <w:r w:rsidRPr="004E00B5">
              <w:rPr>
                <w:b/>
                <w:sz w:val="18"/>
                <w:szCs w:val="18"/>
                <w:lang w:val="de-DE"/>
              </w:rPr>
              <w:t> </w:t>
            </w:r>
            <w:r w:rsidRPr="004E00B5">
              <w:rPr>
                <w:b/>
                <w:sz w:val="18"/>
                <w:szCs w:val="18"/>
                <w:lang w:val="de-DE"/>
              </w:rPr>
              <w:fldChar w:fldCharType="end"/>
            </w:r>
            <w:bookmarkEnd w:id="17"/>
          </w:p>
        </w:tc>
        <w:tc>
          <w:tcPr>
            <w:tcW w:w="2580" w:type="dxa"/>
            <w:shd w:val="clear" w:color="auto" w:fill="auto"/>
            <w:vAlign w:val="center"/>
          </w:tcPr>
          <w:p w:rsidR="002F5574" w:rsidRPr="004E00B5" w:rsidRDefault="002F5574" w:rsidP="004B375A">
            <w:pPr>
              <w:spacing w:line="360" w:lineRule="auto"/>
              <w:jc w:val="center"/>
              <w:rPr>
                <w:sz w:val="18"/>
                <w:szCs w:val="18"/>
                <w:lang w:val="de-DE"/>
              </w:rPr>
            </w:pPr>
            <w:r w:rsidRPr="004E00B5">
              <w:rPr>
                <w:sz w:val="18"/>
                <w:szCs w:val="18"/>
                <w:lang w:val="de-DE"/>
              </w:rPr>
              <w:fldChar w:fldCharType="begin">
                <w:ffData>
                  <w:name w:val="Testo76"/>
                  <w:enabled/>
                  <w:calcOnExit w:val="0"/>
                  <w:textInput/>
                </w:ffData>
              </w:fldChar>
            </w:r>
            <w:r w:rsidRPr="004E00B5">
              <w:rPr>
                <w:sz w:val="18"/>
                <w:szCs w:val="18"/>
                <w:lang w:val="de-DE"/>
              </w:rPr>
              <w:instrText xml:space="preserve"> FORMTEXT </w:instrText>
            </w:r>
            <w:r w:rsidRPr="004E00B5">
              <w:rPr>
                <w:sz w:val="18"/>
                <w:szCs w:val="18"/>
                <w:lang w:val="de-DE"/>
              </w:rPr>
            </w:r>
            <w:r w:rsidRPr="004E00B5">
              <w:rPr>
                <w:sz w:val="18"/>
                <w:szCs w:val="18"/>
                <w:lang w:val="de-DE"/>
              </w:rPr>
              <w:fldChar w:fldCharType="separate"/>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fldChar w:fldCharType="end"/>
            </w:r>
            <w:r w:rsidRPr="004E00B5">
              <w:rPr>
                <w:sz w:val="18"/>
                <w:szCs w:val="18"/>
                <w:lang w:val="de-DE"/>
              </w:rPr>
              <w:t>%</w:t>
            </w:r>
          </w:p>
        </w:tc>
        <w:tc>
          <w:tcPr>
            <w:tcW w:w="2693" w:type="dxa"/>
            <w:shd w:val="clear" w:color="auto" w:fill="auto"/>
            <w:vAlign w:val="center"/>
          </w:tcPr>
          <w:p w:rsidR="002F5574" w:rsidRPr="004E00B5" w:rsidRDefault="002F5574" w:rsidP="004B375A">
            <w:pPr>
              <w:spacing w:line="360" w:lineRule="auto"/>
              <w:jc w:val="center"/>
              <w:rPr>
                <w:sz w:val="18"/>
                <w:szCs w:val="18"/>
                <w:lang w:val="de-DE"/>
              </w:rPr>
            </w:pPr>
            <w:r w:rsidRPr="004E00B5">
              <w:rPr>
                <w:sz w:val="18"/>
                <w:szCs w:val="18"/>
                <w:lang w:val="de-DE"/>
              </w:rPr>
              <w:fldChar w:fldCharType="begin">
                <w:ffData>
                  <w:name w:val="Testo76"/>
                  <w:enabled/>
                  <w:calcOnExit w:val="0"/>
                  <w:textInput/>
                </w:ffData>
              </w:fldChar>
            </w:r>
            <w:r w:rsidRPr="004E00B5">
              <w:rPr>
                <w:sz w:val="18"/>
                <w:szCs w:val="18"/>
                <w:lang w:val="de-DE"/>
              </w:rPr>
              <w:instrText xml:space="preserve"> FORMTEXT </w:instrText>
            </w:r>
            <w:r w:rsidRPr="004E00B5">
              <w:rPr>
                <w:sz w:val="18"/>
                <w:szCs w:val="18"/>
                <w:lang w:val="de-DE"/>
              </w:rPr>
            </w:r>
            <w:r w:rsidRPr="004E00B5">
              <w:rPr>
                <w:sz w:val="18"/>
                <w:szCs w:val="18"/>
                <w:lang w:val="de-DE"/>
              </w:rPr>
              <w:fldChar w:fldCharType="separate"/>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fldChar w:fldCharType="end"/>
            </w:r>
            <w:r w:rsidRPr="004E00B5">
              <w:rPr>
                <w:sz w:val="18"/>
                <w:szCs w:val="18"/>
                <w:lang w:val="de-DE"/>
              </w:rPr>
              <w:t>%</w:t>
            </w:r>
          </w:p>
        </w:tc>
      </w:tr>
      <w:tr w:rsidR="002F5574" w:rsidRPr="004E00B5" w:rsidTr="002F5574">
        <w:trPr>
          <w:trHeight w:val="562"/>
        </w:trPr>
        <w:tc>
          <w:tcPr>
            <w:tcW w:w="3686" w:type="dxa"/>
            <w:shd w:val="clear" w:color="auto" w:fill="auto"/>
            <w:vAlign w:val="center"/>
          </w:tcPr>
          <w:p w:rsidR="002F5574" w:rsidRPr="004E00B5" w:rsidRDefault="002F5574" w:rsidP="00381C57">
            <w:pPr>
              <w:rPr>
                <w:sz w:val="18"/>
                <w:szCs w:val="18"/>
                <w:lang w:val="de-DE"/>
              </w:rPr>
            </w:pPr>
            <w:r w:rsidRPr="004E00B5">
              <w:rPr>
                <w:sz w:val="18"/>
                <w:szCs w:val="18"/>
                <w:lang w:val="de-DE"/>
              </w:rPr>
              <w:t xml:space="preserve">Mitbietendes Unternehmen </w:t>
            </w:r>
          </w:p>
          <w:p w:rsidR="002F5574" w:rsidRPr="004E00B5" w:rsidRDefault="002F5574" w:rsidP="00381C57">
            <w:pPr>
              <w:rPr>
                <w:sz w:val="18"/>
                <w:szCs w:val="18"/>
                <w:lang w:val="de-DE"/>
              </w:rPr>
            </w:pPr>
            <w:r w:rsidRPr="004E00B5">
              <w:rPr>
                <w:sz w:val="18"/>
                <w:szCs w:val="18"/>
                <w:lang w:val="de-DE"/>
              </w:rPr>
              <w:fldChar w:fldCharType="begin">
                <w:ffData>
                  <w:name w:val="Testo117"/>
                  <w:enabled/>
                  <w:calcOnExit w:val="0"/>
                  <w:textInput/>
                </w:ffData>
              </w:fldChar>
            </w:r>
            <w:bookmarkStart w:id="18" w:name="Testo117"/>
            <w:r w:rsidRPr="004E00B5">
              <w:rPr>
                <w:sz w:val="18"/>
                <w:szCs w:val="18"/>
                <w:lang w:val="de-DE"/>
              </w:rPr>
              <w:instrText xml:space="preserve"> FORMTEXT </w:instrText>
            </w:r>
            <w:r w:rsidRPr="004E00B5">
              <w:rPr>
                <w:sz w:val="18"/>
                <w:szCs w:val="18"/>
                <w:lang w:val="de-DE"/>
              </w:rPr>
            </w:r>
            <w:r w:rsidRPr="004E00B5">
              <w:rPr>
                <w:sz w:val="18"/>
                <w:szCs w:val="18"/>
                <w:lang w:val="de-DE"/>
              </w:rPr>
              <w:fldChar w:fldCharType="separate"/>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fldChar w:fldCharType="end"/>
            </w:r>
            <w:bookmarkEnd w:id="18"/>
          </w:p>
        </w:tc>
        <w:tc>
          <w:tcPr>
            <w:tcW w:w="2580" w:type="dxa"/>
            <w:shd w:val="clear" w:color="auto" w:fill="auto"/>
            <w:vAlign w:val="center"/>
          </w:tcPr>
          <w:p w:rsidR="002F5574" w:rsidRPr="004E00B5" w:rsidRDefault="002F5574" w:rsidP="004B375A">
            <w:pPr>
              <w:spacing w:line="360" w:lineRule="auto"/>
              <w:jc w:val="center"/>
              <w:rPr>
                <w:sz w:val="18"/>
                <w:szCs w:val="18"/>
                <w:lang w:val="de-DE"/>
              </w:rPr>
            </w:pPr>
            <w:r w:rsidRPr="004E00B5">
              <w:rPr>
                <w:sz w:val="18"/>
                <w:szCs w:val="18"/>
                <w:lang w:val="de-DE"/>
              </w:rPr>
              <w:fldChar w:fldCharType="begin">
                <w:ffData>
                  <w:name w:val="Testo76"/>
                  <w:enabled/>
                  <w:calcOnExit w:val="0"/>
                  <w:textInput/>
                </w:ffData>
              </w:fldChar>
            </w:r>
            <w:r w:rsidRPr="004E00B5">
              <w:rPr>
                <w:sz w:val="18"/>
                <w:szCs w:val="18"/>
                <w:lang w:val="de-DE"/>
              </w:rPr>
              <w:instrText xml:space="preserve"> FORMTEXT </w:instrText>
            </w:r>
            <w:r w:rsidRPr="004E00B5">
              <w:rPr>
                <w:sz w:val="18"/>
                <w:szCs w:val="18"/>
                <w:lang w:val="de-DE"/>
              </w:rPr>
            </w:r>
            <w:r w:rsidRPr="004E00B5">
              <w:rPr>
                <w:sz w:val="18"/>
                <w:szCs w:val="18"/>
                <w:lang w:val="de-DE"/>
              </w:rPr>
              <w:fldChar w:fldCharType="separate"/>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fldChar w:fldCharType="end"/>
            </w:r>
            <w:r w:rsidRPr="004E00B5">
              <w:rPr>
                <w:sz w:val="18"/>
                <w:szCs w:val="18"/>
                <w:lang w:val="de-DE"/>
              </w:rPr>
              <w:t>%</w:t>
            </w:r>
          </w:p>
        </w:tc>
        <w:tc>
          <w:tcPr>
            <w:tcW w:w="2693" w:type="dxa"/>
            <w:shd w:val="clear" w:color="auto" w:fill="auto"/>
            <w:vAlign w:val="center"/>
          </w:tcPr>
          <w:p w:rsidR="002F5574" w:rsidRPr="004E00B5" w:rsidRDefault="002F5574" w:rsidP="004B375A">
            <w:pPr>
              <w:spacing w:line="360" w:lineRule="auto"/>
              <w:jc w:val="center"/>
              <w:rPr>
                <w:sz w:val="18"/>
                <w:szCs w:val="18"/>
                <w:lang w:val="de-DE"/>
              </w:rPr>
            </w:pPr>
            <w:r w:rsidRPr="004E00B5">
              <w:rPr>
                <w:sz w:val="18"/>
                <w:szCs w:val="18"/>
                <w:lang w:val="de-DE"/>
              </w:rPr>
              <w:fldChar w:fldCharType="begin">
                <w:ffData>
                  <w:name w:val="Testo76"/>
                  <w:enabled/>
                  <w:calcOnExit w:val="0"/>
                  <w:textInput/>
                </w:ffData>
              </w:fldChar>
            </w:r>
            <w:r w:rsidRPr="004E00B5">
              <w:rPr>
                <w:sz w:val="18"/>
                <w:szCs w:val="18"/>
                <w:lang w:val="de-DE"/>
              </w:rPr>
              <w:instrText xml:space="preserve"> FORMTEXT </w:instrText>
            </w:r>
            <w:r w:rsidRPr="004E00B5">
              <w:rPr>
                <w:sz w:val="18"/>
                <w:szCs w:val="18"/>
                <w:lang w:val="de-DE"/>
              </w:rPr>
            </w:r>
            <w:r w:rsidRPr="004E00B5">
              <w:rPr>
                <w:sz w:val="18"/>
                <w:szCs w:val="18"/>
                <w:lang w:val="de-DE"/>
              </w:rPr>
              <w:fldChar w:fldCharType="separate"/>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fldChar w:fldCharType="end"/>
            </w:r>
            <w:r w:rsidRPr="004E00B5">
              <w:rPr>
                <w:sz w:val="18"/>
                <w:szCs w:val="18"/>
                <w:lang w:val="de-DE"/>
              </w:rPr>
              <w:t>%</w:t>
            </w:r>
          </w:p>
        </w:tc>
      </w:tr>
      <w:tr w:rsidR="002F5574" w:rsidRPr="004E00B5" w:rsidTr="002F5574">
        <w:trPr>
          <w:trHeight w:val="556"/>
        </w:trPr>
        <w:tc>
          <w:tcPr>
            <w:tcW w:w="3686" w:type="dxa"/>
            <w:shd w:val="clear" w:color="auto" w:fill="auto"/>
            <w:vAlign w:val="center"/>
          </w:tcPr>
          <w:p w:rsidR="002F5574" w:rsidRPr="004E00B5" w:rsidRDefault="002F5574" w:rsidP="00381C57">
            <w:pPr>
              <w:rPr>
                <w:sz w:val="18"/>
                <w:szCs w:val="18"/>
                <w:lang w:val="de-DE"/>
              </w:rPr>
            </w:pPr>
            <w:r w:rsidRPr="004E00B5">
              <w:rPr>
                <w:sz w:val="18"/>
                <w:szCs w:val="18"/>
                <w:lang w:val="de-DE"/>
              </w:rPr>
              <w:t>Andere mitbietende Unternehmen</w:t>
            </w:r>
          </w:p>
          <w:p w:rsidR="002F5574" w:rsidRPr="004E00B5" w:rsidRDefault="002F5574" w:rsidP="00381C57">
            <w:pPr>
              <w:rPr>
                <w:sz w:val="18"/>
                <w:szCs w:val="18"/>
                <w:lang w:val="de-DE"/>
              </w:rPr>
            </w:pPr>
            <w:r w:rsidRPr="004E00B5">
              <w:rPr>
                <w:sz w:val="18"/>
                <w:szCs w:val="18"/>
                <w:lang w:val="de-DE"/>
              </w:rPr>
              <w:fldChar w:fldCharType="begin">
                <w:ffData>
                  <w:name w:val="Testo118"/>
                  <w:enabled/>
                  <w:calcOnExit w:val="0"/>
                  <w:textInput/>
                </w:ffData>
              </w:fldChar>
            </w:r>
            <w:bookmarkStart w:id="19" w:name="Testo118"/>
            <w:r w:rsidRPr="004E00B5">
              <w:rPr>
                <w:sz w:val="18"/>
                <w:szCs w:val="18"/>
                <w:lang w:val="de-DE"/>
              </w:rPr>
              <w:instrText xml:space="preserve"> FORMTEXT </w:instrText>
            </w:r>
            <w:r w:rsidRPr="004E00B5">
              <w:rPr>
                <w:sz w:val="18"/>
                <w:szCs w:val="18"/>
                <w:lang w:val="de-DE"/>
              </w:rPr>
            </w:r>
            <w:r w:rsidRPr="004E00B5">
              <w:rPr>
                <w:sz w:val="18"/>
                <w:szCs w:val="18"/>
                <w:lang w:val="de-DE"/>
              </w:rPr>
              <w:fldChar w:fldCharType="separate"/>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fldChar w:fldCharType="end"/>
            </w:r>
            <w:bookmarkEnd w:id="19"/>
          </w:p>
        </w:tc>
        <w:tc>
          <w:tcPr>
            <w:tcW w:w="2580" w:type="dxa"/>
            <w:shd w:val="clear" w:color="auto" w:fill="auto"/>
            <w:vAlign w:val="center"/>
          </w:tcPr>
          <w:p w:rsidR="002F5574" w:rsidRPr="004E00B5" w:rsidRDefault="002F5574" w:rsidP="004B375A">
            <w:pPr>
              <w:spacing w:line="360" w:lineRule="auto"/>
              <w:jc w:val="center"/>
              <w:rPr>
                <w:sz w:val="18"/>
                <w:szCs w:val="18"/>
                <w:lang w:val="de-DE"/>
              </w:rPr>
            </w:pPr>
            <w:r w:rsidRPr="004E00B5">
              <w:rPr>
                <w:sz w:val="18"/>
                <w:szCs w:val="18"/>
                <w:lang w:val="de-DE"/>
              </w:rPr>
              <w:fldChar w:fldCharType="begin">
                <w:ffData>
                  <w:name w:val="Testo78"/>
                  <w:enabled/>
                  <w:calcOnExit w:val="0"/>
                  <w:textInput/>
                </w:ffData>
              </w:fldChar>
            </w:r>
            <w:r w:rsidRPr="004E00B5">
              <w:rPr>
                <w:sz w:val="18"/>
                <w:szCs w:val="18"/>
                <w:lang w:val="de-DE"/>
              </w:rPr>
              <w:instrText xml:space="preserve"> FORMTEXT </w:instrText>
            </w:r>
            <w:r w:rsidRPr="004E00B5">
              <w:rPr>
                <w:sz w:val="18"/>
                <w:szCs w:val="18"/>
                <w:lang w:val="de-DE"/>
              </w:rPr>
            </w:r>
            <w:r w:rsidRPr="004E00B5">
              <w:rPr>
                <w:sz w:val="18"/>
                <w:szCs w:val="18"/>
                <w:lang w:val="de-DE"/>
              </w:rPr>
              <w:fldChar w:fldCharType="separate"/>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fldChar w:fldCharType="end"/>
            </w:r>
            <w:r w:rsidRPr="004E00B5">
              <w:rPr>
                <w:sz w:val="18"/>
                <w:szCs w:val="18"/>
                <w:lang w:val="de-DE"/>
              </w:rPr>
              <w:t>%</w:t>
            </w:r>
          </w:p>
        </w:tc>
        <w:tc>
          <w:tcPr>
            <w:tcW w:w="2693" w:type="dxa"/>
            <w:shd w:val="clear" w:color="auto" w:fill="auto"/>
            <w:vAlign w:val="center"/>
          </w:tcPr>
          <w:p w:rsidR="002F5574" w:rsidRPr="004E00B5" w:rsidRDefault="002F5574" w:rsidP="004B375A">
            <w:pPr>
              <w:spacing w:line="360" w:lineRule="auto"/>
              <w:jc w:val="center"/>
              <w:rPr>
                <w:sz w:val="18"/>
                <w:szCs w:val="18"/>
                <w:lang w:val="de-DE"/>
              </w:rPr>
            </w:pPr>
            <w:r w:rsidRPr="004E00B5">
              <w:rPr>
                <w:sz w:val="18"/>
                <w:szCs w:val="18"/>
                <w:lang w:val="de-DE"/>
              </w:rPr>
              <w:fldChar w:fldCharType="begin">
                <w:ffData>
                  <w:name w:val="Testo76"/>
                  <w:enabled/>
                  <w:calcOnExit w:val="0"/>
                  <w:textInput/>
                </w:ffData>
              </w:fldChar>
            </w:r>
            <w:r w:rsidRPr="004E00B5">
              <w:rPr>
                <w:sz w:val="18"/>
                <w:szCs w:val="18"/>
                <w:lang w:val="de-DE"/>
              </w:rPr>
              <w:instrText xml:space="preserve"> FORMTEXT </w:instrText>
            </w:r>
            <w:r w:rsidRPr="004E00B5">
              <w:rPr>
                <w:sz w:val="18"/>
                <w:szCs w:val="18"/>
                <w:lang w:val="de-DE"/>
              </w:rPr>
            </w:r>
            <w:r w:rsidRPr="004E00B5">
              <w:rPr>
                <w:sz w:val="18"/>
                <w:szCs w:val="18"/>
                <w:lang w:val="de-DE"/>
              </w:rPr>
              <w:fldChar w:fldCharType="separate"/>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fldChar w:fldCharType="end"/>
            </w:r>
            <w:r w:rsidRPr="004E00B5">
              <w:rPr>
                <w:sz w:val="18"/>
                <w:szCs w:val="18"/>
                <w:lang w:val="de-DE"/>
              </w:rPr>
              <w:t>%</w:t>
            </w:r>
          </w:p>
        </w:tc>
      </w:tr>
    </w:tbl>
    <w:p w:rsidR="00AE62CE" w:rsidRPr="004E00B5" w:rsidRDefault="00AE62CE" w:rsidP="00AE62CE">
      <w:pPr>
        <w:spacing w:line="360" w:lineRule="auto"/>
        <w:ind w:left="709"/>
        <w:jc w:val="both"/>
        <w:rPr>
          <w:sz w:val="18"/>
          <w:szCs w:val="18"/>
          <w:lang w:val="de-DE"/>
        </w:rPr>
      </w:pPr>
    </w:p>
    <w:p w:rsidR="00F05E39" w:rsidRPr="004E00B5" w:rsidRDefault="00AE62CE" w:rsidP="00AE62CE">
      <w:pPr>
        <w:spacing w:line="360" w:lineRule="auto"/>
        <w:ind w:left="709"/>
        <w:jc w:val="both"/>
        <w:rPr>
          <w:sz w:val="18"/>
          <w:szCs w:val="18"/>
          <w:lang w:val="de-DE"/>
        </w:rPr>
      </w:pPr>
      <w:r w:rsidRPr="004E00B5">
        <w:rPr>
          <w:sz w:val="18"/>
          <w:szCs w:val="18"/>
          <w:lang w:val="de-DE"/>
        </w:rPr>
        <w:t>Ausführungsanteil (%)</w:t>
      </w:r>
    </w:p>
    <w:p w:rsidR="00AE62CE" w:rsidRPr="004E00B5" w:rsidRDefault="00AE62CE" w:rsidP="00AE62CE">
      <w:pPr>
        <w:spacing w:line="360" w:lineRule="auto"/>
        <w:ind w:left="709"/>
        <w:jc w:val="both"/>
        <w:rPr>
          <w:sz w:val="18"/>
          <w:szCs w:val="18"/>
          <w:lang w:val="de-DE"/>
        </w:rPr>
      </w:pPr>
    </w:p>
    <w:tbl>
      <w:tblPr>
        <w:tblW w:w="89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580"/>
        <w:gridCol w:w="2693"/>
      </w:tblGrid>
      <w:tr w:rsidR="002F5574" w:rsidRPr="004E00B5" w:rsidTr="002F5574">
        <w:trPr>
          <w:trHeight w:val="490"/>
        </w:trPr>
        <w:tc>
          <w:tcPr>
            <w:tcW w:w="3686" w:type="dxa"/>
            <w:shd w:val="clear" w:color="auto" w:fill="auto"/>
            <w:vAlign w:val="center"/>
          </w:tcPr>
          <w:p w:rsidR="002F5574" w:rsidRPr="004E00B5" w:rsidRDefault="002F5574" w:rsidP="004B375A">
            <w:pPr>
              <w:spacing w:line="360" w:lineRule="auto"/>
              <w:jc w:val="center"/>
              <w:rPr>
                <w:b/>
                <w:sz w:val="18"/>
                <w:szCs w:val="18"/>
                <w:lang w:val="de-DE"/>
              </w:rPr>
            </w:pPr>
            <w:r w:rsidRPr="004E00B5">
              <w:rPr>
                <w:b/>
                <w:sz w:val="18"/>
                <w:szCs w:val="18"/>
                <w:lang w:val="de-DE"/>
              </w:rPr>
              <w:t>Unternehmen</w:t>
            </w:r>
          </w:p>
        </w:tc>
        <w:tc>
          <w:tcPr>
            <w:tcW w:w="2580" w:type="dxa"/>
            <w:shd w:val="clear" w:color="auto" w:fill="auto"/>
            <w:vAlign w:val="center"/>
          </w:tcPr>
          <w:p w:rsidR="002F5574" w:rsidRPr="004E00B5" w:rsidRDefault="002F5574" w:rsidP="004B375A">
            <w:pPr>
              <w:spacing w:line="360" w:lineRule="auto"/>
              <w:jc w:val="center"/>
              <w:rPr>
                <w:b/>
                <w:sz w:val="18"/>
                <w:szCs w:val="18"/>
                <w:lang w:val="de-DE"/>
              </w:rPr>
            </w:pPr>
            <w:r w:rsidRPr="004E00B5">
              <w:rPr>
                <w:b/>
                <w:sz w:val="18"/>
                <w:szCs w:val="18"/>
                <w:lang w:val="de-DE"/>
              </w:rPr>
              <w:t>Hauptleistung</w:t>
            </w:r>
          </w:p>
        </w:tc>
        <w:tc>
          <w:tcPr>
            <w:tcW w:w="2693" w:type="dxa"/>
            <w:shd w:val="clear" w:color="auto" w:fill="auto"/>
            <w:vAlign w:val="center"/>
          </w:tcPr>
          <w:p w:rsidR="002F5574" w:rsidRPr="004E00B5" w:rsidRDefault="002F5574" w:rsidP="004B375A">
            <w:pPr>
              <w:spacing w:line="360" w:lineRule="auto"/>
              <w:jc w:val="center"/>
              <w:rPr>
                <w:b/>
                <w:sz w:val="18"/>
                <w:szCs w:val="18"/>
                <w:lang w:val="de-DE"/>
              </w:rPr>
            </w:pPr>
            <w:r w:rsidRPr="004E00B5">
              <w:rPr>
                <w:b/>
                <w:sz w:val="18"/>
                <w:szCs w:val="18"/>
                <w:lang w:val="de-DE"/>
              </w:rPr>
              <w:t>Nebenleistung</w:t>
            </w:r>
          </w:p>
        </w:tc>
      </w:tr>
      <w:tr w:rsidR="002F5574" w:rsidRPr="004E00B5" w:rsidTr="002F5574">
        <w:trPr>
          <w:trHeight w:val="554"/>
        </w:trPr>
        <w:tc>
          <w:tcPr>
            <w:tcW w:w="3686" w:type="dxa"/>
            <w:shd w:val="clear" w:color="auto" w:fill="auto"/>
            <w:vAlign w:val="center"/>
          </w:tcPr>
          <w:p w:rsidR="002F5574" w:rsidRPr="004E00B5" w:rsidRDefault="002F5574" w:rsidP="002B6071">
            <w:pPr>
              <w:rPr>
                <w:sz w:val="18"/>
                <w:szCs w:val="18"/>
                <w:lang w:val="de-DE"/>
              </w:rPr>
            </w:pPr>
            <w:r w:rsidRPr="004E00B5">
              <w:rPr>
                <w:sz w:val="18"/>
                <w:szCs w:val="18"/>
                <w:lang w:val="de-DE"/>
              </w:rPr>
              <w:t xml:space="preserve">Federführendes Unternehmen </w:t>
            </w:r>
          </w:p>
          <w:p w:rsidR="002F5574" w:rsidRPr="004E00B5" w:rsidRDefault="002F5574" w:rsidP="002B6071">
            <w:pPr>
              <w:rPr>
                <w:b/>
                <w:sz w:val="18"/>
                <w:szCs w:val="18"/>
                <w:lang w:val="de-DE"/>
              </w:rPr>
            </w:pPr>
            <w:r w:rsidRPr="004E00B5">
              <w:rPr>
                <w:b/>
                <w:sz w:val="18"/>
                <w:szCs w:val="18"/>
                <w:lang w:val="de-DE"/>
              </w:rPr>
              <w:fldChar w:fldCharType="begin">
                <w:ffData>
                  <w:name w:val="Testo116"/>
                  <w:enabled/>
                  <w:calcOnExit w:val="0"/>
                  <w:textInput/>
                </w:ffData>
              </w:fldChar>
            </w:r>
            <w:r w:rsidRPr="004E00B5">
              <w:rPr>
                <w:b/>
                <w:sz w:val="18"/>
                <w:szCs w:val="18"/>
                <w:lang w:val="de-DE"/>
              </w:rPr>
              <w:instrText xml:space="preserve"> FORMTEXT </w:instrText>
            </w:r>
            <w:r w:rsidRPr="004E00B5">
              <w:rPr>
                <w:b/>
                <w:sz w:val="18"/>
                <w:szCs w:val="18"/>
                <w:lang w:val="de-DE"/>
              </w:rPr>
            </w:r>
            <w:r w:rsidRPr="004E00B5">
              <w:rPr>
                <w:b/>
                <w:sz w:val="18"/>
                <w:szCs w:val="18"/>
                <w:lang w:val="de-DE"/>
              </w:rPr>
              <w:fldChar w:fldCharType="separate"/>
            </w:r>
            <w:r w:rsidRPr="004E00B5">
              <w:rPr>
                <w:b/>
                <w:sz w:val="18"/>
                <w:szCs w:val="18"/>
                <w:lang w:val="de-DE"/>
              </w:rPr>
              <w:t> </w:t>
            </w:r>
            <w:r w:rsidRPr="004E00B5">
              <w:rPr>
                <w:b/>
                <w:sz w:val="18"/>
                <w:szCs w:val="18"/>
                <w:lang w:val="de-DE"/>
              </w:rPr>
              <w:t> </w:t>
            </w:r>
            <w:r w:rsidRPr="004E00B5">
              <w:rPr>
                <w:b/>
                <w:sz w:val="18"/>
                <w:szCs w:val="18"/>
                <w:lang w:val="de-DE"/>
              </w:rPr>
              <w:t> </w:t>
            </w:r>
            <w:r w:rsidRPr="004E00B5">
              <w:rPr>
                <w:b/>
                <w:sz w:val="18"/>
                <w:szCs w:val="18"/>
                <w:lang w:val="de-DE"/>
              </w:rPr>
              <w:t> </w:t>
            </w:r>
            <w:r w:rsidRPr="004E00B5">
              <w:rPr>
                <w:b/>
                <w:sz w:val="18"/>
                <w:szCs w:val="18"/>
                <w:lang w:val="de-DE"/>
              </w:rPr>
              <w:t> </w:t>
            </w:r>
            <w:r w:rsidRPr="004E00B5">
              <w:rPr>
                <w:b/>
                <w:sz w:val="18"/>
                <w:szCs w:val="18"/>
                <w:lang w:val="de-DE"/>
              </w:rPr>
              <w:fldChar w:fldCharType="end"/>
            </w:r>
          </w:p>
        </w:tc>
        <w:tc>
          <w:tcPr>
            <w:tcW w:w="2580" w:type="dxa"/>
            <w:shd w:val="clear" w:color="auto" w:fill="auto"/>
            <w:vAlign w:val="center"/>
          </w:tcPr>
          <w:p w:rsidR="002F5574" w:rsidRPr="004E00B5" w:rsidRDefault="002F5574" w:rsidP="004B375A">
            <w:pPr>
              <w:spacing w:line="360" w:lineRule="auto"/>
              <w:jc w:val="center"/>
              <w:rPr>
                <w:sz w:val="18"/>
                <w:szCs w:val="18"/>
                <w:lang w:val="de-DE"/>
              </w:rPr>
            </w:pPr>
            <w:r w:rsidRPr="004E00B5">
              <w:rPr>
                <w:sz w:val="18"/>
                <w:szCs w:val="18"/>
                <w:lang w:val="de-DE"/>
              </w:rPr>
              <w:fldChar w:fldCharType="begin">
                <w:ffData>
                  <w:name w:val="Testo76"/>
                  <w:enabled/>
                  <w:calcOnExit w:val="0"/>
                  <w:textInput/>
                </w:ffData>
              </w:fldChar>
            </w:r>
            <w:r w:rsidRPr="004E00B5">
              <w:rPr>
                <w:sz w:val="18"/>
                <w:szCs w:val="18"/>
                <w:lang w:val="de-DE"/>
              </w:rPr>
              <w:instrText xml:space="preserve"> FORMTEXT </w:instrText>
            </w:r>
            <w:r w:rsidRPr="004E00B5">
              <w:rPr>
                <w:sz w:val="18"/>
                <w:szCs w:val="18"/>
                <w:lang w:val="de-DE"/>
              </w:rPr>
            </w:r>
            <w:r w:rsidRPr="004E00B5">
              <w:rPr>
                <w:sz w:val="18"/>
                <w:szCs w:val="18"/>
                <w:lang w:val="de-DE"/>
              </w:rPr>
              <w:fldChar w:fldCharType="separate"/>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fldChar w:fldCharType="end"/>
            </w:r>
            <w:r w:rsidRPr="004E00B5">
              <w:rPr>
                <w:sz w:val="18"/>
                <w:szCs w:val="18"/>
                <w:lang w:val="de-DE"/>
              </w:rPr>
              <w:t>%</w:t>
            </w:r>
          </w:p>
        </w:tc>
        <w:tc>
          <w:tcPr>
            <w:tcW w:w="2693" w:type="dxa"/>
            <w:shd w:val="clear" w:color="auto" w:fill="auto"/>
            <w:vAlign w:val="center"/>
          </w:tcPr>
          <w:p w:rsidR="002F5574" w:rsidRPr="004E00B5" w:rsidRDefault="002F5574" w:rsidP="004B375A">
            <w:pPr>
              <w:spacing w:line="360" w:lineRule="auto"/>
              <w:jc w:val="center"/>
              <w:rPr>
                <w:sz w:val="18"/>
                <w:szCs w:val="18"/>
                <w:lang w:val="de-DE"/>
              </w:rPr>
            </w:pPr>
            <w:r w:rsidRPr="004E00B5">
              <w:rPr>
                <w:sz w:val="18"/>
                <w:szCs w:val="18"/>
                <w:lang w:val="de-DE"/>
              </w:rPr>
              <w:fldChar w:fldCharType="begin">
                <w:ffData>
                  <w:name w:val="Testo76"/>
                  <w:enabled/>
                  <w:calcOnExit w:val="0"/>
                  <w:textInput/>
                </w:ffData>
              </w:fldChar>
            </w:r>
            <w:r w:rsidRPr="004E00B5">
              <w:rPr>
                <w:sz w:val="18"/>
                <w:szCs w:val="18"/>
                <w:lang w:val="de-DE"/>
              </w:rPr>
              <w:instrText xml:space="preserve"> FORMTEXT </w:instrText>
            </w:r>
            <w:r w:rsidRPr="004E00B5">
              <w:rPr>
                <w:sz w:val="18"/>
                <w:szCs w:val="18"/>
                <w:lang w:val="de-DE"/>
              </w:rPr>
            </w:r>
            <w:r w:rsidRPr="004E00B5">
              <w:rPr>
                <w:sz w:val="18"/>
                <w:szCs w:val="18"/>
                <w:lang w:val="de-DE"/>
              </w:rPr>
              <w:fldChar w:fldCharType="separate"/>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fldChar w:fldCharType="end"/>
            </w:r>
            <w:r w:rsidRPr="004E00B5">
              <w:rPr>
                <w:sz w:val="18"/>
                <w:szCs w:val="18"/>
                <w:lang w:val="de-DE"/>
              </w:rPr>
              <w:t>%</w:t>
            </w:r>
          </w:p>
        </w:tc>
      </w:tr>
      <w:tr w:rsidR="002F5574" w:rsidRPr="004E00B5" w:rsidTr="002F5574">
        <w:trPr>
          <w:trHeight w:val="562"/>
        </w:trPr>
        <w:tc>
          <w:tcPr>
            <w:tcW w:w="3686" w:type="dxa"/>
            <w:shd w:val="clear" w:color="auto" w:fill="auto"/>
            <w:vAlign w:val="center"/>
          </w:tcPr>
          <w:p w:rsidR="002F5574" w:rsidRPr="004E00B5" w:rsidRDefault="002F5574" w:rsidP="002B6071">
            <w:pPr>
              <w:rPr>
                <w:sz w:val="18"/>
                <w:szCs w:val="18"/>
                <w:lang w:val="de-DE"/>
              </w:rPr>
            </w:pPr>
            <w:r w:rsidRPr="004E00B5">
              <w:rPr>
                <w:sz w:val="18"/>
                <w:szCs w:val="18"/>
                <w:lang w:val="de-DE"/>
              </w:rPr>
              <w:t xml:space="preserve">Mitbietendes Unternehmen </w:t>
            </w:r>
          </w:p>
          <w:p w:rsidR="002F5574" w:rsidRPr="004E00B5" w:rsidRDefault="002F5574" w:rsidP="002B6071">
            <w:pPr>
              <w:rPr>
                <w:sz w:val="18"/>
                <w:szCs w:val="18"/>
                <w:lang w:val="de-DE"/>
              </w:rPr>
            </w:pPr>
            <w:r w:rsidRPr="004E00B5">
              <w:rPr>
                <w:sz w:val="18"/>
                <w:szCs w:val="18"/>
                <w:lang w:val="de-DE"/>
              </w:rPr>
              <w:fldChar w:fldCharType="begin">
                <w:ffData>
                  <w:name w:val="Testo117"/>
                  <w:enabled/>
                  <w:calcOnExit w:val="0"/>
                  <w:textInput/>
                </w:ffData>
              </w:fldChar>
            </w:r>
            <w:r w:rsidRPr="004E00B5">
              <w:rPr>
                <w:sz w:val="18"/>
                <w:szCs w:val="18"/>
                <w:lang w:val="de-DE"/>
              </w:rPr>
              <w:instrText xml:space="preserve"> FORMTEXT </w:instrText>
            </w:r>
            <w:r w:rsidRPr="004E00B5">
              <w:rPr>
                <w:sz w:val="18"/>
                <w:szCs w:val="18"/>
                <w:lang w:val="de-DE"/>
              </w:rPr>
            </w:r>
            <w:r w:rsidRPr="004E00B5">
              <w:rPr>
                <w:sz w:val="18"/>
                <w:szCs w:val="18"/>
                <w:lang w:val="de-DE"/>
              </w:rPr>
              <w:fldChar w:fldCharType="separate"/>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fldChar w:fldCharType="end"/>
            </w:r>
          </w:p>
        </w:tc>
        <w:tc>
          <w:tcPr>
            <w:tcW w:w="2580" w:type="dxa"/>
            <w:shd w:val="clear" w:color="auto" w:fill="auto"/>
            <w:vAlign w:val="center"/>
          </w:tcPr>
          <w:p w:rsidR="002F5574" w:rsidRPr="004E00B5" w:rsidRDefault="002F5574" w:rsidP="004B375A">
            <w:pPr>
              <w:spacing w:line="360" w:lineRule="auto"/>
              <w:jc w:val="center"/>
              <w:rPr>
                <w:sz w:val="18"/>
                <w:szCs w:val="18"/>
                <w:lang w:val="de-DE"/>
              </w:rPr>
            </w:pPr>
            <w:r w:rsidRPr="004E00B5">
              <w:rPr>
                <w:sz w:val="18"/>
                <w:szCs w:val="18"/>
                <w:lang w:val="de-DE"/>
              </w:rPr>
              <w:fldChar w:fldCharType="begin">
                <w:ffData>
                  <w:name w:val="Testo76"/>
                  <w:enabled/>
                  <w:calcOnExit w:val="0"/>
                  <w:textInput/>
                </w:ffData>
              </w:fldChar>
            </w:r>
            <w:r w:rsidRPr="004E00B5">
              <w:rPr>
                <w:sz w:val="18"/>
                <w:szCs w:val="18"/>
                <w:lang w:val="de-DE"/>
              </w:rPr>
              <w:instrText xml:space="preserve"> FORMTEXT </w:instrText>
            </w:r>
            <w:r w:rsidRPr="004E00B5">
              <w:rPr>
                <w:sz w:val="18"/>
                <w:szCs w:val="18"/>
                <w:lang w:val="de-DE"/>
              </w:rPr>
            </w:r>
            <w:r w:rsidRPr="004E00B5">
              <w:rPr>
                <w:sz w:val="18"/>
                <w:szCs w:val="18"/>
                <w:lang w:val="de-DE"/>
              </w:rPr>
              <w:fldChar w:fldCharType="separate"/>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fldChar w:fldCharType="end"/>
            </w:r>
            <w:r w:rsidRPr="004E00B5">
              <w:rPr>
                <w:sz w:val="18"/>
                <w:szCs w:val="18"/>
                <w:lang w:val="de-DE"/>
              </w:rPr>
              <w:t>%</w:t>
            </w:r>
          </w:p>
        </w:tc>
        <w:tc>
          <w:tcPr>
            <w:tcW w:w="2693" w:type="dxa"/>
            <w:shd w:val="clear" w:color="auto" w:fill="auto"/>
            <w:vAlign w:val="center"/>
          </w:tcPr>
          <w:p w:rsidR="002F5574" w:rsidRPr="004E00B5" w:rsidRDefault="002F5574" w:rsidP="004B375A">
            <w:pPr>
              <w:spacing w:line="360" w:lineRule="auto"/>
              <w:jc w:val="center"/>
              <w:rPr>
                <w:sz w:val="18"/>
                <w:szCs w:val="18"/>
                <w:lang w:val="de-DE"/>
              </w:rPr>
            </w:pPr>
            <w:r w:rsidRPr="004E00B5">
              <w:rPr>
                <w:sz w:val="18"/>
                <w:szCs w:val="18"/>
                <w:lang w:val="de-DE"/>
              </w:rPr>
              <w:fldChar w:fldCharType="begin">
                <w:ffData>
                  <w:name w:val="Testo76"/>
                  <w:enabled/>
                  <w:calcOnExit w:val="0"/>
                  <w:textInput/>
                </w:ffData>
              </w:fldChar>
            </w:r>
            <w:r w:rsidRPr="004E00B5">
              <w:rPr>
                <w:sz w:val="18"/>
                <w:szCs w:val="18"/>
                <w:lang w:val="de-DE"/>
              </w:rPr>
              <w:instrText xml:space="preserve"> FORMTEXT </w:instrText>
            </w:r>
            <w:r w:rsidRPr="004E00B5">
              <w:rPr>
                <w:sz w:val="18"/>
                <w:szCs w:val="18"/>
                <w:lang w:val="de-DE"/>
              </w:rPr>
            </w:r>
            <w:r w:rsidRPr="004E00B5">
              <w:rPr>
                <w:sz w:val="18"/>
                <w:szCs w:val="18"/>
                <w:lang w:val="de-DE"/>
              </w:rPr>
              <w:fldChar w:fldCharType="separate"/>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fldChar w:fldCharType="end"/>
            </w:r>
            <w:r w:rsidRPr="004E00B5">
              <w:rPr>
                <w:sz w:val="18"/>
                <w:szCs w:val="18"/>
                <w:lang w:val="de-DE"/>
              </w:rPr>
              <w:t>%</w:t>
            </w:r>
          </w:p>
        </w:tc>
      </w:tr>
      <w:tr w:rsidR="002F5574" w:rsidRPr="002F5574" w:rsidTr="002F5574">
        <w:trPr>
          <w:trHeight w:val="556"/>
        </w:trPr>
        <w:tc>
          <w:tcPr>
            <w:tcW w:w="3686" w:type="dxa"/>
            <w:shd w:val="clear" w:color="auto" w:fill="auto"/>
            <w:vAlign w:val="center"/>
          </w:tcPr>
          <w:p w:rsidR="002F5574" w:rsidRPr="004E00B5" w:rsidRDefault="002F5574" w:rsidP="002B6071">
            <w:pPr>
              <w:rPr>
                <w:sz w:val="18"/>
                <w:szCs w:val="18"/>
                <w:lang w:val="de-DE"/>
              </w:rPr>
            </w:pPr>
            <w:r w:rsidRPr="004E00B5">
              <w:rPr>
                <w:sz w:val="18"/>
                <w:szCs w:val="18"/>
                <w:lang w:val="de-DE"/>
              </w:rPr>
              <w:t>Andere mitbietende Unternehmen</w:t>
            </w:r>
          </w:p>
          <w:p w:rsidR="002F5574" w:rsidRPr="004E00B5" w:rsidRDefault="002F5574" w:rsidP="002B6071">
            <w:pPr>
              <w:rPr>
                <w:sz w:val="18"/>
                <w:szCs w:val="18"/>
                <w:lang w:val="de-DE"/>
              </w:rPr>
            </w:pPr>
            <w:r w:rsidRPr="004E00B5">
              <w:rPr>
                <w:sz w:val="18"/>
                <w:szCs w:val="18"/>
                <w:lang w:val="de-DE"/>
              </w:rPr>
              <w:fldChar w:fldCharType="begin">
                <w:ffData>
                  <w:name w:val="Testo118"/>
                  <w:enabled/>
                  <w:calcOnExit w:val="0"/>
                  <w:textInput/>
                </w:ffData>
              </w:fldChar>
            </w:r>
            <w:r w:rsidRPr="004E00B5">
              <w:rPr>
                <w:sz w:val="18"/>
                <w:szCs w:val="18"/>
                <w:lang w:val="de-DE"/>
              </w:rPr>
              <w:instrText xml:space="preserve"> FORMTEXT </w:instrText>
            </w:r>
            <w:r w:rsidRPr="004E00B5">
              <w:rPr>
                <w:sz w:val="18"/>
                <w:szCs w:val="18"/>
                <w:lang w:val="de-DE"/>
              </w:rPr>
            </w:r>
            <w:r w:rsidRPr="004E00B5">
              <w:rPr>
                <w:sz w:val="18"/>
                <w:szCs w:val="18"/>
                <w:lang w:val="de-DE"/>
              </w:rPr>
              <w:fldChar w:fldCharType="separate"/>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fldChar w:fldCharType="end"/>
            </w:r>
          </w:p>
        </w:tc>
        <w:tc>
          <w:tcPr>
            <w:tcW w:w="2580" w:type="dxa"/>
            <w:shd w:val="clear" w:color="auto" w:fill="auto"/>
            <w:vAlign w:val="center"/>
          </w:tcPr>
          <w:p w:rsidR="002F5574" w:rsidRPr="004E00B5" w:rsidRDefault="002F5574" w:rsidP="004B375A">
            <w:pPr>
              <w:spacing w:line="360" w:lineRule="auto"/>
              <w:jc w:val="center"/>
              <w:rPr>
                <w:sz w:val="18"/>
                <w:szCs w:val="18"/>
                <w:lang w:val="de-DE"/>
              </w:rPr>
            </w:pPr>
            <w:r w:rsidRPr="004E00B5">
              <w:rPr>
                <w:sz w:val="18"/>
                <w:szCs w:val="18"/>
                <w:lang w:val="de-DE"/>
              </w:rPr>
              <w:fldChar w:fldCharType="begin">
                <w:ffData>
                  <w:name w:val="Testo78"/>
                  <w:enabled/>
                  <w:calcOnExit w:val="0"/>
                  <w:textInput/>
                </w:ffData>
              </w:fldChar>
            </w:r>
            <w:r w:rsidRPr="004E00B5">
              <w:rPr>
                <w:sz w:val="18"/>
                <w:szCs w:val="18"/>
                <w:lang w:val="de-DE"/>
              </w:rPr>
              <w:instrText xml:space="preserve"> FORMTEXT </w:instrText>
            </w:r>
            <w:r w:rsidRPr="004E00B5">
              <w:rPr>
                <w:sz w:val="18"/>
                <w:szCs w:val="18"/>
                <w:lang w:val="de-DE"/>
              </w:rPr>
            </w:r>
            <w:r w:rsidRPr="004E00B5">
              <w:rPr>
                <w:sz w:val="18"/>
                <w:szCs w:val="18"/>
                <w:lang w:val="de-DE"/>
              </w:rPr>
              <w:fldChar w:fldCharType="separate"/>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fldChar w:fldCharType="end"/>
            </w:r>
            <w:r w:rsidRPr="004E00B5">
              <w:rPr>
                <w:sz w:val="18"/>
                <w:szCs w:val="18"/>
                <w:lang w:val="de-DE"/>
              </w:rPr>
              <w:t>%</w:t>
            </w:r>
          </w:p>
        </w:tc>
        <w:tc>
          <w:tcPr>
            <w:tcW w:w="2693" w:type="dxa"/>
            <w:shd w:val="clear" w:color="auto" w:fill="auto"/>
            <w:vAlign w:val="center"/>
          </w:tcPr>
          <w:p w:rsidR="002F5574" w:rsidRPr="002F5574" w:rsidRDefault="002F5574" w:rsidP="004B375A">
            <w:pPr>
              <w:spacing w:line="360" w:lineRule="auto"/>
              <w:jc w:val="center"/>
              <w:rPr>
                <w:sz w:val="18"/>
                <w:szCs w:val="18"/>
                <w:lang w:val="de-DE"/>
              </w:rPr>
            </w:pPr>
            <w:r w:rsidRPr="004E00B5">
              <w:rPr>
                <w:sz w:val="18"/>
                <w:szCs w:val="18"/>
                <w:lang w:val="de-DE"/>
              </w:rPr>
              <w:fldChar w:fldCharType="begin">
                <w:ffData>
                  <w:name w:val="Testo76"/>
                  <w:enabled/>
                  <w:calcOnExit w:val="0"/>
                  <w:textInput/>
                </w:ffData>
              </w:fldChar>
            </w:r>
            <w:r w:rsidRPr="004E00B5">
              <w:rPr>
                <w:sz w:val="18"/>
                <w:szCs w:val="18"/>
                <w:lang w:val="de-DE"/>
              </w:rPr>
              <w:instrText xml:space="preserve"> FORMTEXT </w:instrText>
            </w:r>
            <w:r w:rsidRPr="004E00B5">
              <w:rPr>
                <w:sz w:val="18"/>
                <w:szCs w:val="18"/>
                <w:lang w:val="de-DE"/>
              </w:rPr>
            </w:r>
            <w:r w:rsidRPr="004E00B5">
              <w:rPr>
                <w:sz w:val="18"/>
                <w:szCs w:val="18"/>
                <w:lang w:val="de-DE"/>
              </w:rPr>
              <w:fldChar w:fldCharType="separate"/>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fldChar w:fldCharType="end"/>
            </w:r>
            <w:r w:rsidRPr="004E00B5">
              <w:rPr>
                <w:sz w:val="18"/>
                <w:szCs w:val="18"/>
                <w:lang w:val="de-DE"/>
              </w:rPr>
              <w:t>%</w:t>
            </w:r>
          </w:p>
        </w:tc>
      </w:tr>
    </w:tbl>
    <w:p w:rsidR="00AE62CE" w:rsidRPr="00C02874" w:rsidRDefault="00AE62CE" w:rsidP="00AE62CE">
      <w:pPr>
        <w:spacing w:line="360" w:lineRule="auto"/>
        <w:ind w:left="709"/>
        <w:jc w:val="both"/>
        <w:rPr>
          <w:color w:val="FF0000"/>
          <w:sz w:val="18"/>
          <w:szCs w:val="18"/>
          <w:lang w:val="de-DE"/>
        </w:rPr>
      </w:pPr>
    </w:p>
    <w:p w:rsidR="00F05E39" w:rsidRPr="00C02874" w:rsidRDefault="00F05E39" w:rsidP="00F05E39">
      <w:pPr>
        <w:tabs>
          <w:tab w:val="left" w:pos="709"/>
        </w:tabs>
        <w:spacing w:line="360" w:lineRule="auto"/>
        <w:jc w:val="both"/>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F05E39" w:rsidRPr="00C02874" w:rsidTr="004B375A">
        <w:tc>
          <w:tcPr>
            <w:tcW w:w="9778" w:type="dxa"/>
            <w:shd w:val="clear" w:color="auto" w:fill="auto"/>
          </w:tcPr>
          <w:p w:rsidR="00F05E39" w:rsidRPr="00C02874" w:rsidRDefault="00F05E39" w:rsidP="004B375A">
            <w:pPr>
              <w:pStyle w:val="sche3"/>
              <w:spacing w:line="360" w:lineRule="auto"/>
              <w:rPr>
                <w:sz w:val="18"/>
                <w:szCs w:val="18"/>
                <w:lang w:val="de-DE"/>
              </w:rPr>
            </w:pPr>
          </w:p>
          <w:p w:rsidR="00F05E39" w:rsidRPr="00C02874" w:rsidRDefault="00F05E39" w:rsidP="004B375A">
            <w:pPr>
              <w:pStyle w:val="sche3"/>
              <w:spacing w:line="360" w:lineRule="auto"/>
              <w:rPr>
                <w:b/>
                <w:i/>
                <w:sz w:val="18"/>
                <w:szCs w:val="18"/>
                <w:lang w:val="de-DE"/>
              </w:rPr>
            </w:pPr>
            <w:r w:rsidRPr="00C02874">
              <w:rPr>
                <w:b/>
                <w:i/>
                <w:sz w:val="18"/>
                <w:szCs w:val="18"/>
                <w:lang w:val="de-DE"/>
              </w:rPr>
              <w:t>ANMERKUNGEN</w:t>
            </w:r>
          </w:p>
          <w:p w:rsidR="00F05E39" w:rsidRPr="00C02874" w:rsidRDefault="00F05E39" w:rsidP="004B375A">
            <w:pPr>
              <w:pStyle w:val="sche3"/>
              <w:spacing w:line="360" w:lineRule="auto"/>
              <w:rPr>
                <w:sz w:val="18"/>
                <w:szCs w:val="18"/>
                <w:lang w:val="de-DE"/>
              </w:rPr>
            </w:pPr>
            <w:r w:rsidRPr="00C02874">
              <w:rPr>
                <w:sz w:val="18"/>
                <w:szCs w:val="18"/>
                <w:lang w:val="de-DE"/>
              </w:rPr>
              <w:fldChar w:fldCharType="begin">
                <w:ffData>
                  <w:name w:val="Testo119"/>
                  <w:enabled/>
                  <w:calcOnExit w:val="0"/>
                  <w:textInput/>
                </w:ffData>
              </w:fldChar>
            </w:r>
            <w:bookmarkStart w:id="20" w:name="Testo119"/>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bookmarkEnd w:id="20"/>
          </w:p>
          <w:p w:rsidR="00F05E39" w:rsidRPr="00C02874" w:rsidRDefault="00F05E39" w:rsidP="004B375A">
            <w:pPr>
              <w:pStyle w:val="sche3"/>
              <w:spacing w:line="360" w:lineRule="auto"/>
              <w:rPr>
                <w:sz w:val="18"/>
                <w:szCs w:val="18"/>
                <w:lang w:val="de-DE"/>
              </w:rPr>
            </w:pPr>
          </w:p>
        </w:tc>
      </w:tr>
    </w:tbl>
    <w:p w:rsidR="00F05E39" w:rsidRPr="00C02874" w:rsidRDefault="00F05E39" w:rsidP="00F05E39">
      <w:pPr>
        <w:pStyle w:val="sche3"/>
        <w:spacing w:line="360" w:lineRule="auto"/>
        <w:rPr>
          <w:sz w:val="18"/>
          <w:szCs w:val="18"/>
          <w:lang w:val="de-DE"/>
        </w:rPr>
      </w:pPr>
    </w:p>
    <w:p w:rsidR="00F05E39" w:rsidRPr="00C02874" w:rsidRDefault="00F05E39" w:rsidP="00F05E39">
      <w:pPr>
        <w:pStyle w:val="sche3"/>
        <w:tabs>
          <w:tab w:val="left" w:pos="180"/>
          <w:tab w:val="left" w:pos="540"/>
        </w:tabs>
        <w:spacing w:line="360" w:lineRule="auto"/>
        <w:rPr>
          <w:b/>
          <w:sz w:val="18"/>
          <w:szCs w:val="18"/>
          <w:lang w:val="de-DE"/>
        </w:rPr>
      </w:pPr>
      <w:r w:rsidRPr="00C02874">
        <w:rPr>
          <w:color w:val="FF0000"/>
          <w:sz w:val="18"/>
          <w:szCs w:val="18"/>
          <w:lang w:val="de-DE"/>
        </w:rPr>
        <w:br w:type="page"/>
      </w:r>
    </w:p>
    <w:p w:rsidR="00F05E39" w:rsidRPr="00C02874"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rsidR="00F05E39" w:rsidRPr="00C02874"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C02874">
        <w:rPr>
          <w:b/>
          <w:bCs/>
          <w:i/>
          <w:iCs/>
          <w:sz w:val="18"/>
          <w:szCs w:val="18"/>
          <w:lang w:val="de-DE"/>
        </w:rPr>
        <w:t>Teil II</w:t>
      </w:r>
    </w:p>
    <w:p w:rsidR="00F05E39" w:rsidRPr="00C02874"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C02874">
        <w:rPr>
          <w:b/>
          <w:i/>
          <w:sz w:val="18"/>
          <w:szCs w:val="18"/>
          <w:lang w:val="de-DE"/>
        </w:rPr>
        <w:t>ANGABEN ZUM ERKLÄRENDEN UNTERNEHMEN</w:t>
      </w:r>
      <w:r w:rsidRPr="00C02874">
        <w:rPr>
          <w:rStyle w:val="Caratterenotadichiusura"/>
          <w:rFonts w:cs="Arial"/>
          <w:b/>
          <w:bCs/>
          <w:i/>
          <w:iCs/>
          <w:sz w:val="18"/>
          <w:szCs w:val="18"/>
          <w:lang w:val="de-DE"/>
        </w:rPr>
        <w:endnoteReference w:id="10"/>
      </w:r>
    </w:p>
    <w:p w:rsidR="00F05E39" w:rsidRPr="00C02874"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rsidR="00F05E39" w:rsidRPr="00C02874" w:rsidRDefault="00F05E39" w:rsidP="00F05E39">
      <w:pPr>
        <w:pStyle w:val="sche3"/>
        <w:spacing w:line="360" w:lineRule="auto"/>
        <w:ind w:left="992" w:hanging="340"/>
        <w:rPr>
          <w:b/>
          <w:bCs/>
          <w:sz w:val="18"/>
          <w:szCs w:val="18"/>
          <w:lang w:val="de-DE"/>
        </w:rPr>
      </w:pPr>
    </w:p>
    <w:p w:rsidR="00F05E39" w:rsidRPr="00C02874" w:rsidRDefault="00F05E39" w:rsidP="00F05E39">
      <w:pPr>
        <w:spacing w:line="360" w:lineRule="auto"/>
        <w:jc w:val="center"/>
        <w:rPr>
          <w:b/>
          <w:bCs/>
          <w:sz w:val="18"/>
          <w:szCs w:val="18"/>
          <w:lang w:val="de-DE"/>
        </w:rPr>
      </w:pPr>
      <w:r w:rsidRPr="00C02874">
        <w:rPr>
          <w:b/>
          <w:sz w:val="18"/>
          <w:szCs w:val="18"/>
          <w:lang w:val="de-DE"/>
        </w:rPr>
        <w:t>ERKLÄRT</w:t>
      </w:r>
      <w:r w:rsidRPr="00C02874">
        <w:rPr>
          <w:rStyle w:val="Rimandonotadichiusura"/>
          <w:rFonts w:cs="Arial"/>
          <w:b/>
          <w:bCs/>
          <w:sz w:val="18"/>
          <w:szCs w:val="18"/>
          <w:lang w:val="de-DE"/>
        </w:rPr>
        <w:endnoteReference w:id="11"/>
      </w:r>
    </w:p>
    <w:p w:rsidR="00F05E39" w:rsidRPr="00C02874" w:rsidRDefault="00F05E39" w:rsidP="00F05E39">
      <w:pPr>
        <w:autoSpaceDE w:val="0"/>
        <w:spacing w:line="360" w:lineRule="auto"/>
        <w:ind w:left="426" w:hanging="426"/>
        <w:jc w:val="both"/>
        <w:rPr>
          <w:sz w:val="18"/>
          <w:szCs w:val="18"/>
          <w:shd w:val="clear" w:color="auto" w:fill="FFFF00"/>
          <w:lang w:val="de-DE"/>
        </w:rPr>
      </w:pPr>
    </w:p>
    <w:bookmarkStart w:id="21" w:name="Controllo59"/>
    <w:p w:rsidR="00F05E39" w:rsidRPr="00C02874" w:rsidRDefault="00F05E39" w:rsidP="00F05E39">
      <w:pPr>
        <w:pStyle w:val="sche3"/>
        <w:spacing w:line="360" w:lineRule="auto"/>
        <w:ind w:left="426" w:hanging="426"/>
        <w:rPr>
          <w:sz w:val="18"/>
          <w:szCs w:val="18"/>
          <w:lang w:val="de-DE"/>
        </w:rPr>
      </w:pPr>
      <w:r w:rsidRPr="00C02874">
        <w:rPr>
          <w:rFonts w:eastAsia="Arial Unicode MS"/>
          <w:sz w:val="18"/>
          <w:szCs w:val="18"/>
          <w:lang w:val="de-DE"/>
        </w:rPr>
        <w:fldChar w:fldCharType="begin">
          <w:ffData>
            <w:name w:val="Controllo59"/>
            <w:enabled/>
            <w:calcOnExit w:val="0"/>
            <w:checkBox>
              <w:sizeAuto/>
              <w:default w:val="0"/>
              <w:checked w:val="0"/>
            </w:checkBox>
          </w:ffData>
        </w:fldChar>
      </w:r>
      <w:r w:rsidRPr="00C02874">
        <w:rPr>
          <w:rFonts w:eastAsia="Arial Unicode MS"/>
          <w:sz w:val="18"/>
          <w:szCs w:val="18"/>
          <w:lang w:val="de-DE"/>
        </w:rPr>
        <w:instrText xml:space="preserve"> FORMCHECKBOX </w:instrText>
      </w:r>
      <w:r w:rsidR="00A043B5">
        <w:rPr>
          <w:rFonts w:eastAsia="Arial Unicode MS"/>
          <w:sz w:val="18"/>
          <w:szCs w:val="18"/>
          <w:lang w:val="de-DE"/>
        </w:rPr>
      </w:r>
      <w:r w:rsidR="00A043B5">
        <w:rPr>
          <w:rFonts w:eastAsia="Arial Unicode MS"/>
          <w:sz w:val="18"/>
          <w:szCs w:val="18"/>
          <w:lang w:val="de-DE"/>
        </w:rPr>
        <w:fldChar w:fldCharType="separate"/>
      </w:r>
      <w:r w:rsidRPr="00C02874">
        <w:rPr>
          <w:rFonts w:eastAsia="Arial Unicode MS"/>
          <w:sz w:val="18"/>
          <w:szCs w:val="18"/>
          <w:lang w:val="de-DE"/>
        </w:rPr>
        <w:fldChar w:fldCharType="end"/>
      </w:r>
      <w:bookmarkEnd w:id="21"/>
      <w:r w:rsidRPr="00C02874">
        <w:rPr>
          <w:rFonts w:eastAsia="Arial Unicode MS"/>
          <w:sz w:val="18"/>
          <w:szCs w:val="18"/>
          <w:lang w:val="de-DE"/>
        </w:rPr>
        <w:tab/>
      </w:r>
      <w:r w:rsidRPr="00C02874">
        <w:rPr>
          <w:sz w:val="18"/>
          <w:szCs w:val="18"/>
          <w:lang w:val="de-DE"/>
        </w:rPr>
        <w:t xml:space="preserve">(bei Unternehmen mit Sitz in Italien) bei der </w:t>
      </w:r>
      <w:r w:rsidRPr="00C02874">
        <w:rPr>
          <w:sz w:val="18"/>
          <w:szCs w:val="18"/>
          <w:lang w:val="de-DE" w:eastAsia="de-DE"/>
        </w:rPr>
        <w:t xml:space="preserve">Handels-, Industrie-, Handwerks- und Landwirtschaftskammer in  </w:t>
      </w:r>
      <w:r w:rsidRPr="00C02874">
        <w:rPr>
          <w:sz w:val="18"/>
          <w:szCs w:val="18"/>
          <w:lang w:val="de-DE"/>
        </w:rPr>
        <w:fldChar w:fldCharType="begin">
          <w:ffData>
            <w:name w:val="Testo90"/>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 xml:space="preserve"> (</w:t>
      </w:r>
      <w:r w:rsidRPr="00C02874">
        <w:rPr>
          <w:sz w:val="18"/>
          <w:szCs w:val="18"/>
          <w:lang w:val="de-DE"/>
        </w:rPr>
        <w:fldChar w:fldCharType="begin">
          <w:ffData>
            <w:name w:val="Testo91"/>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 xml:space="preserve">) für die Tätigkeit </w:t>
      </w:r>
      <w:r w:rsidRPr="00C02874">
        <w:rPr>
          <w:rFonts w:eastAsia="Arial Unicode MS"/>
          <w:sz w:val="18"/>
          <w:szCs w:val="18"/>
          <w:lang w:val="de-DE"/>
        </w:rPr>
        <w:t>(</w:t>
      </w:r>
      <w:r w:rsidRPr="00C02874">
        <w:rPr>
          <w:rFonts w:eastAsia="Arial Unicode MS"/>
          <w:sz w:val="18"/>
          <w:szCs w:val="18"/>
          <w:lang w:val="de-DE"/>
        </w:rPr>
        <w:fldChar w:fldCharType="begin">
          <w:ffData>
            <w:name w:val="Testo33"/>
            <w:enabled/>
            <w:calcOnExit w:val="0"/>
            <w:textInput/>
          </w:ffData>
        </w:fldChar>
      </w:r>
      <w:r w:rsidRPr="00C02874">
        <w:rPr>
          <w:rFonts w:eastAsia="Arial Unicode MS"/>
          <w:sz w:val="18"/>
          <w:szCs w:val="18"/>
          <w:lang w:val="de-DE"/>
        </w:rPr>
        <w:instrText xml:space="preserve"> FORMTEXT </w:instrText>
      </w:r>
      <w:r w:rsidRPr="00C02874">
        <w:rPr>
          <w:rFonts w:eastAsia="Arial Unicode MS"/>
          <w:sz w:val="18"/>
          <w:szCs w:val="18"/>
          <w:lang w:val="de-DE"/>
        </w:rPr>
      </w:r>
      <w:r w:rsidRPr="00C02874">
        <w:rPr>
          <w:rFonts w:eastAsia="Arial Unicode MS"/>
          <w:sz w:val="18"/>
          <w:szCs w:val="18"/>
          <w:lang w:val="de-DE"/>
        </w:rPr>
        <w:fldChar w:fldCharType="separate"/>
      </w:r>
      <w:r w:rsidRPr="00C02874">
        <w:rPr>
          <w:rFonts w:eastAsia="Arial Unicode MS"/>
          <w:sz w:val="18"/>
          <w:szCs w:val="18"/>
          <w:lang w:val="de-DE"/>
        </w:rPr>
        <w:t> </w:t>
      </w:r>
      <w:r w:rsidRPr="00C02874">
        <w:rPr>
          <w:rFonts w:eastAsia="Arial Unicode MS"/>
          <w:sz w:val="18"/>
          <w:szCs w:val="18"/>
          <w:lang w:val="de-DE"/>
        </w:rPr>
        <w:t> </w:t>
      </w:r>
      <w:r w:rsidRPr="00C02874">
        <w:rPr>
          <w:rFonts w:eastAsia="Arial Unicode MS"/>
          <w:sz w:val="18"/>
          <w:szCs w:val="18"/>
          <w:lang w:val="de-DE"/>
        </w:rPr>
        <w:t> </w:t>
      </w:r>
      <w:r w:rsidRPr="00C02874">
        <w:rPr>
          <w:rFonts w:eastAsia="Arial Unicode MS"/>
          <w:sz w:val="18"/>
          <w:szCs w:val="18"/>
          <w:lang w:val="de-DE"/>
        </w:rPr>
        <w:t> </w:t>
      </w:r>
      <w:r w:rsidRPr="00C02874">
        <w:rPr>
          <w:rFonts w:eastAsia="Arial Unicode MS"/>
          <w:sz w:val="18"/>
          <w:szCs w:val="18"/>
          <w:lang w:val="de-DE"/>
        </w:rPr>
        <w:t> </w:t>
      </w:r>
      <w:r w:rsidRPr="00C02874">
        <w:rPr>
          <w:rFonts w:eastAsia="Arial Unicode MS"/>
          <w:sz w:val="18"/>
          <w:szCs w:val="18"/>
          <w:lang w:val="de-DE"/>
        </w:rPr>
        <w:fldChar w:fldCharType="end"/>
      </w:r>
      <w:r w:rsidRPr="00C02874">
        <w:rPr>
          <w:rFonts w:eastAsia="Arial Unicode MS"/>
          <w:sz w:val="18"/>
          <w:szCs w:val="18"/>
          <w:lang w:val="de-DE"/>
        </w:rPr>
        <w:t xml:space="preserve">) </w:t>
      </w:r>
      <w:r w:rsidRPr="00C02874">
        <w:rPr>
          <w:sz w:val="18"/>
          <w:szCs w:val="18"/>
          <w:lang w:val="de-DE"/>
        </w:rPr>
        <w:t>eingetragen zu sein, welche mit dem Gegenstand dieser Ausschreibung übereinstimmt;</w:t>
      </w:r>
    </w:p>
    <w:p w:rsidR="00F05E39" w:rsidRPr="00C02874" w:rsidRDefault="00F05E39" w:rsidP="00F05E39">
      <w:pPr>
        <w:pStyle w:val="sche3"/>
        <w:spacing w:line="360" w:lineRule="auto"/>
        <w:ind w:left="426" w:hanging="426"/>
        <w:rPr>
          <w:sz w:val="18"/>
          <w:szCs w:val="18"/>
          <w:lang w:val="de-DE"/>
        </w:rPr>
      </w:pPr>
    </w:p>
    <w:p w:rsidR="00F05E39" w:rsidRPr="00C02874" w:rsidRDefault="00F05E39" w:rsidP="00F05E39">
      <w:pPr>
        <w:autoSpaceDE w:val="0"/>
        <w:spacing w:line="360" w:lineRule="auto"/>
        <w:ind w:left="426" w:hanging="426"/>
        <w:jc w:val="both"/>
        <w:rPr>
          <w:sz w:val="18"/>
          <w:szCs w:val="18"/>
          <w:lang w:val="de-DE"/>
        </w:rPr>
      </w:pPr>
      <w:r w:rsidRPr="00C02874">
        <w:rPr>
          <w:sz w:val="18"/>
          <w:szCs w:val="18"/>
          <w:lang w:val="de-DE"/>
        </w:rPr>
        <w:fldChar w:fldCharType="begin">
          <w:ffData>
            <w:name w:val="Controllo143"/>
            <w:enabled/>
            <w:calcOnExit w:val="0"/>
            <w:checkBox>
              <w:sizeAuto/>
              <w:default w:val="0"/>
            </w:checkBox>
          </w:ffData>
        </w:fldChar>
      </w:r>
      <w:r w:rsidRPr="00C02874">
        <w:rPr>
          <w:sz w:val="18"/>
          <w:szCs w:val="18"/>
          <w:lang w:val="de-DE"/>
        </w:rPr>
        <w:instrText xml:space="preserve"> FORMCHECKBOX </w:instrText>
      </w:r>
      <w:r w:rsidR="00A043B5">
        <w:rPr>
          <w:sz w:val="18"/>
          <w:szCs w:val="18"/>
          <w:lang w:val="de-DE"/>
        </w:rPr>
      </w:r>
      <w:r w:rsidR="00A043B5">
        <w:rPr>
          <w:sz w:val="18"/>
          <w:szCs w:val="18"/>
          <w:lang w:val="de-DE"/>
        </w:rPr>
        <w:fldChar w:fldCharType="separate"/>
      </w:r>
      <w:r w:rsidRPr="00C02874">
        <w:rPr>
          <w:sz w:val="18"/>
          <w:szCs w:val="18"/>
          <w:lang w:val="de-DE"/>
        </w:rPr>
        <w:fldChar w:fldCharType="end"/>
      </w:r>
      <w:r w:rsidRPr="00C02874">
        <w:rPr>
          <w:sz w:val="18"/>
          <w:szCs w:val="18"/>
          <w:lang w:val="de-DE"/>
        </w:rPr>
        <w:tab/>
        <w:t>(</w:t>
      </w:r>
      <w:r w:rsidRPr="00C02874">
        <w:rPr>
          <w:sz w:val="18"/>
          <w:szCs w:val="18"/>
          <w:lang w:val="de-DE" w:eastAsia="de-DE"/>
        </w:rPr>
        <w:t>bei ONLUS-Organisationen) im folgenden ONLUS-Register eingetragen zu sein</w:t>
      </w:r>
      <w:r w:rsidRPr="00C02874">
        <w:rPr>
          <w:sz w:val="18"/>
          <w:szCs w:val="18"/>
          <w:lang w:val="de-DE"/>
        </w:rPr>
        <w:t xml:space="preserve">: </w:t>
      </w:r>
      <w:r w:rsidRPr="00C02874">
        <w:rPr>
          <w:sz w:val="18"/>
          <w:szCs w:val="18"/>
          <w:lang w:val="de-DE"/>
        </w:rPr>
        <w:fldChar w:fldCharType="begin">
          <w:ffData>
            <w:name w:val="Testo93"/>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w:t>
      </w:r>
    </w:p>
    <w:p w:rsidR="00F05E39" w:rsidRPr="00C02874" w:rsidRDefault="00F05E39" w:rsidP="00F05E39">
      <w:pPr>
        <w:autoSpaceDE w:val="0"/>
        <w:spacing w:line="360" w:lineRule="auto"/>
        <w:ind w:left="426" w:hanging="426"/>
        <w:jc w:val="both"/>
        <w:rPr>
          <w:sz w:val="18"/>
          <w:szCs w:val="18"/>
          <w:lang w:val="de-DE"/>
        </w:rPr>
      </w:pPr>
    </w:p>
    <w:p w:rsidR="00F05E39" w:rsidRPr="00C02874" w:rsidRDefault="00F05E39" w:rsidP="00F05E39">
      <w:pPr>
        <w:autoSpaceDE w:val="0"/>
        <w:spacing w:line="360" w:lineRule="auto"/>
        <w:ind w:left="426" w:hanging="426"/>
        <w:jc w:val="both"/>
        <w:rPr>
          <w:sz w:val="18"/>
          <w:szCs w:val="18"/>
          <w:lang w:val="de-DE"/>
        </w:rPr>
      </w:pPr>
      <w:r w:rsidRPr="00C02874">
        <w:rPr>
          <w:rFonts w:eastAsia="Arial Unicode MS"/>
          <w:sz w:val="18"/>
          <w:szCs w:val="18"/>
          <w:lang w:val="de-DE"/>
        </w:rPr>
        <w:fldChar w:fldCharType="begin">
          <w:ffData>
            <w:name w:val="Controllo124"/>
            <w:enabled/>
            <w:calcOnExit w:val="0"/>
            <w:checkBox>
              <w:sizeAuto/>
              <w:default w:val="0"/>
              <w:checked w:val="0"/>
            </w:checkBox>
          </w:ffData>
        </w:fldChar>
      </w:r>
      <w:r w:rsidRPr="00C02874">
        <w:rPr>
          <w:rFonts w:eastAsia="Arial Unicode MS"/>
          <w:sz w:val="18"/>
          <w:szCs w:val="18"/>
          <w:lang w:val="de-DE"/>
        </w:rPr>
        <w:instrText xml:space="preserve"> FORMCHECKBOX </w:instrText>
      </w:r>
      <w:r w:rsidR="00A043B5">
        <w:rPr>
          <w:rFonts w:eastAsia="Arial Unicode MS"/>
          <w:sz w:val="18"/>
          <w:szCs w:val="18"/>
          <w:lang w:val="de-DE"/>
        </w:rPr>
      </w:r>
      <w:r w:rsidR="00A043B5">
        <w:rPr>
          <w:rFonts w:eastAsia="Arial Unicode MS"/>
          <w:sz w:val="18"/>
          <w:szCs w:val="18"/>
          <w:lang w:val="de-DE"/>
        </w:rPr>
        <w:fldChar w:fldCharType="separate"/>
      </w:r>
      <w:r w:rsidRPr="00C02874">
        <w:rPr>
          <w:rFonts w:eastAsia="Arial Unicode MS"/>
          <w:sz w:val="18"/>
          <w:szCs w:val="18"/>
          <w:lang w:val="de-DE"/>
        </w:rPr>
        <w:fldChar w:fldCharType="end"/>
      </w:r>
      <w:r w:rsidRPr="00C02874">
        <w:rPr>
          <w:rFonts w:eastAsia="Arial Unicode MS"/>
          <w:sz w:val="18"/>
          <w:szCs w:val="18"/>
          <w:lang w:val="de-DE"/>
        </w:rPr>
        <w:tab/>
      </w:r>
      <w:r w:rsidRPr="00C02874">
        <w:rPr>
          <w:sz w:val="18"/>
          <w:szCs w:val="18"/>
          <w:lang w:val="de-DE"/>
        </w:rPr>
        <w:t>(bei Unternehmen mit Sitz im Ausland) im folgenden Verzeichnis oder in der folgenden offiziellen Liste des Zugehörigkeitsstaats eingetragen zu sein</w:t>
      </w:r>
      <w:r w:rsidRPr="00C02874">
        <w:rPr>
          <w:rFonts w:eastAsia="Arial Unicode MS"/>
          <w:sz w:val="18"/>
          <w:szCs w:val="18"/>
          <w:lang w:val="de-DE"/>
        </w:rPr>
        <w:t xml:space="preserve">: </w:t>
      </w:r>
      <w:r w:rsidRPr="00C02874">
        <w:rPr>
          <w:sz w:val="18"/>
          <w:szCs w:val="18"/>
          <w:lang w:val="de-DE"/>
        </w:rPr>
        <w:fldChar w:fldCharType="begin">
          <w:ffData>
            <w:name w:val="Testo33"/>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 xml:space="preserve"> .</w:t>
      </w:r>
    </w:p>
    <w:p w:rsidR="00F05E39" w:rsidRPr="00C02874" w:rsidRDefault="00F05E39" w:rsidP="00F05E39">
      <w:pPr>
        <w:pStyle w:val="sche3"/>
        <w:spacing w:line="360" w:lineRule="auto"/>
        <w:ind w:left="426" w:hanging="426"/>
        <w:rPr>
          <w:sz w:val="18"/>
          <w:szCs w:val="18"/>
          <w:lang w:val="de-DE"/>
        </w:rPr>
      </w:pPr>
    </w:p>
    <w:p w:rsidR="00F05E39" w:rsidRPr="00C02874" w:rsidRDefault="00F05E39" w:rsidP="00F05E39">
      <w:pPr>
        <w:autoSpaceDE w:val="0"/>
        <w:spacing w:line="360" w:lineRule="auto"/>
        <w:jc w:val="center"/>
        <w:rPr>
          <w:rFonts w:eastAsia="Arial Unicode MS"/>
          <w:b/>
          <w:sz w:val="18"/>
          <w:szCs w:val="18"/>
          <w:lang w:val="de-DE"/>
        </w:rPr>
      </w:pPr>
      <w:r w:rsidRPr="00C02874">
        <w:rPr>
          <w:b/>
          <w:sz w:val="18"/>
          <w:szCs w:val="18"/>
          <w:lang w:val="de-DE"/>
        </w:rPr>
        <w:t>BESTÄTIGT DIE FOLGENDEN DATEN</w:t>
      </w:r>
    </w:p>
    <w:p w:rsidR="00F05E39" w:rsidRPr="00C02874" w:rsidRDefault="00F05E39" w:rsidP="00F05E39">
      <w:pPr>
        <w:autoSpaceDE w:val="0"/>
        <w:spacing w:line="360" w:lineRule="auto"/>
        <w:jc w:val="both"/>
        <w:rPr>
          <w:rFonts w:eastAsia="Arial Unicode MS"/>
          <w:sz w:val="18"/>
          <w:szCs w:val="18"/>
          <w:lang w:val="de-DE"/>
        </w:rPr>
      </w:pPr>
      <w:r w:rsidRPr="00C02874">
        <w:rPr>
          <w:rFonts w:eastAsia="Arial Unicode MS"/>
          <w:sz w:val="18"/>
          <w:szCs w:val="18"/>
          <w:lang w:val="de-DE"/>
        </w:rPr>
        <w:t xml:space="preserve">Eintragungsnummer </w:t>
      </w:r>
      <w:r w:rsidRPr="00C02874">
        <w:rPr>
          <w:rFonts w:eastAsia="Arial Unicode MS"/>
          <w:sz w:val="18"/>
          <w:szCs w:val="18"/>
          <w:lang w:val="de-DE"/>
        </w:rPr>
        <w:fldChar w:fldCharType="begin">
          <w:ffData>
            <w:name w:val="Testo33"/>
            <w:enabled/>
            <w:calcOnExit w:val="0"/>
            <w:textInput/>
          </w:ffData>
        </w:fldChar>
      </w:r>
      <w:r w:rsidRPr="00C02874">
        <w:rPr>
          <w:rFonts w:eastAsia="Arial Unicode MS"/>
          <w:sz w:val="18"/>
          <w:szCs w:val="18"/>
          <w:lang w:val="de-DE"/>
        </w:rPr>
        <w:instrText xml:space="preserve"> FORMTEXT </w:instrText>
      </w:r>
      <w:r w:rsidRPr="00C02874">
        <w:rPr>
          <w:rFonts w:eastAsia="Arial Unicode MS"/>
          <w:sz w:val="18"/>
          <w:szCs w:val="18"/>
          <w:lang w:val="de-DE"/>
        </w:rPr>
      </w:r>
      <w:r w:rsidRPr="00C02874">
        <w:rPr>
          <w:rFonts w:eastAsia="Arial Unicode MS"/>
          <w:sz w:val="18"/>
          <w:szCs w:val="18"/>
          <w:lang w:val="de-DE"/>
        </w:rPr>
        <w:fldChar w:fldCharType="separate"/>
      </w:r>
      <w:r w:rsidRPr="00C02874">
        <w:rPr>
          <w:rFonts w:eastAsia="Arial Unicode MS"/>
          <w:sz w:val="18"/>
          <w:szCs w:val="18"/>
          <w:lang w:val="de-DE"/>
        </w:rPr>
        <w:t> </w:t>
      </w:r>
      <w:r w:rsidRPr="00C02874">
        <w:rPr>
          <w:rFonts w:eastAsia="Arial Unicode MS"/>
          <w:sz w:val="18"/>
          <w:szCs w:val="18"/>
          <w:lang w:val="de-DE"/>
        </w:rPr>
        <w:t> </w:t>
      </w:r>
      <w:r w:rsidRPr="00C02874">
        <w:rPr>
          <w:rFonts w:eastAsia="Arial Unicode MS"/>
          <w:sz w:val="18"/>
          <w:szCs w:val="18"/>
          <w:lang w:val="de-DE"/>
        </w:rPr>
        <w:t> </w:t>
      </w:r>
      <w:r w:rsidRPr="00C02874">
        <w:rPr>
          <w:rFonts w:eastAsia="Arial Unicode MS"/>
          <w:sz w:val="18"/>
          <w:szCs w:val="18"/>
          <w:lang w:val="de-DE"/>
        </w:rPr>
        <w:t> </w:t>
      </w:r>
      <w:r w:rsidRPr="00C02874">
        <w:rPr>
          <w:rFonts w:eastAsia="Arial Unicode MS"/>
          <w:sz w:val="18"/>
          <w:szCs w:val="18"/>
          <w:lang w:val="de-DE"/>
        </w:rPr>
        <w:t> </w:t>
      </w:r>
      <w:r w:rsidRPr="00C02874">
        <w:rPr>
          <w:rFonts w:eastAsia="Arial Unicode MS"/>
          <w:sz w:val="18"/>
          <w:szCs w:val="18"/>
          <w:lang w:val="de-DE"/>
        </w:rPr>
        <w:fldChar w:fldCharType="end"/>
      </w:r>
      <w:r w:rsidRPr="00C02874">
        <w:rPr>
          <w:rFonts w:eastAsia="Arial Unicode MS"/>
          <w:sz w:val="18"/>
          <w:szCs w:val="18"/>
          <w:lang w:val="de-DE"/>
        </w:rPr>
        <w:t>;</w:t>
      </w:r>
    </w:p>
    <w:p w:rsidR="00F05E39" w:rsidRPr="00C02874" w:rsidRDefault="00F05E39" w:rsidP="00F05E39">
      <w:pPr>
        <w:autoSpaceDE w:val="0"/>
        <w:spacing w:line="360" w:lineRule="auto"/>
        <w:jc w:val="both"/>
        <w:rPr>
          <w:rFonts w:eastAsia="Arial Unicode MS"/>
          <w:sz w:val="18"/>
          <w:szCs w:val="18"/>
          <w:lang w:val="de-DE"/>
        </w:rPr>
      </w:pPr>
      <w:r w:rsidRPr="00C02874">
        <w:rPr>
          <w:rFonts w:eastAsia="Arial Unicode MS"/>
          <w:sz w:val="18"/>
          <w:szCs w:val="18"/>
          <w:lang w:val="de-DE"/>
        </w:rPr>
        <w:t xml:space="preserve">Eintragungsdatum </w:t>
      </w:r>
      <w:r w:rsidRPr="00C02874">
        <w:rPr>
          <w:rFonts w:eastAsia="Arial Unicode MS"/>
          <w:sz w:val="18"/>
          <w:szCs w:val="18"/>
          <w:lang w:val="de-DE"/>
        </w:rPr>
        <w:fldChar w:fldCharType="begin">
          <w:ffData>
            <w:name w:val="Testo33"/>
            <w:enabled/>
            <w:calcOnExit w:val="0"/>
            <w:textInput/>
          </w:ffData>
        </w:fldChar>
      </w:r>
      <w:r w:rsidRPr="00C02874">
        <w:rPr>
          <w:rFonts w:eastAsia="Arial Unicode MS"/>
          <w:sz w:val="18"/>
          <w:szCs w:val="18"/>
          <w:lang w:val="de-DE"/>
        </w:rPr>
        <w:instrText xml:space="preserve"> FORMTEXT </w:instrText>
      </w:r>
      <w:r w:rsidRPr="00C02874">
        <w:rPr>
          <w:rFonts w:eastAsia="Arial Unicode MS"/>
          <w:sz w:val="18"/>
          <w:szCs w:val="18"/>
          <w:lang w:val="de-DE"/>
        </w:rPr>
      </w:r>
      <w:r w:rsidRPr="00C02874">
        <w:rPr>
          <w:rFonts w:eastAsia="Arial Unicode MS"/>
          <w:sz w:val="18"/>
          <w:szCs w:val="18"/>
          <w:lang w:val="de-DE"/>
        </w:rPr>
        <w:fldChar w:fldCharType="separate"/>
      </w:r>
      <w:r w:rsidRPr="00C02874">
        <w:rPr>
          <w:rFonts w:eastAsia="Arial Unicode MS"/>
          <w:sz w:val="18"/>
          <w:szCs w:val="18"/>
          <w:lang w:val="de-DE"/>
        </w:rPr>
        <w:t> </w:t>
      </w:r>
      <w:r w:rsidRPr="00C02874">
        <w:rPr>
          <w:rFonts w:eastAsia="Arial Unicode MS"/>
          <w:sz w:val="18"/>
          <w:szCs w:val="18"/>
          <w:lang w:val="de-DE"/>
        </w:rPr>
        <w:t> </w:t>
      </w:r>
      <w:r w:rsidRPr="00C02874">
        <w:rPr>
          <w:rFonts w:eastAsia="Arial Unicode MS"/>
          <w:sz w:val="18"/>
          <w:szCs w:val="18"/>
          <w:lang w:val="de-DE"/>
        </w:rPr>
        <w:t> </w:t>
      </w:r>
      <w:r w:rsidRPr="00C02874">
        <w:rPr>
          <w:rFonts w:eastAsia="Arial Unicode MS"/>
          <w:sz w:val="18"/>
          <w:szCs w:val="18"/>
          <w:lang w:val="de-DE"/>
        </w:rPr>
        <w:t> </w:t>
      </w:r>
      <w:r w:rsidRPr="00C02874">
        <w:rPr>
          <w:rFonts w:eastAsia="Arial Unicode MS"/>
          <w:sz w:val="18"/>
          <w:szCs w:val="18"/>
          <w:lang w:val="de-DE"/>
        </w:rPr>
        <w:t> </w:t>
      </w:r>
      <w:r w:rsidRPr="00C02874">
        <w:rPr>
          <w:rFonts w:eastAsia="Arial Unicode MS"/>
          <w:sz w:val="18"/>
          <w:szCs w:val="18"/>
          <w:lang w:val="de-DE"/>
        </w:rPr>
        <w:fldChar w:fldCharType="end"/>
      </w:r>
      <w:r w:rsidRPr="00C02874">
        <w:rPr>
          <w:rFonts w:eastAsia="Arial Unicode MS"/>
          <w:sz w:val="18"/>
          <w:szCs w:val="18"/>
          <w:lang w:val="de-DE"/>
        </w:rPr>
        <w:t>;</w:t>
      </w:r>
    </w:p>
    <w:p w:rsidR="00F05E39" w:rsidRPr="00C02874" w:rsidRDefault="00F05E39" w:rsidP="00F05E39">
      <w:pPr>
        <w:autoSpaceDE w:val="0"/>
        <w:spacing w:line="360" w:lineRule="auto"/>
        <w:jc w:val="both"/>
        <w:rPr>
          <w:rFonts w:eastAsia="Arial Unicode MS"/>
          <w:sz w:val="18"/>
          <w:szCs w:val="18"/>
          <w:lang w:val="de-DE"/>
        </w:rPr>
      </w:pPr>
      <w:r w:rsidRPr="00C02874">
        <w:rPr>
          <w:sz w:val="18"/>
          <w:szCs w:val="18"/>
          <w:lang w:val="de-DE"/>
        </w:rPr>
        <w:t>Gesellschaftsdauer/Enddatum</w:t>
      </w:r>
      <w:r w:rsidRPr="00C02874">
        <w:rPr>
          <w:rFonts w:eastAsia="Arial Unicode MS"/>
          <w:sz w:val="18"/>
          <w:szCs w:val="18"/>
          <w:lang w:val="de-DE"/>
        </w:rPr>
        <w:t xml:space="preserve"> </w:t>
      </w:r>
      <w:r w:rsidRPr="00C02874">
        <w:rPr>
          <w:rFonts w:eastAsia="Arial Unicode MS"/>
          <w:sz w:val="18"/>
          <w:szCs w:val="18"/>
          <w:lang w:val="de-DE"/>
        </w:rPr>
        <w:fldChar w:fldCharType="begin">
          <w:ffData>
            <w:name w:val="Testo33"/>
            <w:enabled/>
            <w:calcOnExit w:val="0"/>
            <w:textInput/>
          </w:ffData>
        </w:fldChar>
      </w:r>
      <w:r w:rsidRPr="00C02874">
        <w:rPr>
          <w:rFonts w:eastAsia="Arial Unicode MS"/>
          <w:sz w:val="18"/>
          <w:szCs w:val="18"/>
          <w:lang w:val="de-DE"/>
        </w:rPr>
        <w:instrText xml:space="preserve"> FORMTEXT </w:instrText>
      </w:r>
      <w:r w:rsidRPr="00C02874">
        <w:rPr>
          <w:rFonts w:eastAsia="Arial Unicode MS"/>
          <w:sz w:val="18"/>
          <w:szCs w:val="18"/>
          <w:lang w:val="de-DE"/>
        </w:rPr>
      </w:r>
      <w:r w:rsidRPr="00C02874">
        <w:rPr>
          <w:rFonts w:eastAsia="Arial Unicode MS"/>
          <w:sz w:val="18"/>
          <w:szCs w:val="18"/>
          <w:lang w:val="de-DE"/>
        </w:rPr>
        <w:fldChar w:fldCharType="separate"/>
      </w:r>
      <w:r w:rsidRPr="00C02874">
        <w:rPr>
          <w:rFonts w:eastAsia="Arial Unicode MS"/>
          <w:sz w:val="18"/>
          <w:szCs w:val="18"/>
          <w:lang w:val="de-DE"/>
        </w:rPr>
        <w:t> </w:t>
      </w:r>
      <w:r w:rsidRPr="00C02874">
        <w:rPr>
          <w:rFonts w:eastAsia="Arial Unicode MS"/>
          <w:sz w:val="18"/>
          <w:szCs w:val="18"/>
          <w:lang w:val="de-DE"/>
        </w:rPr>
        <w:t> </w:t>
      </w:r>
      <w:r w:rsidRPr="00C02874">
        <w:rPr>
          <w:rFonts w:eastAsia="Arial Unicode MS"/>
          <w:sz w:val="18"/>
          <w:szCs w:val="18"/>
          <w:lang w:val="de-DE"/>
        </w:rPr>
        <w:t> </w:t>
      </w:r>
      <w:r w:rsidRPr="00C02874">
        <w:rPr>
          <w:rFonts w:eastAsia="Arial Unicode MS"/>
          <w:sz w:val="18"/>
          <w:szCs w:val="18"/>
          <w:lang w:val="de-DE"/>
        </w:rPr>
        <w:t> </w:t>
      </w:r>
      <w:r w:rsidRPr="00C02874">
        <w:rPr>
          <w:rFonts w:eastAsia="Arial Unicode MS"/>
          <w:sz w:val="18"/>
          <w:szCs w:val="18"/>
          <w:lang w:val="de-DE"/>
        </w:rPr>
        <w:t> </w:t>
      </w:r>
      <w:r w:rsidRPr="00C02874">
        <w:rPr>
          <w:rFonts w:eastAsia="Arial Unicode MS"/>
          <w:sz w:val="18"/>
          <w:szCs w:val="18"/>
          <w:lang w:val="de-DE"/>
        </w:rPr>
        <w:fldChar w:fldCharType="end"/>
      </w:r>
      <w:r w:rsidRPr="00C02874">
        <w:rPr>
          <w:rFonts w:eastAsia="Arial Unicode MS"/>
          <w:sz w:val="18"/>
          <w:szCs w:val="18"/>
          <w:lang w:val="de-DE"/>
        </w:rPr>
        <w:t>;</w:t>
      </w:r>
    </w:p>
    <w:p w:rsidR="00F05E39" w:rsidRPr="00C02874" w:rsidRDefault="00F05E39" w:rsidP="00F05E39">
      <w:pPr>
        <w:autoSpaceDE w:val="0"/>
        <w:spacing w:line="360" w:lineRule="auto"/>
        <w:jc w:val="both"/>
        <w:rPr>
          <w:sz w:val="18"/>
          <w:szCs w:val="18"/>
          <w:lang w:val="de-DE"/>
        </w:rPr>
      </w:pPr>
      <w:r w:rsidRPr="00C02874">
        <w:rPr>
          <w:rFonts w:eastAsia="Arial Unicode MS"/>
          <w:sz w:val="18"/>
          <w:szCs w:val="18"/>
          <w:lang w:val="de-DE"/>
        </w:rPr>
        <w:t xml:space="preserve">Firma </w:t>
      </w:r>
      <w:r w:rsidRPr="00C02874">
        <w:rPr>
          <w:rFonts w:eastAsia="Arial Unicode MS"/>
          <w:sz w:val="18"/>
          <w:szCs w:val="18"/>
          <w:lang w:val="de-DE"/>
        </w:rPr>
        <w:fldChar w:fldCharType="begin">
          <w:ffData>
            <w:name w:val="Testo33"/>
            <w:enabled/>
            <w:calcOnExit w:val="0"/>
            <w:textInput/>
          </w:ffData>
        </w:fldChar>
      </w:r>
      <w:r w:rsidRPr="00C02874">
        <w:rPr>
          <w:rFonts w:eastAsia="Arial Unicode MS"/>
          <w:sz w:val="18"/>
          <w:szCs w:val="18"/>
          <w:lang w:val="de-DE"/>
        </w:rPr>
        <w:instrText xml:space="preserve"> FORMTEXT </w:instrText>
      </w:r>
      <w:r w:rsidRPr="00C02874">
        <w:rPr>
          <w:rFonts w:eastAsia="Arial Unicode MS"/>
          <w:sz w:val="18"/>
          <w:szCs w:val="18"/>
          <w:lang w:val="de-DE"/>
        </w:rPr>
      </w:r>
      <w:r w:rsidRPr="00C02874">
        <w:rPr>
          <w:rFonts w:eastAsia="Arial Unicode MS"/>
          <w:sz w:val="18"/>
          <w:szCs w:val="18"/>
          <w:lang w:val="de-DE"/>
        </w:rPr>
        <w:fldChar w:fldCharType="separate"/>
      </w:r>
      <w:r w:rsidRPr="00C02874">
        <w:rPr>
          <w:rFonts w:eastAsia="Arial Unicode MS"/>
          <w:sz w:val="18"/>
          <w:szCs w:val="18"/>
          <w:lang w:val="de-DE"/>
        </w:rPr>
        <w:t> </w:t>
      </w:r>
      <w:r w:rsidRPr="00C02874">
        <w:rPr>
          <w:rFonts w:eastAsia="Arial Unicode MS"/>
          <w:sz w:val="18"/>
          <w:szCs w:val="18"/>
          <w:lang w:val="de-DE"/>
        </w:rPr>
        <w:t> </w:t>
      </w:r>
      <w:r w:rsidRPr="00C02874">
        <w:rPr>
          <w:rFonts w:eastAsia="Arial Unicode MS"/>
          <w:sz w:val="18"/>
          <w:szCs w:val="18"/>
          <w:lang w:val="de-DE"/>
        </w:rPr>
        <w:t> </w:t>
      </w:r>
      <w:r w:rsidRPr="00C02874">
        <w:rPr>
          <w:rFonts w:eastAsia="Arial Unicode MS"/>
          <w:sz w:val="18"/>
          <w:szCs w:val="18"/>
          <w:lang w:val="de-DE"/>
        </w:rPr>
        <w:t> </w:t>
      </w:r>
      <w:r w:rsidRPr="00C02874">
        <w:rPr>
          <w:rFonts w:eastAsia="Arial Unicode MS"/>
          <w:sz w:val="18"/>
          <w:szCs w:val="18"/>
          <w:lang w:val="de-DE"/>
        </w:rPr>
        <w:t> </w:t>
      </w:r>
      <w:r w:rsidRPr="00C02874">
        <w:rPr>
          <w:rFonts w:eastAsia="Arial Unicode MS"/>
          <w:sz w:val="18"/>
          <w:szCs w:val="18"/>
          <w:lang w:val="de-DE"/>
        </w:rPr>
        <w:fldChar w:fldCharType="end"/>
      </w:r>
      <w:r w:rsidR="00ED2595" w:rsidRPr="00C02874">
        <w:rPr>
          <w:sz w:val="18"/>
          <w:szCs w:val="18"/>
          <w:lang w:val="de-DE"/>
        </w:rPr>
        <w:t>;</w:t>
      </w:r>
    </w:p>
    <w:p w:rsidR="00F05E39" w:rsidRPr="00C02874" w:rsidRDefault="00F05E39" w:rsidP="00F05E39">
      <w:pPr>
        <w:autoSpaceDE w:val="0"/>
        <w:spacing w:line="360" w:lineRule="auto"/>
        <w:ind w:left="426"/>
        <w:jc w:val="both"/>
        <w:rPr>
          <w:sz w:val="18"/>
          <w:szCs w:val="18"/>
          <w:lang w:val="de-DE"/>
        </w:rPr>
      </w:pPr>
    </w:p>
    <w:p w:rsidR="001013C3" w:rsidRPr="00C02874" w:rsidRDefault="001013C3" w:rsidP="00F05E39">
      <w:pPr>
        <w:autoSpaceDE w:val="0"/>
        <w:spacing w:line="360" w:lineRule="auto"/>
        <w:ind w:left="426"/>
        <w:jc w:val="both"/>
        <w:rPr>
          <w:sz w:val="18"/>
          <w:szCs w:val="18"/>
          <w:lang w:val="de-DE"/>
        </w:rPr>
      </w:pPr>
    </w:p>
    <w:p w:rsidR="001013C3" w:rsidRPr="00C02874" w:rsidRDefault="001013C3" w:rsidP="001013C3">
      <w:pPr>
        <w:pStyle w:val="sche3"/>
        <w:autoSpaceDE/>
        <w:autoSpaceDN w:val="0"/>
        <w:spacing w:line="360" w:lineRule="auto"/>
        <w:jc w:val="center"/>
        <w:rPr>
          <w:b/>
          <w:bCs/>
          <w:sz w:val="18"/>
          <w:szCs w:val="18"/>
          <w:lang w:val="de-DE"/>
        </w:rPr>
      </w:pPr>
      <w:r w:rsidRPr="00C02874">
        <w:rPr>
          <w:b/>
          <w:bCs/>
          <w:sz w:val="18"/>
          <w:szCs w:val="18"/>
          <w:lang w:val="de-DE"/>
        </w:rPr>
        <w:t>UND ERKLÄRT</w:t>
      </w:r>
    </w:p>
    <w:p w:rsidR="001013C3" w:rsidRPr="00C02874" w:rsidRDefault="001013C3" w:rsidP="001013C3">
      <w:pPr>
        <w:pStyle w:val="sche3"/>
        <w:autoSpaceDE/>
        <w:autoSpaceDN w:val="0"/>
        <w:spacing w:line="360" w:lineRule="auto"/>
        <w:ind w:left="425"/>
        <w:rPr>
          <w:sz w:val="18"/>
          <w:szCs w:val="18"/>
          <w:lang w:val="de-DE"/>
        </w:rPr>
      </w:pPr>
    </w:p>
    <w:p w:rsidR="00FC685B" w:rsidRDefault="001013C3" w:rsidP="00FC685B">
      <w:pPr>
        <w:autoSpaceDE w:val="0"/>
        <w:spacing w:line="360" w:lineRule="auto"/>
        <w:ind w:left="425" w:hanging="425"/>
        <w:jc w:val="both"/>
        <w:rPr>
          <w:sz w:val="18"/>
          <w:szCs w:val="18"/>
          <w:lang w:val="de-DE"/>
        </w:rPr>
      </w:pPr>
      <w:r w:rsidRPr="00C02874">
        <w:rPr>
          <w:rFonts w:eastAsia="Arial Unicode MS"/>
          <w:sz w:val="18"/>
          <w:szCs w:val="18"/>
          <w:lang w:val="de-DE"/>
        </w:rPr>
        <w:fldChar w:fldCharType="begin">
          <w:ffData>
            <w:name w:val="Controllo59"/>
            <w:enabled/>
            <w:calcOnExit w:val="0"/>
            <w:checkBox>
              <w:sizeAuto/>
              <w:default w:val="0"/>
              <w:checked w:val="0"/>
            </w:checkBox>
          </w:ffData>
        </w:fldChar>
      </w:r>
      <w:r w:rsidRPr="00C02874">
        <w:rPr>
          <w:rFonts w:eastAsia="Arial Unicode MS"/>
          <w:sz w:val="18"/>
          <w:szCs w:val="18"/>
          <w:lang w:val="de-DE"/>
        </w:rPr>
        <w:instrText xml:space="preserve"> FORMCHECKBOX </w:instrText>
      </w:r>
      <w:r w:rsidR="00A043B5">
        <w:rPr>
          <w:rFonts w:eastAsia="Arial Unicode MS"/>
          <w:sz w:val="18"/>
          <w:szCs w:val="18"/>
          <w:lang w:val="de-DE"/>
        </w:rPr>
      </w:r>
      <w:r w:rsidR="00A043B5">
        <w:rPr>
          <w:rFonts w:eastAsia="Arial Unicode MS"/>
          <w:sz w:val="18"/>
          <w:szCs w:val="18"/>
          <w:lang w:val="de-DE"/>
        </w:rPr>
        <w:fldChar w:fldCharType="separate"/>
      </w:r>
      <w:r w:rsidRPr="00C02874">
        <w:rPr>
          <w:rFonts w:eastAsia="Arial Unicode MS"/>
          <w:sz w:val="18"/>
          <w:szCs w:val="18"/>
          <w:lang w:val="de-DE"/>
        </w:rPr>
        <w:fldChar w:fldCharType="end"/>
      </w:r>
      <w:r w:rsidRPr="00C02874">
        <w:rPr>
          <w:rFonts w:eastAsia="Arial Unicode MS"/>
          <w:sz w:val="18"/>
          <w:szCs w:val="18"/>
          <w:lang w:val="de-DE"/>
        </w:rPr>
        <w:tab/>
      </w:r>
      <w:bookmarkStart w:id="22" w:name="_Hlk527364305"/>
      <w:r w:rsidR="00E94013" w:rsidRPr="00C02874">
        <w:rPr>
          <w:sz w:val="18"/>
          <w:szCs w:val="18"/>
          <w:lang w:val="de-DE"/>
        </w:rPr>
        <w:t>ein Kleinst-, Klein- oder Mittelunternehmen gemäß der Empfehlung der Kommission Nr. 2003/361/EG vom 6. Mai 2003 betreffend die Definition der Kleinstunternehmen sowie der kleinen und mittleren Unternehmen zu sein (trifft zu, wenn das Unternehmen weniger als 250 Personen beschäftigt und der jährliche Umsatz 50 Millionen Euro nicht übersteigt oder der Jahreshaushalt 43 Millionen Euro nicht übersteigt).</w:t>
      </w:r>
      <w:bookmarkStart w:id="23" w:name="_Hlk527364315"/>
      <w:bookmarkEnd w:id="22"/>
    </w:p>
    <w:p w:rsidR="00FC685B" w:rsidRDefault="00FC685B" w:rsidP="00FC685B">
      <w:pPr>
        <w:autoSpaceDE w:val="0"/>
        <w:spacing w:line="360" w:lineRule="auto"/>
        <w:ind w:left="425" w:hanging="425"/>
        <w:jc w:val="both"/>
        <w:rPr>
          <w:rFonts w:eastAsia="Arial Unicode MS"/>
          <w:sz w:val="18"/>
          <w:szCs w:val="18"/>
          <w:lang w:val="de-DE"/>
        </w:rPr>
      </w:pPr>
    </w:p>
    <w:p w:rsidR="00FC685B" w:rsidRPr="00C35274" w:rsidRDefault="00FC685B" w:rsidP="00FC685B">
      <w:pPr>
        <w:autoSpaceDE w:val="0"/>
        <w:spacing w:line="360" w:lineRule="auto"/>
        <w:ind w:left="425" w:hanging="425"/>
        <w:jc w:val="both"/>
        <w:rPr>
          <w:sz w:val="18"/>
          <w:szCs w:val="18"/>
          <w:lang w:val="de-DE"/>
        </w:rPr>
      </w:pPr>
      <w:r w:rsidRPr="00C35274">
        <w:rPr>
          <w:sz w:val="18"/>
          <w:szCs w:val="18"/>
          <w:lang w:val="de-DE"/>
        </w:rPr>
        <w:fldChar w:fldCharType="begin">
          <w:ffData>
            <w:name w:val="Controllo59"/>
            <w:enabled/>
            <w:calcOnExit w:val="0"/>
            <w:checkBox>
              <w:sizeAuto/>
              <w:default w:val="0"/>
              <w:checked w:val="0"/>
            </w:checkBox>
          </w:ffData>
        </w:fldChar>
      </w:r>
      <w:r w:rsidRPr="00C35274">
        <w:rPr>
          <w:sz w:val="18"/>
          <w:szCs w:val="18"/>
          <w:lang w:val="de-DE"/>
        </w:rPr>
        <w:instrText xml:space="preserve"> FORMCHECKBOX </w:instrText>
      </w:r>
      <w:r w:rsidR="00A043B5">
        <w:rPr>
          <w:sz w:val="18"/>
          <w:szCs w:val="18"/>
          <w:lang w:val="de-DE"/>
        </w:rPr>
      </w:r>
      <w:r w:rsidR="00A043B5">
        <w:rPr>
          <w:sz w:val="18"/>
          <w:szCs w:val="18"/>
          <w:lang w:val="de-DE"/>
        </w:rPr>
        <w:fldChar w:fldCharType="separate"/>
      </w:r>
      <w:r w:rsidRPr="00C35274">
        <w:rPr>
          <w:sz w:val="18"/>
          <w:szCs w:val="18"/>
          <w:lang w:val="de-DE"/>
        </w:rPr>
        <w:fldChar w:fldCharType="end"/>
      </w:r>
      <w:r w:rsidRPr="00C35274">
        <w:rPr>
          <w:sz w:val="18"/>
          <w:szCs w:val="18"/>
          <w:lang w:val="de-DE"/>
        </w:rPr>
        <w:tab/>
        <w:t xml:space="preserve">gemäß Gesetz 190/2012 im Verzeichnis der antimafiageprüften Firmen (sog. White </w:t>
      </w:r>
      <w:proofErr w:type="spellStart"/>
      <w:r w:rsidRPr="00C35274">
        <w:rPr>
          <w:sz w:val="18"/>
          <w:szCs w:val="18"/>
          <w:lang w:val="de-DE"/>
        </w:rPr>
        <w:t>list</w:t>
      </w:r>
      <w:proofErr w:type="spellEnd"/>
      <w:r w:rsidRPr="00C35274">
        <w:rPr>
          <w:sz w:val="18"/>
          <w:szCs w:val="18"/>
          <w:lang w:val="de-DE"/>
        </w:rPr>
        <w:t>), eingetragen zu sein;</w:t>
      </w:r>
    </w:p>
    <w:p w:rsidR="00FC685B" w:rsidRPr="00C35274" w:rsidRDefault="00FC685B" w:rsidP="00FC685B">
      <w:pPr>
        <w:autoSpaceDE w:val="0"/>
        <w:spacing w:line="360" w:lineRule="auto"/>
        <w:ind w:left="425" w:hanging="425"/>
        <w:jc w:val="both"/>
        <w:rPr>
          <w:i/>
          <w:sz w:val="18"/>
          <w:szCs w:val="18"/>
          <w:lang w:val="de-DE"/>
        </w:rPr>
      </w:pPr>
      <w:r w:rsidRPr="00C35274">
        <w:rPr>
          <w:i/>
          <w:sz w:val="18"/>
          <w:szCs w:val="18"/>
          <w:lang w:val="de-DE"/>
        </w:rPr>
        <w:t xml:space="preserve">oder </w:t>
      </w:r>
    </w:p>
    <w:p w:rsidR="00FC685B" w:rsidRPr="00FC685B" w:rsidRDefault="00FC685B" w:rsidP="00FC685B">
      <w:pPr>
        <w:autoSpaceDE w:val="0"/>
        <w:spacing w:line="360" w:lineRule="auto"/>
        <w:ind w:left="567" w:hanging="567"/>
        <w:jc w:val="both"/>
        <w:rPr>
          <w:sz w:val="18"/>
          <w:szCs w:val="18"/>
          <w:lang w:val="de-DE"/>
        </w:rPr>
      </w:pPr>
      <w:r w:rsidRPr="00C35274">
        <w:rPr>
          <w:sz w:val="18"/>
          <w:szCs w:val="18"/>
          <w:lang w:val="de-DE"/>
        </w:rPr>
        <w:fldChar w:fldCharType="begin">
          <w:ffData>
            <w:name w:val="Controllo59"/>
            <w:enabled/>
            <w:calcOnExit w:val="0"/>
            <w:checkBox>
              <w:sizeAuto/>
              <w:default w:val="0"/>
              <w:checked w:val="0"/>
            </w:checkBox>
          </w:ffData>
        </w:fldChar>
      </w:r>
      <w:r w:rsidRPr="00C35274">
        <w:rPr>
          <w:sz w:val="18"/>
          <w:szCs w:val="18"/>
          <w:lang w:val="de-DE"/>
        </w:rPr>
        <w:instrText xml:space="preserve"> FORMCHECKBOX </w:instrText>
      </w:r>
      <w:r w:rsidR="00A043B5">
        <w:rPr>
          <w:sz w:val="18"/>
          <w:szCs w:val="18"/>
          <w:lang w:val="de-DE"/>
        </w:rPr>
      </w:r>
      <w:r w:rsidR="00A043B5">
        <w:rPr>
          <w:sz w:val="18"/>
          <w:szCs w:val="18"/>
          <w:lang w:val="de-DE"/>
        </w:rPr>
        <w:fldChar w:fldCharType="separate"/>
      </w:r>
      <w:r w:rsidRPr="00C35274">
        <w:rPr>
          <w:sz w:val="18"/>
          <w:szCs w:val="18"/>
          <w:lang w:val="de-DE"/>
        </w:rPr>
        <w:fldChar w:fldCharType="end"/>
      </w:r>
      <w:r w:rsidRPr="00C35274">
        <w:rPr>
          <w:sz w:val="18"/>
          <w:szCs w:val="18"/>
          <w:lang w:val="de-DE"/>
        </w:rPr>
        <w:t xml:space="preserve">   das Ansuchen um Eintragung in genanntes Verzeichnis gestellt zu haben.</w:t>
      </w:r>
    </w:p>
    <w:p w:rsidR="001013C3" w:rsidRPr="00C02874" w:rsidRDefault="001013C3" w:rsidP="001F6407">
      <w:pPr>
        <w:pStyle w:val="sche3"/>
        <w:suppressAutoHyphens w:val="0"/>
        <w:autoSpaceDE/>
        <w:autoSpaceDN w:val="0"/>
        <w:spacing w:line="360" w:lineRule="auto"/>
        <w:ind w:left="425" w:right="-142" w:hanging="425"/>
        <w:rPr>
          <w:sz w:val="18"/>
          <w:szCs w:val="18"/>
          <w:lang w:val="de-DE"/>
        </w:rPr>
      </w:pPr>
    </w:p>
    <w:tbl>
      <w:tblPr>
        <w:tblW w:w="0" w:type="auto"/>
        <w:tblInd w:w="-5" w:type="dxa"/>
        <w:tblLayout w:type="fixed"/>
        <w:tblLook w:val="0000" w:firstRow="0" w:lastRow="0" w:firstColumn="0" w:lastColumn="0" w:noHBand="0" w:noVBand="0"/>
      </w:tblPr>
      <w:tblGrid>
        <w:gridCol w:w="9788"/>
      </w:tblGrid>
      <w:tr w:rsidR="00B5088C" w:rsidRPr="00C02874" w:rsidTr="00BE4332">
        <w:tc>
          <w:tcPr>
            <w:tcW w:w="9788" w:type="dxa"/>
            <w:tcBorders>
              <w:top w:val="single" w:sz="4" w:space="0" w:color="000000"/>
              <w:left w:val="single" w:sz="4" w:space="0" w:color="000000"/>
              <w:bottom w:val="single" w:sz="4" w:space="0" w:color="000000"/>
              <w:right w:val="single" w:sz="4" w:space="0" w:color="000000"/>
            </w:tcBorders>
          </w:tcPr>
          <w:p w:rsidR="00B5088C" w:rsidRPr="00C02874" w:rsidRDefault="00B5088C" w:rsidP="00BE4332">
            <w:pPr>
              <w:pStyle w:val="sche3"/>
              <w:snapToGrid w:val="0"/>
              <w:spacing w:line="360" w:lineRule="auto"/>
              <w:rPr>
                <w:b/>
                <w:bCs/>
                <w:i/>
                <w:iCs/>
                <w:sz w:val="18"/>
                <w:szCs w:val="18"/>
                <w:lang w:val="de-DE"/>
              </w:rPr>
            </w:pPr>
          </w:p>
          <w:p w:rsidR="00B5088C" w:rsidRPr="00C02874" w:rsidRDefault="00B5088C" w:rsidP="00B5088C">
            <w:pPr>
              <w:pStyle w:val="sche3"/>
              <w:spacing w:line="360" w:lineRule="auto"/>
              <w:rPr>
                <w:b/>
                <w:i/>
                <w:sz w:val="18"/>
                <w:szCs w:val="18"/>
                <w:lang w:val="de-DE"/>
              </w:rPr>
            </w:pPr>
            <w:r w:rsidRPr="00C02874">
              <w:rPr>
                <w:b/>
                <w:i/>
                <w:sz w:val="18"/>
                <w:szCs w:val="18"/>
                <w:lang w:val="de-DE"/>
              </w:rPr>
              <w:t>ANMERKUNGEN</w:t>
            </w:r>
          </w:p>
          <w:p w:rsidR="00B5088C" w:rsidRPr="00C02874" w:rsidRDefault="00B5088C" w:rsidP="00BE4332">
            <w:pPr>
              <w:pStyle w:val="sche3"/>
              <w:spacing w:line="360" w:lineRule="auto"/>
              <w:rPr>
                <w:sz w:val="18"/>
                <w:szCs w:val="18"/>
                <w:lang w:val="de-DE"/>
              </w:rPr>
            </w:pPr>
            <w:r w:rsidRPr="00C02874">
              <w:rPr>
                <w:sz w:val="18"/>
                <w:szCs w:val="18"/>
                <w:lang w:val="de-DE"/>
              </w:rPr>
              <w:fldChar w:fldCharType="begin">
                <w:ffData>
                  <w:name w:val="Testo45"/>
                  <w:enabled/>
                  <w:calcOnExit w:val="0"/>
                  <w:textInput/>
                </w:ffData>
              </w:fldChar>
            </w:r>
            <w:bookmarkStart w:id="24" w:name="Testo45"/>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noProof/>
                <w:sz w:val="18"/>
                <w:szCs w:val="18"/>
                <w:lang w:val="de-DE"/>
              </w:rPr>
              <w:t> </w:t>
            </w:r>
            <w:r w:rsidRPr="00C02874">
              <w:rPr>
                <w:noProof/>
                <w:sz w:val="18"/>
                <w:szCs w:val="18"/>
                <w:lang w:val="de-DE"/>
              </w:rPr>
              <w:t> </w:t>
            </w:r>
            <w:r w:rsidRPr="00C02874">
              <w:rPr>
                <w:noProof/>
                <w:sz w:val="18"/>
                <w:szCs w:val="18"/>
                <w:lang w:val="de-DE"/>
              </w:rPr>
              <w:t> </w:t>
            </w:r>
            <w:r w:rsidRPr="00C02874">
              <w:rPr>
                <w:noProof/>
                <w:sz w:val="18"/>
                <w:szCs w:val="18"/>
                <w:lang w:val="de-DE"/>
              </w:rPr>
              <w:t> </w:t>
            </w:r>
            <w:r w:rsidRPr="00C02874">
              <w:rPr>
                <w:noProof/>
                <w:sz w:val="18"/>
                <w:szCs w:val="18"/>
                <w:lang w:val="de-DE"/>
              </w:rPr>
              <w:t> </w:t>
            </w:r>
            <w:r w:rsidRPr="00C02874">
              <w:rPr>
                <w:sz w:val="18"/>
                <w:szCs w:val="18"/>
                <w:lang w:val="de-DE"/>
              </w:rPr>
              <w:fldChar w:fldCharType="end"/>
            </w:r>
            <w:bookmarkEnd w:id="24"/>
          </w:p>
          <w:p w:rsidR="00FE66D9" w:rsidRPr="00C02874" w:rsidRDefault="00FE66D9" w:rsidP="00BE4332">
            <w:pPr>
              <w:pStyle w:val="sche3"/>
              <w:spacing w:line="360" w:lineRule="auto"/>
              <w:rPr>
                <w:sz w:val="18"/>
                <w:szCs w:val="18"/>
                <w:lang w:val="de-DE"/>
              </w:rPr>
            </w:pPr>
          </w:p>
        </w:tc>
      </w:tr>
      <w:bookmarkEnd w:id="23"/>
    </w:tbl>
    <w:p w:rsidR="00F05E39" w:rsidRPr="00C02874" w:rsidRDefault="00F05E39" w:rsidP="00F05E39">
      <w:pPr>
        <w:pStyle w:val="sche3"/>
        <w:spacing w:line="360" w:lineRule="auto"/>
        <w:ind w:left="425"/>
        <w:rPr>
          <w:sz w:val="18"/>
          <w:szCs w:val="18"/>
          <w:lang w:val="de-DE"/>
        </w:rPr>
      </w:pPr>
      <w:r w:rsidRPr="00C02874">
        <w:rPr>
          <w:sz w:val="18"/>
          <w:szCs w:val="18"/>
          <w:lang w:val="de-DE"/>
        </w:rPr>
        <w:br w:type="page"/>
      </w:r>
    </w:p>
    <w:p w:rsidR="00F05E39" w:rsidRPr="00C02874"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F05E39" w:rsidRPr="00C02874"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C02874">
        <w:rPr>
          <w:b/>
          <w:bCs/>
          <w:i/>
          <w:iCs/>
          <w:sz w:val="18"/>
          <w:szCs w:val="18"/>
          <w:lang w:val="de-DE"/>
        </w:rPr>
        <w:t xml:space="preserve">Teil </w:t>
      </w:r>
      <w:smartTag w:uri="urn:schemas-microsoft-com:office:smarttags" w:element="stockticker">
        <w:r w:rsidRPr="00C02874">
          <w:rPr>
            <w:b/>
            <w:bCs/>
            <w:i/>
            <w:iCs/>
            <w:sz w:val="18"/>
            <w:szCs w:val="18"/>
            <w:lang w:val="de-DE"/>
          </w:rPr>
          <w:t>III</w:t>
        </w:r>
      </w:smartTag>
    </w:p>
    <w:p w:rsidR="00F05E39" w:rsidRPr="00C02874"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i/>
          <w:sz w:val="18"/>
          <w:szCs w:val="18"/>
          <w:lang w:val="de-DE"/>
        </w:rPr>
      </w:pPr>
      <w:r w:rsidRPr="00C02874">
        <w:rPr>
          <w:b/>
          <w:i/>
          <w:sz w:val="18"/>
          <w:szCs w:val="18"/>
          <w:lang w:val="de-DE"/>
        </w:rPr>
        <w:t>ETWAIGE ERKLÄRUNG ZUR WEITERVERGABE</w:t>
      </w:r>
    </w:p>
    <w:p w:rsidR="001A00F4" w:rsidRPr="00C02874" w:rsidRDefault="001A00F4"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F05E39" w:rsidRPr="00C02874" w:rsidRDefault="00F05E39" w:rsidP="00F05E39">
      <w:pPr>
        <w:autoSpaceDE w:val="0"/>
        <w:spacing w:line="360" w:lineRule="auto"/>
        <w:jc w:val="both"/>
        <w:rPr>
          <w:b/>
          <w:bCs/>
          <w:sz w:val="18"/>
          <w:szCs w:val="18"/>
          <w:lang w:val="de-DE"/>
        </w:rPr>
      </w:pPr>
    </w:p>
    <w:p w:rsidR="00690D50" w:rsidRPr="00C02874" w:rsidRDefault="00690D50" w:rsidP="00690D50">
      <w:pPr>
        <w:pStyle w:val="sche3"/>
        <w:spacing w:line="360" w:lineRule="auto"/>
        <w:ind w:left="425"/>
        <w:jc w:val="center"/>
        <w:rPr>
          <w:b/>
          <w:sz w:val="18"/>
          <w:szCs w:val="18"/>
          <w:lang w:val="de-DE"/>
        </w:rPr>
      </w:pPr>
      <w:r w:rsidRPr="00C02874">
        <w:rPr>
          <w:b/>
          <w:sz w:val="18"/>
          <w:szCs w:val="18"/>
          <w:lang w:val="de-DE"/>
        </w:rPr>
        <w:t>ERKLÄRT</w:t>
      </w:r>
    </w:p>
    <w:p w:rsidR="00690D50" w:rsidRPr="00C02874" w:rsidRDefault="00690D50" w:rsidP="00690D50">
      <w:pPr>
        <w:pStyle w:val="sche3"/>
        <w:spacing w:line="360" w:lineRule="auto"/>
        <w:ind w:left="425"/>
        <w:jc w:val="center"/>
        <w:rPr>
          <w:b/>
          <w:sz w:val="18"/>
          <w:szCs w:val="18"/>
          <w:lang w:val="de-DE"/>
        </w:rPr>
      </w:pPr>
    </w:p>
    <w:p w:rsidR="00690D50" w:rsidRPr="00C02874" w:rsidRDefault="00690D50" w:rsidP="001F5A21">
      <w:pPr>
        <w:pStyle w:val="sche3"/>
        <w:numPr>
          <w:ilvl w:val="0"/>
          <w:numId w:val="40"/>
        </w:numPr>
        <w:tabs>
          <w:tab w:val="clear" w:pos="720"/>
          <w:tab w:val="num" w:pos="142"/>
        </w:tabs>
        <w:spacing w:line="360" w:lineRule="auto"/>
        <w:ind w:left="142" w:hanging="142"/>
        <w:rPr>
          <w:rFonts w:eastAsia="Arial Unicode MS"/>
          <w:sz w:val="18"/>
          <w:szCs w:val="18"/>
          <w:lang w:val="de-DE"/>
        </w:rPr>
      </w:pPr>
      <w:r w:rsidRPr="00C02874">
        <w:rPr>
          <w:sz w:val="18"/>
          <w:szCs w:val="18"/>
          <w:lang w:val="de-DE"/>
        </w:rPr>
        <w:t>dass der Wirtschaftsteilnehmer beabsichtigt,</w:t>
      </w:r>
      <w:r w:rsidR="004C0CE8" w:rsidRPr="00C02874">
        <w:rPr>
          <w:sz w:val="18"/>
          <w:szCs w:val="18"/>
          <w:lang w:val="de-DE"/>
        </w:rPr>
        <w:t xml:space="preserve"> im Sinne von Artikel 105 </w:t>
      </w:r>
      <w:proofErr w:type="spellStart"/>
      <w:r w:rsidR="004C0CE8" w:rsidRPr="00C02874">
        <w:rPr>
          <w:sz w:val="18"/>
          <w:szCs w:val="18"/>
          <w:lang w:val="de-DE"/>
        </w:rPr>
        <w:t>GvD</w:t>
      </w:r>
      <w:proofErr w:type="spellEnd"/>
      <w:r w:rsidRPr="00C02874">
        <w:rPr>
          <w:sz w:val="18"/>
          <w:szCs w:val="18"/>
          <w:lang w:val="de-DE"/>
        </w:rPr>
        <w:t xml:space="preserve"> Nr. 50/2016 und der Vorgaben der Ausschreibungsunterlagen, sofern er den Zuschlag für die gegenständlichen Leistungen erhält, an fachlich geeignete Unternehmen mit der gesetzlich geforderten Qualifizierung, die Weitervergabe für folgende Leistungen vorzunehmen:</w:t>
      </w:r>
    </w:p>
    <w:p w:rsidR="00690D50" w:rsidRPr="00C02874" w:rsidRDefault="00690D50" w:rsidP="00690D50">
      <w:pPr>
        <w:autoSpaceDE w:val="0"/>
        <w:autoSpaceDN w:val="0"/>
        <w:adjustRightInd w:val="0"/>
        <w:spacing w:line="360" w:lineRule="auto"/>
        <w:ind w:left="426" w:hanging="426"/>
        <w:jc w:val="both"/>
        <w:rPr>
          <w:b/>
          <w:sz w:val="18"/>
          <w:szCs w:val="18"/>
          <w:lang w:val="de-DE" w:eastAsia="it-IT"/>
        </w:rPr>
      </w:pPr>
    </w:p>
    <w:p w:rsidR="00690D50" w:rsidRPr="00C35274" w:rsidRDefault="00690D50" w:rsidP="00690D50">
      <w:pPr>
        <w:autoSpaceDE w:val="0"/>
        <w:autoSpaceDN w:val="0"/>
        <w:adjustRightInd w:val="0"/>
        <w:spacing w:line="360" w:lineRule="auto"/>
        <w:ind w:left="284" w:hanging="284"/>
        <w:jc w:val="both"/>
        <w:rPr>
          <w:strike/>
          <w:sz w:val="18"/>
          <w:szCs w:val="18"/>
          <w:highlight w:val="yellow"/>
          <w:lang w:val="de-DE" w:eastAsia="it-IT"/>
        </w:rPr>
      </w:pPr>
      <w:r w:rsidRPr="00C02874">
        <w:rPr>
          <w:b/>
          <w:sz w:val="18"/>
          <w:szCs w:val="18"/>
          <w:lang w:val="de-DE" w:eastAsia="it-IT"/>
        </w:rPr>
        <w:t xml:space="preserve">1) </w:t>
      </w:r>
      <w:r w:rsidRPr="00C02874">
        <w:rPr>
          <w:color w:val="000000"/>
          <w:sz w:val="18"/>
          <w:szCs w:val="18"/>
          <w:lang w:val="de-DE" w:eastAsia="it-IT"/>
        </w:rPr>
        <w:t>folgende Leistungen</w:t>
      </w:r>
      <w:r w:rsidR="00591574">
        <w:rPr>
          <w:color w:val="000000"/>
          <w:sz w:val="18"/>
          <w:szCs w:val="18"/>
          <w:lang w:val="de-DE" w:eastAsia="it-IT"/>
        </w:rPr>
        <w:t>:</w:t>
      </w:r>
    </w:p>
    <w:p w:rsidR="00690D50" w:rsidRPr="00C02874" w:rsidRDefault="00690D50" w:rsidP="00690D50">
      <w:pPr>
        <w:pStyle w:val="sche3"/>
        <w:spacing w:line="360" w:lineRule="auto"/>
        <w:ind w:left="284"/>
        <w:rPr>
          <w:sz w:val="18"/>
          <w:szCs w:val="18"/>
          <w:lang w:val="de-DE"/>
        </w:rPr>
      </w:pPr>
      <w:r w:rsidRPr="00C02874">
        <w:rPr>
          <w:sz w:val="18"/>
          <w:szCs w:val="18"/>
          <w:lang w:val="de-DE"/>
        </w:rPr>
        <w:t>Teile der Leistung, die weitervergeben werden</w:t>
      </w:r>
      <w:r w:rsidRPr="00C02874">
        <w:rPr>
          <w:rStyle w:val="Rimandonotadichiusura"/>
          <w:rFonts w:cs="Arial"/>
          <w:sz w:val="18"/>
          <w:szCs w:val="18"/>
          <w:lang w:val="de-DE"/>
        </w:rPr>
        <w:endnoteReference w:id="12"/>
      </w:r>
      <w:r w:rsidRPr="00C02874">
        <w:rPr>
          <w:sz w:val="18"/>
          <w:szCs w:val="18"/>
          <w:lang w:val="de-DE"/>
        </w:rPr>
        <w:t xml:space="preserve">: </w:t>
      </w:r>
      <w:r w:rsidRPr="00C02874">
        <w:rPr>
          <w:sz w:val="18"/>
          <w:szCs w:val="18"/>
          <w:lang w:val="de-DE"/>
        </w:rPr>
        <w:fldChar w:fldCharType="begin">
          <w:ffData>
            <w:name w:val="Testo90"/>
            <w:enabled/>
            <w:calcOnExit w:val="0"/>
            <w:textInput/>
          </w:ffData>
        </w:fldChar>
      </w:r>
      <w:bookmarkStart w:id="25" w:name="Testo90"/>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bookmarkEnd w:id="25"/>
      <w:r w:rsidRPr="00C02874">
        <w:rPr>
          <w:sz w:val="18"/>
          <w:szCs w:val="18"/>
          <w:lang w:val="de-DE"/>
        </w:rPr>
        <w:t>;</w:t>
      </w:r>
    </w:p>
    <w:p w:rsidR="00690D50" w:rsidRPr="00C02874" w:rsidRDefault="00690D50" w:rsidP="00690D50">
      <w:pPr>
        <w:pStyle w:val="sche3"/>
        <w:spacing w:line="360" w:lineRule="auto"/>
        <w:rPr>
          <w:b/>
          <w:sz w:val="18"/>
          <w:szCs w:val="18"/>
          <w:u w:val="single"/>
          <w:lang w:val="de-DE"/>
        </w:rPr>
      </w:pPr>
    </w:p>
    <w:p w:rsidR="00690D50" w:rsidRPr="00C02874" w:rsidRDefault="00690D50" w:rsidP="00A60279">
      <w:pPr>
        <w:pStyle w:val="sche3"/>
        <w:numPr>
          <w:ilvl w:val="0"/>
          <w:numId w:val="30"/>
        </w:numPr>
        <w:tabs>
          <w:tab w:val="clear" w:pos="567"/>
          <w:tab w:val="num" w:pos="142"/>
        </w:tabs>
        <w:spacing w:line="360" w:lineRule="auto"/>
        <w:ind w:left="142" w:hanging="142"/>
        <w:rPr>
          <w:b/>
          <w:sz w:val="18"/>
          <w:szCs w:val="18"/>
          <w:u w:val="single"/>
          <w:lang w:val="de-DE"/>
        </w:rPr>
      </w:pPr>
      <w:r w:rsidRPr="00C02874">
        <w:rPr>
          <w:b/>
          <w:sz w:val="18"/>
          <w:szCs w:val="18"/>
          <w:u w:val="single"/>
          <w:lang w:val="de-DE"/>
        </w:rPr>
        <w:t>dass alle oben genannten Bedingungen zum Zwecke der Feststellung des Bestehens der Teilnahmeanforderungen berücksichtigt wurden;</w:t>
      </w:r>
    </w:p>
    <w:p w:rsidR="00DA3B18" w:rsidRPr="00C02874" w:rsidRDefault="00DA3B18" w:rsidP="00DA3B18">
      <w:pPr>
        <w:pStyle w:val="Paragrafoelenco"/>
        <w:rPr>
          <w:b/>
          <w:sz w:val="18"/>
          <w:szCs w:val="18"/>
          <w:u w:val="single"/>
          <w:lang w:val="de-DE"/>
        </w:rPr>
      </w:pPr>
    </w:p>
    <w:p w:rsidR="00DA3B18" w:rsidRPr="00C12F31" w:rsidRDefault="00DA3B18" w:rsidP="00A60279">
      <w:pPr>
        <w:pStyle w:val="sche3"/>
        <w:numPr>
          <w:ilvl w:val="0"/>
          <w:numId w:val="30"/>
        </w:numPr>
        <w:tabs>
          <w:tab w:val="clear" w:pos="567"/>
          <w:tab w:val="num" w:pos="142"/>
        </w:tabs>
        <w:spacing w:line="360" w:lineRule="auto"/>
        <w:ind w:left="142" w:hanging="142"/>
        <w:rPr>
          <w:b/>
          <w:bCs/>
          <w:sz w:val="18"/>
          <w:szCs w:val="18"/>
          <w:u w:val="single"/>
          <w:lang w:val="de-DE"/>
        </w:rPr>
      </w:pPr>
      <w:r w:rsidRPr="00C02874">
        <w:rPr>
          <w:b/>
          <w:sz w:val="18"/>
          <w:szCs w:val="18"/>
          <w:u w:val="single"/>
          <w:lang w:val="de-DE"/>
        </w:rPr>
        <w:t>dass</w:t>
      </w:r>
      <w:r w:rsidRPr="00C02874">
        <w:rPr>
          <w:b/>
          <w:bCs/>
          <w:sz w:val="18"/>
          <w:szCs w:val="18"/>
          <w:u w:val="single"/>
          <w:lang w:val="de-DE"/>
        </w:rPr>
        <w:t xml:space="preserve"> der Wirtschaftsteilnehmer sich im Falle von Unteraufträgen, die keine Weitervergabe im Sinne von Ar</w:t>
      </w:r>
      <w:r w:rsidR="00CE79CE" w:rsidRPr="00C02874">
        <w:rPr>
          <w:b/>
          <w:bCs/>
          <w:sz w:val="18"/>
          <w:szCs w:val="18"/>
          <w:u w:val="single"/>
          <w:lang w:val="de-DE"/>
        </w:rPr>
        <w:t>t. 105 Abs. 3 Buchst</w:t>
      </w:r>
      <w:r w:rsidR="00DF0C4B">
        <w:rPr>
          <w:b/>
          <w:bCs/>
          <w:sz w:val="18"/>
          <w:szCs w:val="18"/>
          <w:u w:val="single"/>
          <w:lang w:val="de-DE"/>
        </w:rPr>
        <w:t>.</w:t>
      </w:r>
      <w:r w:rsidR="00CE79CE" w:rsidRPr="00C02874">
        <w:rPr>
          <w:b/>
          <w:bCs/>
          <w:sz w:val="18"/>
          <w:szCs w:val="18"/>
          <w:u w:val="single"/>
          <w:lang w:val="de-DE"/>
        </w:rPr>
        <w:t xml:space="preserve"> c-bis</w:t>
      </w:r>
      <w:r w:rsidRPr="00C02874">
        <w:rPr>
          <w:b/>
          <w:bCs/>
          <w:sz w:val="18"/>
          <w:szCs w:val="18"/>
          <w:u w:val="single"/>
          <w:lang w:val="de-DE"/>
        </w:rPr>
        <w:t xml:space="preserve"> </w:t>
      </w:r>
      <w:proofErr w:type="spellStart"/>
      <w:r w:rsidRPr="00C02874">
        <w:rPr>
          <w:b/>
          <w:bCs/>
          <w:sz w:val="18"/>
          <w:szCs w:val="18"/>
          <w:u w:val="single"/>
          <w:lang w:val="de-DE"/>
        </w:rPr>
        <w:t>GvD</w:t>
      </w:r>
      <w:proofErr w:type="spellEnd"/>
      <w:r w:rsidRPr="00C02874">
        <w:rPr>
          <w:b/>
          <w:bCs/>
          <w:sz w:val="18"/>
          <w:szCs w:val="18"/>
          <w:u w:val="single"/>
          <w:lang w:val="de-DE"/>
        </w:rPr>
        <w:t xml:space="preserve"> </w:t>
      </w:r>
      <w:r w:rsidR="00DF0C4B">
        <w:rPr>
          <w:b/>
          <w:bCs/>
          <w:sz w:val="18"/>
          <w:szCs w:val="18"/>
          <w:u w:val="single"/>
          <w:lang w:val="de-DE"/>
        </w:rPr>
        <w:t xml:space="preserve">Nr. </w:t>
      </w:r>
      <w:r w:rsidRPr="00C02874">
        <w:rPr>
          <w:b/>
          <w:bCs/>
          <w:sz w:val="18"/>
          <w:szCs w:val="18"/>
          <w:u w:val="single"/>
          <w:lang w:val="de-DE"/>
        </w:rPr>
        <w:t xml:space="preserve">50/2016 darstellen, verpflichtet, die diesbezüglichen dauerhaften Kooperations-, Dienstleistungs- und/oder Lieferverträge, die vor Veröffentlichung des gegenständlichen Verfahrens unterzeichnet wurden, vor oder gleichzeitig bei Unterzeichnung des Vergabevertrages </w:t>
      </w:r>
      <w:r w:rsidRPr="00C12F31">
        <w:rPr>
          <w:b/>
          <w:bCs/>
          <w:sz w:val="18"/>
          <w:szCs w:val="18"/>
          <w:u w:val="single"/>
          <w:lang w:val="de-DE"/>
        </w:rPr>
        <w:t xml:space="preserve">bei der </w:t>
      </w:r>
      <w:r w:rsidR="00CE79CE" w:rsidRPr="00C12F31">
        <w:rPr>
          <w:b/>
          <w:bCs/>
          <w:sz w:val="18"/>
          <w:szCs w:val="18"/>
          <w:u w:val="single"/>
          <w:lang w:val="de-DE"/>
        </w:rPr>
        <w:t>A</w:t>
      </w:r>
      <w:r w:rsidRPr="00C12F31">
        <w:rPr>
          <w:b/>
          <w:bCs/>
          <w:sz w:val="18"/>
          <w:szCs w:val="18"/>
          <w:u w:val="single"/>
          <w:lang w:val="de-DE"/>
        </w:rPr>
        <w:t>uftraggebenden Körperschaft zu hinterlegen.</w:t>
      </w:r>
    </w:p>
    <w:p w:rsidR="00F05E39" w:rsidRPr="00C02874" w:rsidRDefault="00F05E39" w:rsidP="00F05E39">
      <w:pPr>
        <w:pStyle w:val="sche3"/>
        <w:spacing w:line="360" w:lineRule="auto"/>
        <w:rPr>
          <w:sz w:val="18"/>
          <w:szCs w:val="18"/>
          <w:lang w:val="de-DE"/>
        </w:rPr>
      </w:pPr>
    </w:p>
    <w:p w:rsidR="0040743C" w:rsidRPr="00C02874" w:rsidRDefault="0040743C" w:rsidP="00F05E39">
      <w:pPr>
        <w:pStyle w:val="sche3"/>
        <w:spacing w:line="360" w:lineRule="auto"/>
        <w:rPr>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F05E39" w:rsidRPr="00C02874" w:rsidTr="004B375A">
        <w:tc>
          <w:tcPr>
            <w:tcW w:w="9778" w:type="dxa"/>
            <w:shd w:val="clear" w:color="auto" w:fill="auto"/>
          </w:tcPr>
          <w:p w:rsidR="00F05E39" w:rsidRPr="00C02874" w:rsidRDefault="00F05E39" w:rsidP="004B375A">
            <w:pPr>
              <w:pStyle w:val="sche3"/>
              <w:spacing w:line="360" w:lineRule="auto"/>
              <w:rPr>
                <w:b/>
                <w:i/>
                <w:sz w:val="18"/>
                <w:szCs w:val="18"/>
                <w:lang w:val="de-DE"/>
              </w:rPr>
            </w:pPr>
          </w:p>
          <w:p w:rsidR="00F05E39" w:rsidRPr="00C02874" w:rsidRDefault="00F05E39" w:rsidP="004B375A">
            <w:pPr>
              <w:pStyle w:val="sche3"/>
              <w:spacing w:line="360" w:lineRule="auto"/>
              <w:rPr>
                <w:b/>
                <w:i/>
                <w:sz w:val="18"/>
                <w:szCs w:val="18"/>
                <w:lang w:val="de-DE"/>
              </w:rPr>
            </w:pPr>
            <w:r w:rsidRPr="00C02874">
              <w:rPr>
                <w:b/>
                <w:i/>
                <w:sz w:val="18"/>
                <w:szCs w:val="18"/>
                <w:lang w:val="de-DE"/>
              </w:rPr>
              <w:t>ANMERKUNGEN</w:t>
            </w:r>
          </w:p>
          <w:p w:rsidR="00F05E39" w:rsidRPr="00C02874" w:rsidRDefault="00F05E39" w:rsidP="004B375A">
            <w:pPr>
              <w:pStyle w:val="sche3"/>
              <w:spacing w:line="360" w:lineRule="auto"/>
              <w:rPr>
                <w:sz w:val="18"/>
                <w:szCs w:val="18"/>
                <w:lang w:val="de-DE"/>
              </w:rPr>
            </w:pPr>
            <w:r w:rsidRPr="00C02874">
              <w:rPr>
                <w:sz w:val="18"/>
                <w:szCs w:val="18"/>
                <w:lang w:val="de-DE"/>
              </w:rPr>
              <w:fldChar w:fldCharType="begin">
                <w:ffData>
                  <w:name w:val="Testo94"/>
                  <w:enabled/>
                  <w:calcOnExit w:val="0"/>
                  <w:textInput/>
                </w:ffData>
              </w:fldChar>
            </w:r>
            <w:bookmarkStart w:id="26" w:name="Testo94"/>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bookmarkEnd w:id="26"/>
          </w:p>
          <w:p w:rsidR="00F05E39" w:rsidRPr="00C02874" w:rsidRDefault="00F05E39" w:rsidP="004B375A">
            <w:pPr>
              <w:pStyle w:val="sche3"/>
              <w:spacing w:line="360" w:lineRule="auto"/>
              <w:rPr>
                <w:sz w:val="18"/>
                <w:szCs w:val="18"/>
                <w:lang w:val="de-DE"/>
              </w:rPr>
            </w:pPr>
          </w:p>
        </w:tc>
      </w:tr>
    </w:tbl>
    <w:p w:rsidR="00F05E39" w:rsidRPr="00C02874" w:rsidRDefault="00F05E39" w:rsidP="00F05E39">
      <w:pPr>
        <w:pStyle w:val="sche3"/>
        <w:spacing w:line="360" w:lineRule="auto"/>
        <w:ind w:left="426"/>
        <w:rPr>
          <w:sz w:val="18"/>
          <w:szCs w:val="18"/>
          <w:lang w:val="de-DE"/>
        </w:rPr>
      </w:pPr>
    </w:p>
    <w:p w:rsidR="00B46376" w:rsidRPr="00C02874" w:rsidRDefault="00F05E39" w:rsidP="00B46376">
      <w:pPr>
        <w:tabs>
          <w:tab w:val="left" w:pos="568"/>
        </w:tabs>
        <w:spacing w:line="360" w:lineRule="auto"/>
        <w:ind w:left="284" w:hanging="284"/>
        <w:jc w:val="both"/>
        <w:rPr>
          <w:b/>
          <w:bCs/>
          <w:i/>
          <w:iCs/>
          <w:sz w:val="18"/>
          <w:szCs w:val="18"/>
          <w:lang w:val="de-DE"/>
        </w:rPr>
      </w:pPr>
      <w:r w:rsidRPr="00C02874">
        <w:rPr>
          <w:sz w:val="18"/>
          <w:szCs w:val="18"/>
          <w:lang w:val="de-DE"/>
        </w:rPr>
        <w:br w:type="page"/>
      </w:r>
    </w:p>
    <w:p w:rsidR="00B46376" w:rsidRPr="00C02874"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B46376" w:rsidRPr="00C02874"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C02874">
        <w:rPr>
          <w:b/>
          <w:bCs/>
          <w:i/>
          <w:iCs/>
          <w:sz w:val="18"/>
          <w:szCs w:val="18"/>
          <w:lang w:val="de-DE"/>
        </w:rPr>
        <w:t xml:space="preserve">Teil </w:t>
      </w:r>
      <w:r w:rsidR="008E55E3" w:rsidRPr="00C02874">
        <w:rPr>
          <w:b/>
          <w:bCs/>
          <w:i/>
          <w:iCs/>
          <w:sz w:val="18"/>
          <w:szCs w:val="18"/>
          <w:lang w:val="de-DE"/>
        </w:rPr>
        <w:t>IV</w:t>
      </w:r>
    </w:p>
    <w:p w:rsidR="00B46376" w:rsidRPr="00C02874"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C02874">
        <w:rPr>
          <w:b/>
          <w:i/>
          <w:sz w:val="18"/>
          <w:szCs w:val="18"/>
          <w:lang w:val="de-DE"/>
        </w:rPr>
        <w:t>VERBINDLICHE ERKLÄRUNGEN BEI NUTZUNG DER KAPAZITÄTEN DRITTER</w:t>
      </w:r>
    </w:p>
    <w:p w:rsidR="00B46376" w:rsidRPr="00C02874" w:rsidRDefault="00B46376"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sz w:val="18"/>
          <w:szCs w:val="18"/>
          <w:lang w:val="de-DE"/>
        </w:rPr>
      </w:pPr>
      <w:r w:rsidRPr="00C02874">
        <w:rPr>
          <w:b/>
          <w:sz w:val="18"/>
          <w:szCs w:val="18"/>
          <w:lang w:val="de-DE"/>
        </w:rPr>
        <w:t xml:space="preserve">nach Art. 89 </w:t>
      </w:r>
      <w:proofErr w:type="spellStart"/>
      <w:r w:rsidRPr="00C02874">
        <w:rPr>
          <w:b/>
          <w:sz w:val="18"/>
          <w:szCs w:val="18"/>
          <w:lang w:val="de-DE"/>
        </w:rPr>
        <w:t>GvD</w:t>
      </w:r>
      <w:proofErr w:type="spellEnd"/>
      <w:r w:rsidRPr="00C02874">
        <w:rPr>
          <w:b/>
          <w:sz w:val="18"/>
          <w:szCs w:val="18"/>
          <w:lang w:val="de-DE"/>
        </w:rPr>
        <w:t xml:space="preserve"> 50/2016</w:t>
      </w:r>
    </w:p>
    <w:p w:rsidR="001A00F4" w:rsidRPr="00C02874" w:rsidRDefault="001A00F4" w:rsidP="00B46376">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rsidR="00B46376" w:rsidRPr="00C02874" w:rsidRDefault="00B46376" w:rsidP="00B46376">
      <w:pPr>
        <w:pStyle w:val="sche3"/>
        <w:tabs>
          <w:tab w:val="left" w:pos="425"/>
        </w:tabs>
        <w:spacing w:line="360" w:lineRule="auto"/>
        <w:rPr>
          <w:b/>
          <w:bCs/>
          <w:sz w:val="18"/>
          <w:szCs w:val="18"/>
          <w:lang w:val="de-DE"/>
        </w:rPr>
      </w:pPr>
    </w:p>
    <w:p w:rsidR="00B46376" w:rsidRPr="00C02874" w:rsidRDefault="00B46376" w:rsidP="00B46376">
      <w:pPr>
        <w:pStyle w:val="sche3"/>
        <w:spacing w:line="360" w:lineRule="auto"/>
        <w:jc w:val="center"/>
        <w:rPr>
          <w:b/>
          <w:sz w:val="18"/>
          <w:szCs w:val="18"/>
          <w:lang w:val="de-DE"/>
        </w:rPr>
      </w:pPr>
      <w:r w:rsidRPr="00C02874">
        <w:rPr>
          <w:b/>
          <w:sz w:val="18"/>
          <w:szCs w:val="18"/>
          <w:lang w:val="de-DE"/>
        </w:rPr>
        <w:t>ERKLÄRT</w:t>
      </w:r>
      <w:r w:rsidRPr="00C02874">
        <w:rPr>
          <w:rStyle w:val="Rimandonotadichiusura"/>
          <w:rFonts w:cs="Arial"/>
          <w:sz w:val="18"/>
          <w:szCs w:val="18"/>
          <w:lang w:val="de-DE"/>
        </w:rPr>
        <w:endnoteReference w:id="13"/>
      </w:r>
    </w:p>
    <w:p w:rsidR="00B46376" w:rsidRPr="00C02874" w:rsidRDefault="00B46376" w:rsidP="00B46376">
      <w:pPr>
        <w:pStyle w:val="sche3"/>
        <w:spacing w:line="360" w:lineRule="auto"/>
        <w:rPr>
          <w:sz w:val="18"/>
          <w:szCs w:val="18"/>
          <w:lang w:val="de-DE"/>
        </w:rPr>
      </w:pPr>
    </w:p>
    <w:p w:rsidR="00B46376" w:rsidRPr="00C02874" w:rsidRDefault="00B46376" w:rsidP="00B46376">
      <w:pPr>
        <w:pStyle w:val="sche3"/>
        <w:spacing w:line="360" w:lineRule="auto"/>
        <w:ind w:left="567" w:hanging="567"/>
        <w:rPr>
          <w:b/>
          <w:bCs/>
          <w:sz w:val="18"/>
          <w:szCs w:val="18"/>
          <w:lang w:val="de-DE"/>
        </w:rPr>
      </w:pPr>
      <w:r w:rsidRPr="00C02874">
        <w:rPr>
          <w:b/>
          <w:bCs/>
          <w:sz w:val="18"/>
          <w:szCs w:val="18"/>
          <w:lang w:val="de-DE"/>
        </w:rPr>
        <w:fldChar w:fldCharType="begin">
          <w:ffData>
            <w:name w:val="Controllo151"/>
            <w:enabled/>
            <w:calcOnExit w:val="0"/>
            <w:checkBox>
              <w:sizeAuto/>
              <w:default w:val="0"/>
            </w:checkBox>
          </w:ffData>
        </w:fldChar>
      </w:r>
      <w:r w:rsidRPr="00C02874">
        <w:rPr>
          <w:b/>
          <w:bCs/>
          <w:sz w:val="18"/>
          <w:szCs w:val="18"/>
          <w:lang w:val="de-DE"/>
        </w:rPr>
        <w:instrText xml:space="preserve"> FORMCHECKBOX </w:instrText>
      </w:r>
      <w:r w:rsidR="00A043B5">
        <w:rPr>
          <w:b/>
          <w:bCs/>
          <w:sz w:val="18"/>
          <w:szCs w:val="18"/>
          <w:lang w:val="de-DE"/>
        </w:rPr>
      </w:r>
      <w:r w:rsidR="00A043B5">
        <w:rPr>
          <w:b/>
          <w:bCs/>
          <w:sz w:val="18"/>
          <w:szCs w:val="18"/>
          <w:lang w:val="de-DE"/>
        </w:rPr>
        <w:fldChar w:fldCharType="separate"/>
      </w:r>
      <w:r w:rsidRPr="00C02874">
        <w:rPr>
          <w:b/>
          <w:bCs/>
          <w:sz w:val="18"/>
          <w:szCs w:val="18"/>
          <w:lang w:val="de-DE"/>
        </w:rPr>
        <w:fldChar w:fldCharType="end"/>
      </w:r>
      <w:r w:rsidRPr="00C02874">
        <w:rPr>
          <w:b/>
          <w:bCs/>
          <w:sz w:val="18"/>
          <w:szCs w:val="18"/>
          <w:lang w:val="de-DE"/>
        </w:rPr>
        <w:tab/>
      </w:r>
      <w:r w:rsidRPr="00C02874">
        <w:rPr>
          <w:sz w:val="18"/>
          <w:szCs w:val="18"/>
          <w:lang w:val="de-DE"/>
        </w:rPr>
        <w:t xml:space="preserve">folgende besonderen Voraussetzungen </w:t>
      </w:r>
      <w:r w:rsidRPr="00C02874">
        <w:rPr>
          <w:b/>
          <w:sz w:val="18"/>
          <w:szCs w:val="18"/>
          <w:lang w:val="de-DE"/>
        </w:rPr>
        <w:t>NICHT</w:t>
      </w:r>
      <w:r w:rsidRPr="00C02874">
        <w:rPr>
          <w:sz w:val="18"/>
          <w:szCs w:val="18"/>
          <w:lang w:val="de-DE"/>
        </w:rPr>
        <w:t xml:space="preserve"> zu erfüllen: </w:t>
      </w:r>
      <w:r w:rsidRPr="00C02874">
        <w:rPr>
          <w:sz w:val="18"/>
          <w:szCs w:val="18"/>
          <w:lang w:val="de-DE"/>
        </w:rPr>
        <w:fldChar w:fldCharType="begin">
          <w:ffData>
            <w:name w:val="Testo129"/>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w:t>
      </w:r>
      <w:r w:rsidRPr="00C02874">
        <w:rPr>
          <w:rStyle w:val="Rimandonotadichiusura"/>
          <w:rFonts w:cs="Arial"/>
          <w:sz w:val="18"/>
          <w:szCs w:val="18"/>
          <w:lang w:val="de-DE"/>
        </w:rPr>
        <w:endnoteReference w:id="14"/>
      </w:r>
    </w:p>
    <w:p w:rsidR="00B46376" w:rsidRPr="00C02874" w:rsidRDefault="00B46376" w:rsidP="00B46376">
      <w:pPr>
        <w:pStyle w:val="sche3"/>
        <w:spacing w:line="360" w:lineRule="auto"/>
        <w:rPr>
          <w:sz w:val="18"/>
          <w:szCs w:val="18"/>
          <w:lang w:val="de-DE"/>
        </w:rPr>
      </w:pPr>
    </w:p>
    <w:p w:rsidR="00B46376" w:rsidRPr="00C02874" w:rsidRDefault="00B46376" w:rsidP="00B46376">
      <w:pPr>
        <w:pStyle w:val="sche3"/>
        <w:spacing w:line="360" w:lineRule="auto"/>
        <w:ind w:left="567" w:hanging="567"/>
        <w:jc w:val="center"/>
        <w:rPr>
          <w:b/>
          <w:sz w:val="18"/>
          <w:szCs w:val="18"/>
          <w:lang w:val="de-DE"/>
        </w:rPr>
      </w:pPr>
      <w:r w:rsidRPr="00C02874">
        <w:rPr>
          <w:b/>
          <w:sz w:val="18"/>
          <w:szCs w:val="18"/>
          <w:lang w:val="de-DE"/>
        </w:rPr>
        <w:t>ERKLÄRT ENTSPRECHEND</w:t>
      </w:r>
    </w:p>
    <w:p w:rsidR="00B46376" w:rsidRPr="00C02874" w:rsidRDefault="00B46376" w:rsidP="00B46376">
      <w:pPr>
        <w:pStyle w:val="sche3"/>
        <w:spacing w:line="360" w:lineRule="auto"/>
        <w:ind w:left="567" w:hanging="567"/>
        <w:jc w:val="center"/>
        <w:rPr>
          <w:b/>
          <w:sz w:val="18"/>
          <w:szCs w:val="18"/>
          <w:lang w:val="de-DE"/>
        </w:rPr>
      </w:pPr>
    </w:p>
    <w:p w:rsidR="00B46376" w:rsidRPr="00C02874" w:rsidRDefault="00B46376" w:rsidP="00B46376">
      <w:pPr>
        <w:pStyle w:val="sche3"/>
        <w:spacing w:line="360" w:lineRule="auto"/>
        <w:ind w:left="567" w:hanging="567"/>
        <w:rPr>
          <w:sz w:val="18"/>
          <w:szCs w:val="18"/>
          <w:lang w:val="de-DE"/>
        </w:rPr>
      </w:pPr>
      <w:r w:rsidRPr="00C02874">
        <w:rPr>
          <w:b/>
          <w:sz w:val="18"/>
          <w:szCs w:val="18"/>
          <w:lang w:val="de-DE"/>
        </w:rPr>
        <w:fldChar w:fldCharType="begin">
          <w:ffData>
            <w:name w:val="Controllo152"/>
            <w:enabled/>
            <w:calcOnExit w:val="0"/>
            <w:checkBox>
              <w:sizeAuto/>
              <w:default w:val="0"/>
            </w:checkBox>
          </w:ffData>
        </w:fldChar>
      </w:r>
      <w:r w:rsidRPr="00C02874">
        <w:rPr>
          <w:b/>
          <w:sz w:val="18"/>
          <w:szCs w:val="18"/>
          <w:lang w:val="de-DE"/>
        </w:rPr>
        <w:instrText xml:space="preserve"> FORMCHECKBOX </w:instrText>
      </w:r>
      <w:r w:rsidR="00A043B5">
        <w:rPr>
          <w:b/>
          <w:sz w:val="18"/>
          <w:szCs w:val="18"/>
          <w:lang w:val="de-DE"/>
        </w:rPr>
      </w:r>
      <w:r w:rsidR="00A043B5">
        <w:rPr>
          <w:b/>
          <w:sz w:val="18"/>
          <w:szCs w:val="18"/>
          <w:lang w:val="de-DE"/>
        </w:rPr>
        <w:fldChar w:fldCharType="separate"/>
      </w:r>
      <w:r w:rsidRPr="00C02874">
        <w:rPr>
          <w:b/>
          <w:sz w:val="18"/>
          <w:szCs w:val="18"/>
          <w:lang w:val="de-DE"/>
        </w:rPr>
        <w:fldChar w:fldCharType="end"/>
      </w:r>
      <w:r w:rsidRPr="00C02874">
        <w:rPr>
          <w:b/>
          <w:sz w:val="18"/>
          <w:szCs w:val="18"/>
          <w:lang w:val="de-DE"/>
        </w:rPr>
        <w:tab/>
      </w:r>
      <w:r w:rsidRPr="00C02874">
        <w:rPr>
          <w:sz w:val="18"/>
          <w:szCs w:val="18"/>
          <w:lang w:val="de-DE"/>
        </w:rPr>
        <w:t xml:space="preserve">dass er gemäß Art. 89 </w:t>
      </w:r>
      <w:proofErr w:type="spellStart"/>
      <w:r w:rsidRPr="00C02874">
        <w:rPr>
          <w:sz w:val="18"/>
          <w:szCs w:val="18"/>
          <w:lang w:val="de-DE"/>
        </w:rPr>
        <w:t>GvD</w:t>
      </w:r>
      <w:proofErr w:type="spellEnd"/>
      <w:r w:rsidRPr="00C02874">
        <w:rPr>
          <w:sz w:val="18"/>
          <w:szCs w:val="18"/>
          <w:lang w:val="de-DE"/>
        </w:rPr>
        <w:t xml:space="preserve"> 50/2016, hinsichtlich besagter Voraussetzungen, die</w:t>
      </w:r>
      <w:r w:rsidRPr="00C02874">
        <w:rPr>
          <w:b/>
          <w:sz w:val="18"/>
          <w:szCs w:val="18"/>
          <w:lang w:val="de-DE"/>
        </w:rPr>
        <w:t xml:space="preserve"> Kapazitäten des nachstehend angeführten Unternehmens, </w:t>
      </w:r>
      <w:r w:rsidRPr="00C02874">
        <w:rPr>
          <w:sz w:val="18"/>
          <w:szCs w:val="18"/>
          <w:lang w:val="de-DE"/>
        </w:rPr>
        <w:t>welches die Voraussetzungen besitzt,</w:t>
      </w:r>
      <w:r w:rsidRPr="00C02874">
        <w:rPr>
          <w:b/>
          <w:sz w:val="18"/>
          <w:szCs w:val="18"/>
          <w:lang w:val="de-DE"/>
        </w:rPr>
        <w:t xml:space="preserve"> in Anspruch nimmt</w:t>
      </w:r>
      <w:r w:rsidRPr="00C02874">
        <w:rPr>
          <w:rStyle w:val="Rimandonotadichiusura"/>
          <w:rFonts w:cs="Arial"/>
          <w:sz w:val="18"/>
          <w:szCs w:val="18"/>
          <w:lang w:val="de-DE"/>
        </w:rPr>
        <w:t xml:space="preserve"> </w:t>
      </w:r>
      <w:r w:rsidRPr="00C02874">
        <w:rPr>
          <w:rStyle w:val="Rimandonotadichiusura"/>
          <w:rFonts w:cs="Arial"/>
          <w:sz w:val="18"/>
          <w:szCs w:val="18"/>
          <w:lang w:val="de-DE"/>
        </w:rPr>
        <w:endnoteReference w:id="15"/>
      </w:r>
      <w:r w:rsidRPr="00C02874">
        <w:rPr>
          <w:sz w:val="18"/>
          <w:szCs w:val="18"/>
          <w:lang w:val="de-DE"/>
        </w:rPr>
        <w:t>:</w:t>
      </w:r>
    </w:p>
    <w:p w:rsidR="00B46376" w:rsidRPr="00C02874" w:rsidRDefault="00B46376" w:rsidP="00B46376">
      <w:pPr>
        <w:spacing w:line="360" w:lineRule="auto"/>
        <w:ind w:left="567"/>
        <w:jc w:val="both"/>
        <w:rPr>
          <w:sz w:val="18"/>
          <w:szCs w:val="18"/>
          <w:lang w:val="de-DE"/>
        </w:rPr>
      </w:pPr>
      <w:r w:rsidRPr="00C02874">
        <w:rPr>
          <w:sz w:val="18"/>
          <w:szCs w:val="18"/>
          <w:lang w:val="de-DE"/>
        </w:rPr>
        <w:t xml:space="preserve">hinsichtlich der Voraussetzungen oder eines Teils der folgenden Voraussetzungen: </w:t>
      </w:r>
      <w:r w:rsidRPr="00C02874">
        <w:rPr>
          <w:sz w:val="18"/>
          <w:szCs w:val="18"/>
          <w:lang w:val="de-DE"/>
        </w:rPr>
        <w:fldChar w:fldCharType="begin">
          <w:ffData>
            <w:name w:val="Testo120"/>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p>
    <w:p w:rsidR="00B46376" w:rsidRPr="00C02874" w:rsidRDefault="00B46376" w:rsidP="00B46376">
      <w:pPr>
        <w:spacing w:line="360" w:lineRule="auto"/>
        <w:ind w:left="567"/>
        <w:jc w:val="both"/>
        <w:rPr>
          <w:sz w:val="18"/>
          <w:szCs w:val="18"/>
          <w:lang w:val="de-DE"/>
        </w:rPr>
      </w:pPr>
      <w:r w:rsidRPr="00C02874">
        <w:rPr>
          <w:sz w:val="18"/>
          <w:szCs w:val="18"/>
          <w:lang w:val="de-DE"/>
        </w:rPr>
        <w:t xml:space="preserve">das Unternehmen: </w:t>
      </w:r>
      <w:r w:rsidRPr="00C02874">
        <w:rPr>
          <w:sz w:val="18"/>
          <w:szCs w:val="18"/>
          <w:lang w:val="de-DE"/>
        </w:rPr>
        <w:fldChar w:fldCharType="begin">
          <w:ffData>
            <w:name w:val="Testo112"/>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p>
    <w:p w:rsidR="00B46376" w:rsidRPr="00C02874" w:rsidRDefault="00B46376" w:rsidP="00B46376">
      <w:pPr>
        <w:spacing w:line="360" w:lineRule="auto"/>
        <w:ind w:left="567"/>
        <w:jc w:val="both"/>
        <w:rPr>
          <w:sz w:val="18"/>
          <w:szCs w:val="18"/>
          <w:lang w:val="de-DE"/>
        </w:rPr>
      </w:pPr>
      <w:r w:rsidRPr="00C02874">
        <w:rPr>
          <w:sz w:val="18"/>
          <w:szCs w:val="18"/>
          <w:lang w:val="de-DE"/>
        </w:rPr>
        <w:t xml:space="preserve">Steuernummer: </w:t>
      </w:r>
      <w:r w:rsidRPr="00C02874">
        <w:rPr>
          <w:sz w:val="18"/>
          <w:szCs w:val="18"/>
          <w:lang w:val="de-DE"/>
        </w:rPr>
        <w:fldChar w:fldCharType="begin">
          <w:ffData>
            <w:name w:val="Testo113"/>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w:t>
      </w:r>
      <w:r w:rsidRPr="00C02874">
        <w:rPr>
          <w:sz w:val="18"/>
          <w:szCs w:val="18"/>
          <w:lang w:val="de-DE"/>
        </w:rPr>
        <w:tab/>
      </w:r>
      <w:r w:rsidRPr="00C02874">
        <w:rPr>
          <w:sz w:val="18"/>
          <w:szCs w:val="18"/>
          <w:lang w:val="de-DE"/>
        </w:rPr>
        <w:tab/>
      </w:r>
      <w:r w:rsidRPr="00C02874">
        <w:rPr>
          <w:sz w:val="18"/>
          <w:szCs w:val="18"/>
          <w:lang w:val="de-DE"/>
        </w:rPr>
        <w:tab/>
      </w:r>
      <w:r w:rsidRPr="00C02874">
        <w:rPr>
          <w:sz w:val="18"/>
          <w:szCs w:val="18"/>
          <w:lang w:val="de-DE"/>
        </w:rPr>
        <w:tab/>
        <w:t xml:space="preserve"> MwSt</w:t>
      </w:r>
      <w:r w:rsidR="00FB2BA1" w:rsidRPr="00C02874">
        <w:rPr>
          <w:sz w:val="18"/>
          <w:szCs w:val="18"/>
          <w:lang w:val="de-DE"/>
        </w:rPr>
        <w:t>.</w:t>
      </w:r>
      <w:r w:rsidRPr="00C02874">
        <w:rPr>
          <w:sz w:val="18"/>
          <w:szCs w:val="18"/>
          <w:lang w:val="de-DE"/>
        </w:rPr>
        <w:t xml:space="preserve">- Nr.: </w:t>
      </w:r>
      <w:r w:rsidRPr="00C02874">
        <w:rPr>
          <w:sz w:val="18"/>
          <w:szCs w:val="18"/>
          <w:lang w:val="de-DE"/>
        </w:rPr>
        <w:fldChar w:fldCharType="begin">
          <w:ffData>
            <w:name w:val="Testo114"/>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w:t>
      </w:r>
    </w:p>
    <w:p w:rsidR="00B46376" w:rsidRPr="00C02874" w:rsidRDefault="00B46376" w:rsidP="00B46376">
      <w:pPr>
        <w:spacing w:line="360" w:lineRule="auto"/>
        <w:ind w:left="567"/>
        <w:jc w:val="both"/>
        <w:rPr>
          <w:sz w:val="18"/>
          <w:szCs w:val="18"/>
          <w:lang w:val="de-DE"/>
        </w:rPr>
      </w:pPr>
      <w:r w:rsidRPr="00C02874">
        <w:rPr>
          <w:sz w:val="18"/>
          <w:szCs w:val="18"/>
          <w:lang w:val="de-DE"/>
        </w:rPr>
        <w:t xml:space="preserve">mit Rechtssitz in der Gemeinde  </w:t>
      </w:r>
      <w:r w:rsidRPr="00C02874">
        <w:rPr>
          <w:sz w:val="18"/>
          <w:szCs w:val="18"/>
          <w:lang w:val="de-DE"/>
        </w:rPr>
        <w:fldChar w:fldCharType="begin">
          <w:ffData>
            <w:name w:val="Testo115"/>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 xml:space="preserve">, PLZ </w:t>
      </w:r>
      <w:r w:rsidRPr="00C02874">
        <w:rPr>
          <w:sz w:val="18"/>
          <w:szCs w:val="18"/>
          <w:lang w:val="de-DE"/>
        </w:rPr>
        <w:fldChar w:fldCharType="begin">
          <w:ffData>
            <w:name w:val="Testo116"/>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 Provinz (</w:t>
      </w:r>
      <w:r w:rsidRPr="00C02874">
        <w:rPr>
          <w:sz w:val="18"/>
          <w:szCs w:val="18"/>
          <w:lang w:val="de-DE"/>
        </w:rPr>
        <w:fldChar w:fldCharType="begin">
          <w:ffData>
            <w:name w:val="Testo117"/>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 xml:space="preserve">), Land </w:t>
      </w:r>
      <w:r w:rsidRPr="00C02874">
        <w:rPr>
          <w:sz w:val="18"/>
          <w:szCs w:val="18"/>
          <w:lang w:val="de-DE"/>
        </w:rPr>
        <w:fldChar w:fldCharType="begin">
          <w:ffData>
            <w:name w:val="Testo118"/>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w:t>
      </w:r>
    </w:p>
    <w:p w:rsidR="00B46376" w:rsidRPr="00C02874" w:rsidRDefault="00B46376" w:rsidP="00B46376">
      <w:pPr>
        <w:spacing w:line="360" w:lineRule="auto"/>
        <w:ind w:left="567"/>
        <w:jc w:val="both"/>
        <w:rPr>
          <w:sz w:val="18"/>
          <w:szCs w:val="18"/>
          <w:lang w:val="de-DE"/>
        </w:rPr>
      </w:pPr>
      <w:r w:rsidRPr="00C02874">
        <w:rPr>
          <w:sz w:val="18"/>
          <w:szCs w:val="18"/>
          <w:lang w:val="de-DE"/>
        </w:rPr>
        <w:t xml:space="preserve">Anschrift, usw. </w:t>
      </w:r>
      <w:r w:rsidRPr="00C02874">
        <w:rPr>
          <w:sz w:val="18"/>
          <w:szCs w:val="18"/>
          <w:lang w:val="de-DE"/>
        </w:rPr>
        <w:fldChar w:fldCharType="begin">
          <w:ffData>
            <w:name w:val="Testo119"/>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w:t>
      </w:r>
    </w:p>
    <w:p w:rsidR="00B46376" w:rsidRPr="00C02874" w:rsidRDefault="00B46376" w:rsidP="00B46376">
      <w:pPr>
        <w:spacing w:line="360" w:lineRule="auto"/>
        <w:ind w:left="567"/>
        <w:jc w:val="both"/>
        <w:rPr>
          <w:sz w:val="18"/>
          <w:szCs w:val="18"/>
          <w:lang w:val="de-DE"/>
        </w:rPr>
      </w:pPr>
      <w:r w:rsidRPr="00C02874">
        <w:rPr>
          <w:sz w:val="18"/>
          <w:szCs w:val="18"/>
          <w:lang w:val="de-DE"/>
        </w:rPr>
        <w:t xml:space="preserve">gesetzlicher Vertreter </w:t>
      </w:r>
      <w:r w:rsidRPr="00C02874">
        <w:rPr>
          <w:sz w:val="18"/>
          <w:szCs w:val="18"/>
          <w:lang w:val="de-DE"/>
        </w:rPr>
        <w:fldChar w:fldCharType="begin">
          <w:ffData>
            <w:name w:val="Testo54"/>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r w:rsidRPr="00C02874">
        <w:rPr>
          <w:sz w:val="18"/>
          <w:szCs w:val="18"/>
          <w:lang w:val="de-DE"/>
        </w:rPr>
        <w:t>;</w:t>
      </w:r>
    </w:p>
    <w:p w:rsidR="00B46376" w:rsidRPr="00C02874" w:rsidRDefault="00B46376" w:rsidP="00B46376">
      <w:pPr>
        <w:spacing w:line="360" w:lineRule="auto"/>
        <w:jc w:val="both"/>
        <w:rPr>
          <w:sz w:val="18"/>
          <w:szCs w:val="18"/>
          <w:lang w:val="de-DE"/>
        </w:rPr>
      </w:pPr>
    </w:p>
    <w:p w:rsidR="00B46376" w:rsidRPr="00C02874" w:rsidRDefault="00B46376" w:rsidP="00B46376">
      <w:pPr>
        <w:numPr>
          <w:ilvl w:val="0"/>
          <w:numId w:val="36"/>
        </w:numPr>
        <w:tabs>
          <w:tab w:val="clear" w:pos="720"/>
          <w:tab w:val="num" w:pos="567"/>
        </w:tabs>
        <w:suppressAutoHyphens w:val="0"/>
        <w:spacing w:line="360" w:lineRule="auto"/>
        <w:ind w:left="567" w:hanging="567"/>
        <w:jc w:val="both"/>
        <w:rPr>
          <w:sz w:val="18"/>
          <w:szCs w:val="18"/>
          <w:lang w:val="de-DE"/>
        </w:rPr>
      </w:pPr>
      <w:bookmarkStart w:id="27" w:name="_Hlk527364434"/>
      <w:r w:rsidRPr="00C02874">
        <w:rPr>
          <w:sz w:val="18"/>
          <w:szCs w:val="18"/>
          <w:lang w:val="de-DE"/>
        </w:rPr>
        <w:t>und dass, falls die Voraussetzungen, welche in Anspruch genommen werde</w:t>
      </w:r>
      <w:r w:rsidR="00EF13C5" w:rsidRPr="00C02874">
        <w:rPr>
          <w:sz w:val="18"/>
          <w:szCs w:val="18"/>
          <w:lang w:val="de-DE"/>
        </w:rPr>
        <w:t>n</w:t>
      </w:r>
      <w:r w:rsidR="00416C2F" w:rsidRPr="00C02874">
        <w:rPr>
          <w:sz w:val="18"/>
          <w:szCs w:val="18"/>
          <w:lang w:val="de-DE"/>
        </w:rPr>
        <w:t>, im Sinne des</w:t>
      </w:r>
      <w:r w:rsidRPr="00C02874">
        <w:rPr>
          <w:sz w:val="18"/>
          <w:szCs w:val="18"/>
          <w:lang w:val="de-DE"/>
        </w:rPr>
        <w:t xml:space="preserve"> Art. 89 Abs. 1 </w:t>
      </w:r>
      <w:proofErr w:type="spellStart"/>
      <w:r w:rsidRPr="00C02874">
        <w:rPr>
          <w:sz w:val="18"/>
          <w:szCs w:val="18"/>
          <w:lang w:val="de-DE"/>
        </w:rPr>
        <w:t>GvD</w:t>
      </w:r>
      <w:proofErr w:type="spellEnd"/>
      <w:r w:rsidRPr="00C02874">
        <w:rPr>
          <w:sz w:val="18"/>
          <w:szCs w:val="18"/>
          <w:lang w:val="de-DE"/>
        </w:rPr>
        <w:t xml:space="preserve"> </w:t>
      </w:r>
      <w:r w:rsidR="00FB2BA1" w:rsidRPr="00C02874">
        <w:rPr>
          <w:sz w:val="18"/>
          <w:szCs w:val="18"/>
          <w:lang w:val="de-DE"/>
        </w:rPr>
        <w:t xml:space="preserve">Nr. </w:t>
      </w:r>
      <w:r w:rsidRPr="00C02874">
        <w:rPr>
          <w:sz w:val="18"/>
          <w:szCs w:val="18"/>
          <w:lang w:val="de-DE"/>
        </w:rPr>
        <w:t>50/2016 die Kriterien für die Angabe der Studien- und Berufstitel der Anlage XVII, Teil II, Buch</w:t>
      </w:r>
      <w:r w:rsidR="00CE79CE" w:rsidRPr="00C02874">
        <w:rPr>
          <w:sz w:val="18"/>
          <w:szCs w:val="18"/>
          <w:lang w:val="de-DE"/>
        </w:rPr>
        <w:t>st</w:t>
      </w:r>
      <w:r w:rsidR="00DF0C4B">
        <w:rPr>
          <w:sz w:val="18"/>
          <w:szCs w:val="18"/>
          <w:lang w:val="de-DE"/>
        </w:rPr>
        <w:t>.</w:t>
      </w:r>
      <w:r w:rsidR="00CE79CE" w:rsidRPr="00C02874">
        <w:rPr>
          <w:sz w:val="18"/>
          <w:szCs w:val="18"/>
          <w:lang w:val="de-DE"/>
        </w:rPr>
        <w:t xml:space="preserve"> f) oder die sachdienliche</w:t>
      </w:r>
      <w:r w:rsidRPr="00C02874">
        <w:rPr>
          <w:sz w:val="18"/>
          <w:szCs w:val="18"/>
          <w:lang w:val="de-DE"/>
        </w:rPr>
        <w:t xml:space="preserve"> Berufserfahrung betreffen, die Subjekte, deren Kapazitäten genutzt werden, direkt die Leistungen ausführen, für die jene Fähigkeiten erforderlich sind</w:t>
      </w:r>
      <w:bookmarkEnd w:id="27"/>
      <w:r w:rsidRPr="00C02874">
        <w:rPr>
          <w:sz w:val="18"/>
          <w:szCs w:val="18"/>
          <w:lang w:val="de-DE"/>
        </w:rPr>
        <w:t>.</w:t>
      </w:r>
    </w:p>
    <w:p w:rsidR="00B46376" w:rsidRPr="00C02874" w:rsidRDefault="00B46376" w:rsidP="00B46376">
      <w:pPr>
        <w:pStyle w:val="sche3"/>
        <w:spacing w:line="360" w:lineRule="auto"/>
        <w:rPr>
          <w:sz w:val="18"/>
          <w:szCs w:val="18"/>
          <w:lang w:val="de-DE"/>
        </w:rPr>
      </w:pPr>
    </w:p>
    <w:p w:rsidR="00EF13C5" w:rsidRPr="00C02874" w:rsidRDefault="00B46376" w:rsidP="00B46376">
      <w:pPr>
        <w:pStyle w:val="sche3"/>
        <w:pBdr>
          <w:top w:val="single" w:sz="4" w:space="1" w:color="auto"/>
          <w:left w:val="single" w:sz="4" w:space="4" w:color="auto"/>
          <w:bottom w:val="single" w:sz="4" w:space="1" w:color="auto"/>
          <w:right w:val="single" w:sz="4" w:space="4" w:color="auto"/>
        </w:pBdr>
        <w:spacing w:line="360" w:lineRule="auto"/>
        <w:rPr>
          <w:sz w:val="18"/>
          <w:szCs w:val="18"/>
          <w:lang w:val="de-DE"/>
        </w:rPr>
      </w:pPr>
      <w:r w:rsidRPr="00C02874">
        <w:rPr>
          <w:b/>
          <w:sz w:val="18"/>
          <w:szCs w:val="18"/>
          <w:lang w:val="de-DE"/>
        </w:rPr>
        <w:t>Die Daten aller etwaiger Hilfsunternehmen und die entsprechenden von der Nutzung der Kapazitäten Dritter betroffenen Anforderungen angeben:</w:t>
      </w:r>
    </w:p>
    <w:p w:rsidR="00B46376" w:rsidRPr="00C02874" w:rsidRDefault="00B46376" w:rsidP="00B46376">
      <w:pPr>
        <w:pStyle w:val="sche3"/>
        <w:pBdr>
          <w:top w:val="single" w:sz="4" w:space="1" w:color="auto"/>
          <w:left w:val="single" w:sz="4" w:space="4" w:color="auto"/>
          <w:bottom w:val="single" w:sz="4" w:space="1" w:color="auto"/>
          <w:right w:val="single" w:sz="4" w:space="4" w:color="auto"/>
        </w:pBdr>
        <w:spacing w:line="360" w:lineRule="auto"/>
        <w:rPr>
          <w:b/>
          <w:sz w:val="18"/>
          <w:szCs w:val="18"/>
          <w:lang w:val="de-DE"/>
        </w:rPr>
      </w:pPr>
      <w:r w:rsidRPr="00C02874">
        <w:rPr>
          <w:sz w:val="18"/>
          <w:szCs w:val="18"/>
          <w:lang w:val="de-DE"/>
        </w:rPr>
        <w:fldChar w:fldCharType="begin">
          <w:ffData>
            <w:name w:val="Testo54"/>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p>
    <w:p w:rsidR="00B5088C" w:rsidRPr="00C02874" w:rsidRDefault="00B5088C" w:rsidP="00416C2F">
      <w:pPr>
        <w:suppressAutoHyphens w:val="0"/>
        <w:spacing w:line="360" w:lineRule="auto"/>
        <w:jc w:val="both"/>
        <w:rPr>
          <w:strike/>
          <w:sz w:val="18"/>
          <w:szCs w:val="18"/>
          <w:lang w:val="de-DE"/>
        </w:rPr>
      </w:pPr>
    </w:p>
    <w:p w:rsidR="00B5088C" w:rsidRPr="00C02874" w:rsidRDefault="00B5088C" w:rsidP="00B5088C">
      <w:pPr>
        <w:pStyle w:val="sche3"/>
        <w:numPr>
          <w:ilvl w:val="0"/>
          <w:numId w:val="36"/>
        </w:numPr>
        <w:tabs>
          <w:tab w:val="clear" w:pos="720"/>
        </w:tabs>
        <w:spacing w:line="360" w:lineRule="auto"/>
        <w:ind w:right="-2"/>
        <w:rPr>
          <w:sz w:val="18"/>
          <w:szCs w:val="18"/>
          <w:lang w:val="de-DE"/>
        </w:rPr>
      </w:pPr>
      <w:bookmarkStart w:id="28" w:name="_Hlk527364472"/>
      <w:r w:rsidRPr="00C02874">
        <w:rPr>
          <w:sz w:val="18"/>
          <w:szCs w:val="18"/>
          <w:lang w:val="de-DE"/>
        </w:rPr>
        <w:t xml:space="preserve">dass der Unterfertigte, </w:t>
      </w:r>
      <w:r w:rsidR="00147611" w:rsidRPr="00C02874">
        <w:rPr>
          <w:sz w:val="18"/>
          <w:szCs w:val="18"/>
          <w:lang w:val="de-DE"/>
        </w:rPr>
        <w:t xml:space="preserve">hinsichtlich der Bescheinigungen </w:t>
      </w:r>
      <w:r w:rsidRPr="00C02874">
        <w:rPr>
          <w:sz w:val="18"/>
          <w:szCs w:val="18"/>
          <w:lang w:val="de-DE"/>
        </w:rPr>
        <w:t>in der gegenständlic</w:t>
      </w:r>
      <w:r w:rsidR="00147611" w:rsidRPr="00C02874">
        <w:rPr>
          <w:sz w:val="18"/>
          <w:szCs w:val="18"/>
          <w:lang w:val="de-DE"/>
        </w:rPr>
        <w:t>hen Ersatzerklärung</w:t>
      </w:r>
      <w:r w:rsidRPr="00C02874">
        <w:rPr>
          <w:sz w:val="18"/>
          <w:szCs w:val="18"/>
          <w:lang w:val="de-DE"/>
        </w:rPr>
        <w:t>, de</w:t>
      </w:r>
      <w:r w:rsidR="00FE66D9" w:rsidRPr="00C02874">
        <w:rPr>
          <w:sz w:val="18"/>
          <w:szCs w:val="18"/>
          <w:lang w:val="de-DE"/>
        </w:rPr>
        <w:t>n Verpflichtungen betreffend die</w:t>
      </w:r>
      <w:r w:rsidRPr="00C02874">
        <w:rPr>
          <w:sz w:val="18"/>
          <w:szCs w:val="18"/>
          <w:lang w:val="de-DE"/>
        </w:rPr>
        <w:t xml:space="preserve"> Ausstellung der vom Art. 89, Abs. 1, des GVD Nr. 50/2016, vorgeschriebenen Erklärungen ordnungsgemäß nachgekommen ist;</w:t>
      </w:r>
    </w:p>
    <w:bookmarkEnd w:id="28"/>
    <w:p w:rsidR="00B46376" w:rsidRPr="00C02874" w:rsidRDefault="00B46376" w:rsidP="00B46376">
      <w:pPr>
        <w:tabs>
          <w:tab w:val="left" w:pos="567"/>
          <w:tab w:val="left" w:pos="9639"/>
        </w:tabs>
        <w:spacing w:line="360" w:lineRule="auto"/>
        <w:ind w:left="567" w:right="-2" w:hanging="567"/>
        <w:jc w:val="both"/>
        <w:rPr>
          <w:sz w:val="18"/>
          <w:szCs w:val="18"/>
          <w:lang w:val="de-DE"/>
        </w:rPr>
      </w:pPr>
    </w:p>
    <w:p w:rsidR="00B46376" w:rsidRPr="00C02874" w:rsidRDefault="00B46376" w:rsidP="00B46376">
      <w:pPr>
        <w:tabs>
          <w:tab w:val="left" w:pos="851"/>
        </w:tabs>
        <w:spacing w:line="360" w:lineRule="auto"/>
        <w:ind w:left="851" w:hanging="284"/>
        <w:jc w:val="center"/>
        <w:rPr>
          <w:b/>
          <w:sz w:val="18"/>
          <w:szCs w:val="18"/>
          <w:lang w:val="de-DE"/>
        </w:rPr>
      </w:pPr>
      <w:r w:rsidRPr="00C02874">
        <w:rPr>
          <w:b/>
          <w:sz w:val="18"/>
          <w:szCs w:val="18"/>
          <w:lang w:val="de-DE"/>
        </w:rPr>
        <w:t>UND LEGT folgende Dokumentation bei</w:t>
      </w:r>
    </w:p>
    <w:p w:rsidR="00B46376" w:rsidRPr="00C02874" w:rsidRDefault="00B46376" w:rsidP="00B46376">
      <w:pPr>
        <w:tabs>
          <w:tab w:val="left" w:pos="567"/>
          <w:tab w:val="left" w:pos="9639"/>
        </w:tabs>
        <w:spacing w:line="360" w:lineRule="auto"/>
        <w:ind w:left="567" w:right="-2" w:hanging="567"/>
        <w:jc w:val="both"/>
        <w:rPr>
          <w:sz w:val="18"/>
          <w:szCs w:val="18"/>
          <w:lang w:val="de-DE"/>
        </w:rPr>
      </w:pPr>
    </w:p>
    <w:p w:rsidR="00B46376" w:rsidRPr="00C02874" w:rsidRDefault="00B46376" w:rsidP="00B46376">
      <w:pPr>
        <w:numPr>
          <w:ilvl w:val="0"/>
          <w:numId w:val="16"/>
        </w:numPr>
        <w:tabs>
          <w:tab w:val="clear" w:pos="720"/>
          <w:tab w:val="left" w:pos="851"/>
        </w:tabs>
        <w:spacing w:line="360" w:lineRule="auto"/>
        <w:ind w:left="851" w:hanging="284"/>
        <w:jc w:val="both"/>
        <w:rPr>
          <w:sz w:val="18"/>
          <w:szCs w:val="18"/>
          <w:lang w:val="de-DE"/>
        </w:rPr>
      </w:pPr>
      <w:r w:rsidRPr="00C02874">
        <w:rPr>
          <w:sz w:val="18"/>
          <w:szCs w:val="18"/>
          <w:lang w:val="de-DE"/>
        </w:rPr>
        <w:t xml:space="preserve">die </w:t>
      </w:r>
      <w:r w:rsidRPr="00C02874">
        <w:rPr>
          <w:b/>
          <w:sz w:val="18"/>
          <w:szCs w:val="18"/>
          <w:u w:val="single"/>
          <w:lang w:val="de-DE"/>
        </w:rPr>
        <w:t>Anlagen A1-ter,</w:t>
      </w:r>
      <w:r w:rsidRPr="00C02874">
        <w:rPr>
          <w:sz w:val="18"/>
          <w:szCs w:val="18"/>
          <w:lang w:val="de-DE"/>
        </w:rPr>
        <w:t xml:space="preserve"> für jedes Hilfsunternehmen getrennt, in welchen diese erklären, die allgemeinen Voraussetzungen gemäß Art. 80 </w:t>
      </w:r>
      <w:proofErr w:type="spellStart"/>
      <w:r w:rsidRPr="00C02874">
        <w:rPr>
          <w:sz w:val="18"/>
          <w:szCs w:val="18"/>
          <w:lang w:val="de-DE"/>
        </w:rPr>
        <w:t>GvD</w:t>
      </w:r>
      <w:proofErr w:type="spellEnd"/>
      <w:r w:rsidR="00FB2BA1" w:rsidRPr="00C02874">
        <w:rPr>
          <w:sz w:val="18"/>
          <w:szCs w:val="18"/>
          <w:lang w:val="de-DE"/>
        </w:rPr>
        <w:t xml:space="preserve"> Nr.</w:t>
      </w:r>
      <w:r w:rsidRPr="00C02874">
        <w:rPr>
          <w:sz w:val="18"/>
          <w:szCs w:val="18"/>
          <w:lang w:val="de-DE"/>
        </w:rPr>
        <w:t xml:space="preserve"> 50/2016 sowie die technischen Anforderungen zu erfüllen, sowie die Ressourcen zu besitzen, welche Gegenstand der Nutzung Kapazitäten Dritter sind, sowie die vom Hilfsunternehmen unterzeichnete Erklärung, mit welcher Letzterer sich gegenüber dem Bieter und gegenüber der Vergabest</w:t>
      </w:r>
      <w:r w:rsidR="00E42901" w:rsidRPr="00C02874">
        <w:rPr>
          <w:sz w:val="18"/>
          <w:szCs w:val="18"/>
          <w:lang w:val="de-DE"/>
        </w:rPr>
        <w:t>elle verpflichtet, für die gesa</w:t>
      </w:r>
      <w:r w:rsidRPr="00C02874">
        <w:rPr>
          <w:sz w:val="18"/>
          <w:szCs w:val="18"/>
          <w:lang w:val="de-DE"/>
        </w:rPr>
        <w:t>mte Dauer des Auftrages die notwendigen Ressourcen, welche der Bieter nicht besitzt, zur Verfügung zu stellen;</w:t>
      </w:r>
    </w:p>
    <w:p w:rsidR="00B46376" w:rsidRPr="00C02874" w:rsidRDefault="00B46376" w:rsidP="00B46376">
      <w:pPr>
        <w:tabs>
          <w:tab w:val="left" w:pos="851"/>
        </w:tabs>
        <w:spacing w:line="360" w:lineRule="auto"/>
        <w:jc w:val="both"/>
        <w:rPr>
          <w:sz w:val="18"/>
          <w:szCs w:val="18"/>
          <w:lang w:val="de-DE"/>
        </w:rPr>
      </w:pPr>
    </w:p>
    <w:p w:rsidR="00B46376" w:rsidRPr="00C02874" w:rsidRDefault="00B46376" w:rsidP="00B46376">
      <w:pPr>
        <w:numPr>
          <w:ilvl w:val="0"/>
          <w:numId w:val="16"/>
        </w:numPr>
        <w:tabs>
          <w:tab w:val="clear" w:pos="720"/>
          <w:tab w:val="left" w:pos="851"/>
        </w:tabs>
        <w:spacing w:line="360" w:lineRule="auto"/>
        <w:ind w:left="851" w:hanging="284"/>
        <w:jc w:val="both"/>
        <w:rPr>
          <w:sz w:val="18"/>
          <w:szCs w:val="18"/>
          <w:lang w:val="de-DE"/>
        </w:rPr>
      </w:pPr>
      <w:r w:rsidRPr="00C02874">
        <w:rPr>
          <w:sz w:val="18"/>
          <w:szCs w:val="18"/>
          <w:lang w:val="de-DE"/>
        </w:rPr>
        <w:lastRenderedPageBreak/>
        <w:t>den Vertrag über die Nutzung der Kapazitäten Dritter in Or</w:t>
      </w:r>
      <w:r w:rsidR="00E42901" w:rsidRPr="00C02874">
        <w:rPr>
          <w:sz w:val="18"/>
          <w:szCs w:val="18"/>
          <w:lang w:val="de-DE"/>
        </w:rPr>
        <w:t>i</w:t>
      </w:r>
      <w:r w:rsidRPr="00C02874">
        <w:rPr>
          <w:sz w:val="18"/>
          <w:szCs w:val="18"/>
          <w:lang w:val="de-DE"/>
        </w:rPr>
        <w:t>ginal oder als beglaubigte Kopie, in welchem sich das Hilfsunternehmen gegenüber dem Teilnehmer verpflichtet, die Kapazitäten bereitzustellen und die notwendigen Ressourcen für die gesamte Dauer des Auftrags zur Verfügung zu stellen.</w:t>
      </w:r>
    </w:p>
    <w:p w:rsidR="00B46376" w:rsidRPr="00C02874" w:rsidRDefault="00B46376" w:rsidP="00B46376">
      <w:pPr>
        <w:tabs>
          <w:tab w:val="left" w:pos="851"/>
        </w:tabs>
        <w:spacing w:line="360" w:lineRule="auto"/>
        <w:jc w:val="both"/>
        <w:rPr>
          <w:sz w:val="18"/>
          <w:szCs w:val="18"/>
          <w:lang w:val="de-DE"/>
        </w:rPr>
      </w:pPr>
    </w:p>
    <w:p w:rsidR="00B46376" w:rsidRPr="00C02874" w:rsidRDefault="00B46376" w:rsidP="00B46376">
      <w:pPr>
        <w:numPr>
          <w:ilvl w:val="0"/>
          <w:numId w:val="16"/>
        </w:numPr>
        <w:tabs>
          <w:tab w:val="clear" w:pos="720"/>
          <w:tab w:val="left" w:pos="851"/>
        </w:tabs>
        <w:spacing w:line="360" w:lineRule="auto"/>
        <w:ind w:left="851" w:hanging="284"/>
        <w:jc w:val="both"/>
        <w:rPr>
          <w:sz w:val="18"/>
          <w:szCs w:val="18"/>
          <w:lang w:val="de-DE"/>
        </w:rPr>
      </w:pPr>
      <w:r w:rsidRPr="00C02874">
        <w:rPr>
          <w:sz w:val="18"/>
          <w:szCs w:val="18"/>
          <w:lang w:val="de-DE"/>
        </w:rPr>
        <w:t xml:space="preserve">die weiteren in Art. 89 </w:t>
      </w:r>
      <w:proofErr w:type="spellStart"/>
      <w:r w:rsidRPr="00C02874">
        <w:rPr>
          <w:sz w:val="18"/>
          <w:szCs w:val="18"/>
          <w:lang w:val="de-DE"/>
        </w:rPr>
        <w:t>GvD</w:t>
      </w:r>
      <w:proofErr w:type="spellEnd"/>
      <w:r w:rsidR="00FB2BA1" w:rsidRPr="00C02874">
        <w:rPr>
          <w:sz w:val="18"/>
          <w:szCs w:val="18"/>
          <w:lang w:val="de-DE"/>
        </w:rPr>
        <w:t xml:space="preserve"> Nr.</w:t>
      </w:r>
      <w:r w:rsidRPr="00C02874">
        <w:rPr>
          <w:sz w:val="18"/>
          <w:szCs w:val="18"/>
          <w:lang w:val="de-DE"/>
        </w:rPr>
        <w:t xml:space="preserve"> 50/2016 und den Ausschreibungsunterl</w:t>
      </w:r>
      <w:r w:rsidR="006A1E50" w:rsidRPr="00C02874">
        <w:rPr>
          <w:sz w:val="18"/>
          <w:szCs w:val="18"/>
          <w:lang w:val="de-DE"/>
        </w:rPr>
        <w:t>agen vorgeschriebenen Dokumente.</w:t>
      </w:r>
    </w:p>
    <w:p w:rsidR="00B46376" w:rsidRPr="00C02874" w:rsidRDefault="00B46376" w:rsidP="00B46376">
      <w:pPr>
        <w:pStyle w:val="sche3"/>
        <w:spacing w:line="360" w:lineRule="auto"/>
        <w:ind w:right="-2"/>
        <w:jc w:val="center"/>
        <w:rPr>
          <w:b/>
          <w:sz w:val="18"/>
          <w:szCs w:val="18"/>
          <w:lang w:val="de-DE"/>
        </w:rPr>
      </w:pPr>
    </w:p>
    <w:p w:rsidR="00B46376" w:rsidRPr="00C02874" w:rsidRDefault="00B46376" w:rsidP="00B46376">
      <w:pPr>
        <w:pStyle w:val="sche3"/>
        <w:spacing w:line="360" w:lineRule="auto"/>
        <w:ind w:left="567" w:hanging="567"/>
        <w:rPr>
          <w:sz w:val="18"/>
          <w:szCs w:val="18"/>
          <w:lang w:val="de-DE"/>
        </w:rPr>
      </w:pPr>
    </w:p>
    <w:tbl>
      <w:tblPr>
        <w:tblW w:w="0" w:type="auto"/>
        <w:tblInd w:w="108" w:type="dxa"/>
        <w:tblLayout w:type="fixed"/>
        <w:tblLook w:val="0000" w:firstRow="0" w:lastRow="0" w:firstColumn="0" w:lastColumn="0" w:noHBand="0" w:noVBand="0"/>
      </w:tblPr>
      <w:tblGrid>
        <w:gridCol w:w="9680"/>
      </w:tblGrid>
      <w:tr w:rsidR="00B46376" w:rsidRPr="00C02874" w:rsidTr="005D5159">
        <w:tc>
          <w:tcPr>
            <w:tcW w:w="9680" w:type="dxa"/>
            <w:tcBorders>
              <w:top w:val="single" w:sz="4" w:space="0" w:color="000000"/>
              <w:left w:val="single" w:sz="4" w:space="0" w:color="000000"/>
              <w:bottom w:val="single" w:sz="4" w:space="0" w:color="000000"/>
              <w:right w:val="single" w:sz="4" w:space="0" w:color="000000"/>
            </w:tcBorders>
          </w:tcPr>
          <w:p w:rsidR="00B46376" w:rsidRPr="00C02874" w:rsidRDefault="00B46376" w:rsidP="005D5159">
            <w:pPr>
              <w:pStyle w:val="sche3"/>
              <w:snapToGrid w:val="0"/>
              <w:spacing w:line="360" w:lineRule="auto"/>
              <w:rPr>
                <w:b/>
                <w:bCs/>
                <w:i/>
                <w:iCs/>
                <w:sz w:val="18"/>
                <w:szCs w:val="18"/>
                <w:lang w:val="de-DE"/>
              </w:rPr>
            </w:pPr>
          </w:p>
          <w:p w:rsidR="00B46376" w:rsidRPr="00C02874" w:rsidRDefault="00B46376" w:rsidP="005D5159">
            <w:pPr>
              <w:pStyle w:val="sche3"/>
              <w:spacing w:line="360" w:lineRule="auto"/>
              <w:rPr>
                <w:b/>
                <w:bCs/>
                <w:i/>
                <w:iCs/>
                <w:sz w:val="18"/>
                <w:szCs w:val="18"/>
                <w:lang w:val="de-DE"/>
              </w:rPr>
            </w:pPr>
            <w:r w:rsidRPr="00C02874">
              <w:rPr>
                <w:b/>
                <w:bCs/>
                <w:i/>
                <w:iCs/>
                <w:sz w:val="18"/>
                <w:szCs w:val="18"/>
                <w:lang w:val="de-DE"/>
              </w:rPr>
              <w:t>ANMERKUNGEN</w:t>
            </w:r>
          </w:p>
          <w:p w:rsidR="00B46376" w:rsidRPr="00C02874" w:rsidRDefault="00B46376" w:rsidP="005D5159">
            <w:pPr>
              <w:pStyle w:val="sche3"/>
              <w:spacing w:line="360" w:lineRule="auto"/>
              <w:rPr>
                <w:sz w:val="18"/>
                <w:szCs w:val="18"/>
                <w:lang w:val="de-DE"/>
              </w:rPr>
            </w:pPr>
            <w:r w:rsidRPr="00C02874">
              <w:rPr>
                <w:sz w:val="18"/>
                <w:szCs w:val="18"/>
                <w:lang w:val="de-DE"/>
              </w:rPr>
              <w:fldChar w:fldCharType="begin">
                <w:ffData>
                  <w:name w:val="Testo69"/>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p>
          <w:p w:rsidR="008003CB" w:rsidRPr="00C02874" w:rsidRDefault="008003CB" w:rsidP="005D5159">
            <w:pPr>
              <w:pStyle w:val="sche3"/>
              <w:spacing w:line="360" w:lineRule="auto"/>
              <w:rPr>
                <w:sz w:val="18"/>
                <w:szCs w:val="18"/>
                <w:lang w:val="de-DE"/>
              </w:rPr>
            </w:pPr>
          </w:p>
        </w:tc>
      </w:tr>
    </w:tbl>
    <w:p w:rsidR="00B46376" w:rsidRPr="00C02874" w:rsidRDefault="00B46376" w:rsidP="00B46376">
      <w:pPr>
        <w:pStyle w:val="sche3"/>
        <w:spacing w:line="360" w:lineRule="auto"/>
        <w:rPr>
          <w:sz w:val="18"/>
          <w:szCs w:val="18"/>
          <w:lang w:val="de-DE"/>
        </w:rPr>
      </w:pPr>
    </w:p>
    <w:p w:rsidR="00B46376" w:rsidRPr="00C02874" w:rsidRDefault="00B46376" w:rsidP="00B46376">
      <w:pPr>
        <w:pStyle w:val="sche3"/>
        <w:spacing w:line="360" w:lineRule="auto"/>
        <w:rPr>
          <w:sz w:val="18"/>
          <w:szCs w:val="18"/>
          <w:lang w:val="de-DE"/>
        </w:rPr>
      </w:pPr>
    </w:p>
    <w:p w:rsidR="00F05E39" w:rsidRPr="00C02874" w:rsidRDefault="00F05E39" w:rsidP="00F05E39">
      <w:pPr>
        <w:pStyle w:val="sche3"/>
        <w:tabs>
          <w:tab w:val="left" w:pos="425"/>
        </w:tabs>
        <w:spacing w:line="360" w:lineRule="auto"/>
        <w:rPr>
          <w:sz w:val="18"/>
          <w:szCs w:val="18"/>
          <w:lang w:val="de-DE"/>
        </w:rPr>
      </w:pPr>
      <w:r w:rsidRPr="00C02874">
        <w:rPr>
          <w:sz w:val="18"/>
          <w:szCs w:val="18"/>
          <w:lang w:val="de-DE"/>
        </w:rPr>
        <w:br w:type="page"/>
      </w:r>
    </w:p>
    <w:p w:rsidR="00F05E39" w:rsidRPr="00C02874"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F05E39" w:rsidRPr="00415EAF"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415EAF">
        <w:rPr>
          <w:b/>
          <w:i/>
          <w:sz w:val="18"/>
          <w:szCs w:val="18"/>
          <w:lang w:val="de-DE"/>
        </w:rPr>
        <w:t>Teil V</w:t>
      </w:r>
    </w:p>
    <w:p w:rsidR="00F05E39" w:rsidRPr="00415EAF"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415EAF">
        <w:rPr>
          <w:b/>
          <w:i/>
          <w:sz w:val="18"/>
          <w:szCs w:val="18"/>
          <w:lang w:val="de-DE"/>
        </w:rPr>
        <w:t xml:space="preserve">ETWAIGE ZUSÄTZLICHE ERKLÄRUNG GEMÄSS </w:t>
      </w:r>
      <w:r w:rsidR="00FB2BA1" w:rsidRPr="00415EAF">
        <w:rPr>
          <w:b/>
          <w:i/>
          <w:sz w:val="18"/>
          <w:szCs w:val="18"/>
          <w:lang w:val="de-DE"/>
        </w:rPr>
        <w:t xml:space="preserve">ART. 110 </w:t>
      </w:r>
      <w:proofErr w:type="spellStart"/>
      <w:r w:rsidR="00FB2BA1" w:rsidRPr="00415EAF">
        <w:rPr>
          <w:b/>
          <w:i/>
          <w:sz w:val="18"/>
          <w:szCs w:val="18"/>
          <w:lang w:val="de-DE"/>
        </w:rPr>
        <w:t>GvD</w:t>
      </w:r>
      <w:proofErr w:type="spellEnd"/>
      <w:r w:rsidR="00FB2BA1" w:rsidRPr="00415EAF">
        <w:rPr>
          <w:b/>
          <w:i/>
          <w:sz w:val="18"/>
          <w:szCs w:val="18"/>
          <w:lang w:val="de-DE"/>
        </w:rPr>
        <w:t xml:space="preserve"> Nr. 5072016 UND </w:t>
      </w:r>
      <w:r w:rsidR="00187C62" w:rsidRPr="00415EAF">
        <w:rPr>
          <w:b/>
          <w:i/>
          <w:sz w:val="18"/>
          <w:szCs w:val="18"/>
          <w:lang w:val="de-DE"/>
        </w:rPr>
        <w:t>GEMÄSS KONKURSRECHT</w:t>
      </w:r>
    </w:p>
    <w:p w:rsidR="00FB2BA1" w:rsidRPr="00415EAF" w:rsidRDefault="00FB2BA1" w:rsidP="00FB2BA1">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rPr>
          <w:b/>
          <w:bCs/>
          <w:i/>
          <w:iCs/>
          <w:sz w:val="18"/>
          <w:szCs w:val="18"/>
          <w:lang w:val="de-DE"/>
        </w:rPr>
      </w:pPr>
      <w:r w:rsidRPr="00415EAF">
        <w:rPr>
          <w:b/>
          <w:bCs/>
          <w:i/>
          <w:iCs/>
          <w:sz w:val="18"/>
          <w:szCs w:val="18"/>
          <w:lang w:val="de-DE"/>
        </w:rPr>
        <w:t xml:space="preserve">(Nur dann auszufüllen, wenn der Wirtschaftsteilnehmer ein Einzelunternehmen ist. Bei </w:t>
      </w:r>
      <w:r w:rsidR="000E3A72" w:rsidRPr="00415EAF">
        <w:rPr>
          <w:b/>
          <w:bCs/>
          <w:i/>
          <w:iCs/>
          <w:sz w:val="18"/>
          <w:szCs w:val="18"/>
          <w:lang w:val="de-DE"/>
        </w:rPr>
        <w:t xml:space="preserve">Bietergemeinschaften, Konsortien, EWIV oder Unternehmensnetzwerken kann das federführende Unternehmen bei sonstigem Ausschluss nicht zu einem Ausgleich mit </w:t>
      </w:r>
      <w:r w:rsidR="002C3515" w:rsidRPr="00415EAF">
        <w:rPr>
          <w:b/>
          <w:bCs/>
          <w:i/>
          <w:iCs/>
          <w:sz w:val="18"/>
          <w:szCs w:val="18"/>
          <w:lang w:val="de-DE"/>
        </w:rPr>
        <w:t>Unternehmensfortführung</w:t>
      </w:r>
      <w:r w:rsidR="000E3A72" w:rsidRPr="00415EAF">
        <w:rPr>
          <w:b/>
          <w:bCs/>
          <w:i/>
          <w:iCs/>
          <w:sz w:val="18"/>
          <w:szCs w:val="18"/>
          <w:lang w:val="de-DE"/>
        </w:rPr>
        <w:t xml:space="preserve"> zugelassen w</w:t>
      </w:r>
      <w:r w:rsidR="004106C8" w:rsidRPr="00415EAF">
        <w:rPr>
          <w:b/>
          <w:bCs/>
          <w:i/>
          <w:iCs/>
          <w:sz w:val="18"/>
          <w:szCs w:val="18"/>
          <w:lang w:val="de-DE"/>
        </w:rPr>
        <w:t>erde</w:t>
      </w:r>
      <w:r w:rsidR="002C3515" w:rsidRPr="00415EAF">
        <w:rPr>
          <w:b/>
          <w:bCs/>
          <w:i/>
          <w:iCs/>
          <w:sz w:val="18"/>
          <w:szCs w:val="18"/>
          <w:lang w:val="de-DE"/>
        </w:rPr>
        <w:t>n</w:t>
      </w:r>
      <w:r w:rsidR="000E3A72" w:rsidRPr="00415EAF">
        <w:rPr>
          <w:b/>
          <w:bCs/>
          <w:i/>
          <w:iCs/>
          <w:sz w:val="18"/>
          <w:szCs w:val="18"/>
          <w:lang w:val="de-DE"/>
        </w:rPr>
        <w:t xml:space="preserve"> bzw. einen </w:t>
      </w:r>
      <w:r w:rsidR="002C3515" w:rsidRPr="00415EAF">
        <w:rPr>
          <w:b/>
          <w:bCs/>
          <w:i/>
          <w:iCs/>
          <w:sz w:val="18"/>
          <w:szCs w:val="18"/>
          <w:lang w:val="de-DE"/>
        </w:rPr>
        <w:t>Rekurs</w:t>
      </w:r>
      <w:r w:rsidR="000E3A72" w:rsidRPr="00415EAF">
        <w:rPr>
          <w:b/>
          <w:bCs/>
          <w:i/>
          <w:iCs/>
          <w:sz w:val="18"/>
          <w:szCs w:val="18"/>
          <w:lang w:val="de-DE"/>
        </w:rPr>
        <w:t xml:space="preserve"> auf Zulassung</w:t>
      </w:r>
      <w:r w:rsidR="002C3515" w:rsidRPr="00415EAF">
        <w:rPr>
          <w:b/>
          <w:bCs/>
          <w:i/>
          <w:iCs/>
          <w:sz w:val="18"/>
          <w:szCs w:val="18"/>
          <w:lang w:val="de-DE"/>
        </w:rPr>
        <w:t xml:space="preserve"> zum Ausgleich mit Unternehmensfortführung</w:t>
      </w:r>
      <w:r w:rsidR="000E3A72" w:rsidRPr="00415EAF">
        <w:rPr>
          <w:b/>
          <w:bCs/>
          <w:i/>
          <w:iCs/>
          <w:sz w:val="18"/>
          <w:szCs w:val="18"/>
          <w:lang w:val="de-DE"/>
        </w:rPr>
        <w:t xml:space="preserve"> hinterleg</w:t>
      </w:r>
      <w:r w:rsidR="002C3515" w:rsidRPr="00415EAF">
        <w:rPr>
          <w:b/>
          <w:bCs/>
          <w:i/>
          <w:iCs/>
          <w:sz w:val="18"/>
          <w:szCs w:val="18"/>
          <w:lang w:val="de-DE"/>
        </w:rPr>
        <w:t>en</w:t>
      </w:r>
      <w:r w:rsidRPr="00415EAF">
        <w:rPr>
          <w:b/>
          <w:bCs/>
          <w:i/>
          <w:iCs/>
          <w:sz w:val="18"/>
          <w:szCs w:val="18"/>
          <w:lang w:val="de-DE"/>
        </w:rPr>
        <w:t>)</w:t>
      </w:r>
      <w:r w:rsidRPr="00415EAF">
        <w:rPr>
          <w:rStyle w:val="Rimandonotadichiusura"/>
          <w:rFonts w:cs="Arial"/>
          <w:b/>
          <w:sz w:val="18"/>
          <w:szCs w:val="18"/>
          <w:lang w:val="de-DE"/>
        </w:rPr>
        <w:endnoteReference w:id="16"/>
      </w:r>
    </w:p>
    <w:p w:rsidR="00F05E39" w:rsidRPr="00415EAF"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p>
    <w:p w:rsidR="00FB2BA1" w:rsidRPr="00415EAF" w:rsidRDefault="00FB2BA1" w:rsidP="00FB2BA1">
      <w:pPr>
        <w:autoSpaceDE w:val="0"/>
        <w:spacing w:line="360" w:lineRule="auto"/>
        <w:ind w:left="426" w:hanging="426"/>
        <w:jc w:val="both"/>
        <w:rPr>
          <w:sz w:val="18"/>
          <w:szCs w:val="18"/>
          <w:lang w:val="de-DE"/>
        </w:rPr>
      </w:pPr>
    </w:p>
    <w:p w:rsidR="00FB2BA1" w:rsidRPr="00415EAF" w:rsidRDefault="00726CD4" w:rsidP="00FB2BA1">
      <w:pPr>
        <w:pStyle w:val="Paragrafoelenco"/>
        <w:autoSpaceDE w:val="0"/>
        <w:spacing w:line="360" w:lineRule="auto"/>
        <w:ind w:left="426"/>
        <w:jc w:val="center"/>
        <w:outlineLvl w:val="0"/>
        <w:rPr>
          <w:b/>
          <w:sz w:val="18"/>
          <w:szCs w:val="18"/>
          <w:lang w:val="de-DE"/>
        </w:rPr>
      </w:pPr>
      <w:r w:rsidRPr="00415EAF">
        <w:rPr>
          <w:b/>
          <w:sz w:val="18"/>
          <w:szCs w:val="18"/>
          <w:lang w:val="de-DE"/>
        </w:rPr>
        <w:t>ERKLÄRT</w:t>
      </w:r>
    </w:p>
    <w:p w:rsidR="00FB2BA1" w:rsidRPr="00415EAF" w:rsidRDefault="00726CD4" w:rsidP="00726CD4">
      <w:pPr>
        <w:autoSpaceDE w:val="0"/>
        <w:spacing w:line="360" w:lineRule="auto"/>
        <w:outlineLvl w:val="0"/>
        <w:rPr>
          <w:b/>
          <w:sz w:val="18"/>
          <w:szCs w:val="18"/>
          <w:u w:val="single"/>
          <w:lang w:val="de-DE"/>
        </w:rPr>
      </w:pPr>
      <w:r w:rsidRPr="00415EAF">
        <w:rPr>
          <w:b/>
          <w:sz w:val="18"/>
          <w:szCs w:val="18"/>
          <w:u w:val="single"/>
          <w:lang w:val="de-DE"/>
        </w:rPr>
        <w:t>1. HYPOTHESE</w:t>
      </w:r>
    </w:p>
    <w:p w:rsidR="00FB2BA1" w:rsidRPr="00415EAF" w:rsidRDefault="00FB2BA1" w:rsidP="00FB2BA1">
      <w:pPr>
        <w:autoSpaceDE w:val="0"/>
        <w:spacing w:line="360" w:lineRule="auto"/>
        <w:outlineLvl w:val="0"/>
        <w:rPr>
          <w:b/>
          <w:sz w:val="18"/>
          <w:szCs w:val="18"/>
          <w:u w:val="single"/>
          <w:lang w:val="de-DE"/>
        </w:rPr>
      </w:pPr>
    </w:p>
    <w:bookmarkStart w:id="29" w:name="_Hlk8026895"/>
    <w:p w:rsidR="00726CD4" w:rsidRPr="00415EAF" w:rsidRDefault="00FB2BA1" w:rsidP="00726CD4">
      <w:pPr>
        <w:autoSpaceDE w:val="0"/>
        <w:spacing w:line="360" w:lineRule="auto"/>
        <w:jc w:val="both"/>
        <w:outlineLvl w:val="0"/>
        <w:rPr>
          <w:b/>
          <w:sz w:val="18"/>
          <w:szCs w:val="18"/>
          <w:lang w:val="de-DE"/>
        </w:rPr>
      </w:pPr>
      <w:r w:rsidRPr="00415EAF">
        <w:rPr>
          <w:sz w:val="18"/>
          <w:szCs w:val="18"/>
          <w:lang w:val="de-DE"/>
        </w:rPr>
        <w:fldChar w:fldCharType="begin">
          <w:ffData>
            <w:name w:val="Controllo152"/>
            <w:enabled/>
            <w:calcOnExit w:val="0"/>
            <w:checkBox>
              <w:sizeAuto/>
              <w:default w:val="0"/>
            </w:checkBox>
          </w:ffData>
        </w:fldChar>
      </w:r>
      <w:r w:rsidRPr="00415EAF">
        <w:rPr>
          <w:sz w:val="18"/>
          <w:szCs w:val="18"/>
          <w:lang w:val="de-DE"/>
        </w:rPr>
        <w:instrText xml:space="preserve"> FORMCHECKBOX </w:instrText>
      </w:r>
      <w:r w:rsidR="00A043B5">
        <w:rPr>
          <w:sz w:val="18"/>
          <w:szCs w:val="18"/>
          <w:lang w:val="de-DE"/>
        </w:rPr>
      </w:r>
      <w:r w:rsidR="00A043B5">
        <w:rPr>
          <w:sz w:val="18"/>
          <w:szCs w:val="18"/>
          <w:lang w:val="de-DE"/>
        </w:rPr>
        <w:fldChar w:fldCharType="separate"/>
      </w:r>
      <w:r w:rsidRPr="00415EAF">
        <w:rPr>
          <w:sz w:val="18"/>
          <w:szCs w:val="18"/>
          <w:lang w:val="de-DE"/>
        </w:rPr>
        <w:fldChar w:fldCharType="end"/>
      </w:r>
      <w:r w:rsidRPr="00415EAF">
        <w:rPr>
          <w:sz w:val="18"/>
          <w:szCs w:val="18"/>
          <w:lang w:val="de-DE"/>
        </w:rPr>
        <w:t xml:space="preserve"> </w:t>
      </w:r>
      <w:bookmarkEnd w:id="29"/>
      <w:r w:rsidR="00726CD4" w:rsidRPr="00415EAF">
        <w:rPr>
          <w:b/>
          <w:sz w:val="18"/>
          <w:szCs w:val="18"/>
          <w:lang w:val="de-DE"/>
        </w:rPr>
        <w:t>dass er sich</w:t>
      </w:r>
      <w:r w:rsidR="00726CD4" w:rsidRPr="00415EAF">
        <w:rPr>
          <w:sz w:val="18"/>
          <w:szCs w:val="18"/>
          <w:lang w:val="de-DE"/>
        </w:rPr>
        <w:t xml:space="preserve"> </w:t>
      </w:r>
      <w:r w:rsidR="00726CD4" w:rsidRPr="00415EAF">
        <w:rPr>
          <w:b/>
          <w:sz w:val="18"/>
          <w:szCs w:val="18"/>
          <w:lang w:val="de-DE"/>
        </w:rPr>
        <w:t xml:space="preserve">im </w:t>
      </w:r>
      <w:r w:rsidR="00D05AF0" w:rsidRPr="00415EAF">
        <w:rPr>
          <w:b/>
          <w:sz w:val="18"/>
          <w:szCs w:val="18"/>
          <w:lang w:val="de-DE"/>
        </w:rPr>
        <w:t>Zeitraum</w:t>
      </w:r>
      <w:r w:rsidR="00726CD4" w:rsidRPr="00415EAF">
        <w:rPr>
          <w:b/>
          <w:sz w:val="18"/>
          <w:szCs w:val="18"/>
          <w:lang w:val="de-DE"/>
        </w:rPr>
        <w:t xml:space="preserve"> zwischen Hinterlegung des Antrags auf Zulassung zum Ausgleich mit Unternehmensfortführung bzw. zum Ausgleich gemäß Art. 161 Abs. 6 </w:t>
      </w:r>
      <w:proofErr w:type="spellStart"/>
      <w:r w:rsidR="00726CD4" w:rsidRPr="00415EAF">
        <w:rPr>
          <w:b/>
          <w:sz w:val="18"/>
          <w:szCs w:val="18"/>
          <w:lang w:val="de-DE"/>
        </w:rPr>
        <w:t>kgl.D</w:t>
      </w:r>
      <w:proofErr w:type="spellEnd"/>
      <w:r w:rsidR="00726CD4" w:rsidRPr="00415EAF">
        <w:rPr>
          <w:b/>
          <w:sz w:val="18"/>
          <w:szCs w:val="18"/>
          <w:lang w:val="de-DE"/>
        </w:rPr>
        <w:t xml:space="preserve">. vom 16. März 1942 Nr. 267 </w:t>
      </w:r>
      <w:proofErr w:type="spellStart"/>
      <w:r w:rsidR="00B13BC4" w:rsidRPr="00415EAF">
        <w:rPr>
          <w:b/>
          <w:sz w:val="18"/>
          <w:szCs w:val="18"/>
          <w:lang w:val="de-DE"/>
        </w:rPr>
        <w:t>i.g.F</w:t>
      </w:r>
      <w:proofErr w:type="spellEnd"/>
      <w:r w:rsidR="00B13BC4" w:rsidRPr="00415EAF">
        <w:rPr>
          <w:b/>
          <w:sz w:val="18"/>
          <w:szCs w:val="18"/>
          <w:lang w:val="de-DE"/>
        </w:rPr>
        <w:t xml:space="preserve">. </w:t>
      </w:r>
      <w:r w:rsidR="00726CD4" w:rsidRPr="00415EAF">
        <w:rPr>
          <w:b/>
          <w:sz w:val="18"/>
          <w:szCs w:val="18"/>
          <w:lang w:val="de-DE"/>
        </w:rPr>
        <w:t xml:space="preserve">(Konkursrecht) und Hinterlegung des Dekrets </w:t>
      </w:r>
      <w:r w:rsidR="00D05AF0" w:rsidRPr="00415EAF">
        <w:rPr>
          <w:b/>
          <w:sz w:val="18"/>
          <w:szCs w:val="18"/>
          <w:lang w:val="de-DE"/>
        </w:rPr>
        <w:t>gemäß</w:t>
      </w:r>
      <w:r w:rsidR="00726CD4" w:rsidRPr="00415EAF">
        <w:rPr>
          <w:b/>
          <w:sz w:val="18"/>
          <w:szCs w:val="18"/>
          <w:lang w:val="de-DE"/>
        </w:rPr>
        <w:t xml:space="preserve"> Art. 163 ebd. befindet</w:t>
      </w:r>
      <w:r w:rsidR="00E97C82" w:rsidRPr="00415EAF">
        <w:rPr>
          <w:b/>
          <w:sz w:val="18"/>
          <w:szCs w:val="18"/>
          <w:lang w:val="de-DE"/>
        </w:rPr>
        <w:t xml:space="preserve">. </w:t>
      </w:r>
      <w:r w:rsidR="00DC2B3F" w:rsidRPr="00415EAF">
        <w:rPr>
          <w:b/>
          <w:sz w:val="18"/>
          <w:szCs w:val="18"/>
          <w:lang w:val="de-DE"/>
        </w:rPr>
        <w:t>Deshalb</w:t>
      </w:r>
    </w:p>
    <w:p w:rsidR="00E97C82" w:rsidRPr="00415EAF" w:rsidRDefault="00E97C82" w:rsidP="00153EEB">
      <w:pPr>
        <w:pStyle w:val="Paragrafoelenco"/>
        <w:numPr>
          <w:ilvl w:val="0"/>
          <w:numId w:val="16"/>
        </w:numPr>
        <w:spacing w:line="360" w:lineRule="auto"/>
        <w:ind w:left="284"/>
        <w:jc w:val="both"/>
        <w:rPr>
          <w:sz w:val="18"/>
          <w:szCs w:val="18"/>
          <w:lang w:val="de-DE"/>
        </w:rPr>
      </w:pPr>
      <w:r w:rsidRPr="00415EAF">
        <w:rPr>
          <w:sz w:val="18"/>
          <w:szCs w:val="18"/>
          <w:lang w:val="de-DE"/>
        </w:rPr>
        <w:t xml:space="preserve">hinterlegt er Kopie </w:t>
      </w:r>
      <w:r w:rsidR="00D379F7" w:rsidRPr="00415EAF">
        <w:rPr>
          <w:sz w:val="18"/>
          <w:szCs w:val="18"/>
          <w:lang w:val="de-DE"/>
        </w:rPr>
        <w:t xml:space="preserve">der </w:t>
      </w:r>
      <w:r w:rsidR="004C1815" w:rsidRPr="00415EAF">
        <w:rPr>
          <w:sz w:val="18"/>
          <w:szCs w:val="18"/>
          <w:lang w:val="de-DE"/>
        </w:rPr>
        <w:t xml:space="preserve">Verfügung </w:t>
      </w:r>
      <w:r w:rsidR="00C02874" w:rsidRPr="00415EAF">
        <w:rPr>
          <w:sz w:val="18"/>
          <w:szCs w:val="18"/>
          <w:lang w:val="de-DE"/>
        </w:rPr>
        <w:t xml:space="preserve">des Landesgerichts </w:t>
      </w:r>
      <w:r w:rsidR="00C02874" w:rsidRPr="00415EAF">
        <w:rPr>
          <w:sz w:val="18"/>
          <w:szCs w:val="18"/>
          <w:lang w:val="de-DE"/>
        </w:rPr>
        <w:fldChar w:fldCharType="begin">
          <w:ffData>
            <w:name w:val="Testo69"/>
            <w:enabled/>
            <w:calcOnExit w:val="0"/>
            <w:textInput/>
          </w:ffData>
        </w:fldChar>
      </w:r>
      <w:r w:rsidR="00C02874" w:rsidRPr="00415EAF">
        <w:rPr>
          <w:sz w:val="18"/>
          <w:szCs w:val="18"/>
          <w:lang w:val="de-DE"/>
        </w:rPr>
        <w:instrText xml:space="preserve"> FORMTEXT </w:instrText>
      </w:r>
      <w:r w:rsidR="00C02874" w:rsidRPr="00415EAF">
        <w:rPr>
          <w:sz w:val="18"/>
          <w:szCs w:val="18"/>
          <w:lang w:val="de-DE"/>
        </w:rPr>
      </w:r>
      <w:r w:rsidR="00C02874" w:rsidRPr="00415EAF">
        <w:rPr>
          <w:sz w:val="18"/>
          <w:szCs w:val="18"/>
          <w:lang w:val="de-DE"/>
        </w:rPr>
        <w:fldChar w:fldCharType="separate"/>
      </w:r>
      <w:r w:rsidR="00C02874" w:rsidRPr="00415EAF">
        <w:rPr>
          <w:lang w:val="de-DE"/>
        </w:rPr>
        <w:t> </w:t>
      </w:r>
      <w:r w:rsidR="00C02874" w:rsidRPr="00415EAF">
        <w:rPr>
          <w:lang w:val="de-DE"/>
        </w:rPr>
        <w:t> </w:t>
      </w:r>
      <w:r w:rsidR="00C02874" w:rsidRPr="00415EAF">
        <w:rPr>
          <w:lang w:val="de-DE"/>
        </w:rPr>
        <w:t> </w:t>
      </w:r>
      <w:r w:rsidR="00C02874" w:rsidRPr="00415EAF">
        <w:rPr>
          <w:lang w:val="de-DE"/>
        </w:rPr>
        <w:t> </w:t>
      </w:r>
      <w:r w:rsidR="00C02874" w:rsidRPr="00415EAF">
        <w:rPr>
          <w:lang w:val="de-DE"/>
        </w:rPr>
        <w:t> </w:t>
      </w:r>
      <w:r w:rsidR="00C02874" w:rsidRPr="00415EAF">
        <w:rPr>
          <w:sz w:val="18"/>
          <w:szCs w:val="18"/>
          <w:lang w:val="de-DE"/>
        </w:rPr>
        <w:fldChar w:fldCharType="end"/>
      </w:r>
      <w:r w:rsidR="00C02874" w:rsidRPr="00415EAF">
        <w:rPr>
          <w:sz w:val="18"/>
          <w:szCs w:val="18"/>
          <w:lang w:val="de-DE"/>
        </w:rPr>
        <w:t xml:space="preserve"> </w:t>
      </w:r>
      <w:r w:rsidR="00CB536E" w:rsidRPr="00415EAF">
        <w:rPr>
          <w:sz w:val="18"/>
          <w:szCs w:val="18"/>
          <w:lang w:val="de-DE"/>
        </w:rPr>
        <w:t xml:space="preserve">Nr. </w:t>
      </w:r>
      <w:r w:rsidR="00CB536E" w:rsidRPr="00415EAF">
        <w:rPr>
          <w:sz w:val="18"/>
          <w:szCs w:val="18"/>
          <w:lang w:val="de-DE"/>
        </w:rPr>
        <w:fldChar w:fldCharType="begin">
          <w:ffData>
            <w:name w:val="Testo69"/>
            <w:enabled/>
            <w:calcOnExit w:val="0"/>
            <w:textInput/>
          </w:ffData>
        </w:fldChar>
      </w:r>
      <w:r w:rsidR="00CB536E" w:rsidRPr="00415EAF">
        <w:rPr>
          <w:sz w:val="18"/>
          <w:szCs w:val="18"/>
          <w:lang w:val="de-DE"/>
        </w:rPr>
        <w:instrText xml:space="preserve"> FORMTEXT </w:instrText>
      </w:r>
      <w:r w:rsidR="00CB536E" w:rsidRPr="00415EAF">
        <w:rPr>
          <w:sz w:val="18"/>
          <w:szCs w:val="18"/>
          <w:lang w:val="de-DE"/>
        </w:rPr>
      </w:r>
      <w:r w:rsidR="00CB536E" w:rsidRPr="00415EAF">
        <w:rPr>
          <w:sz w:val="18"/>
          <w:szCs w:val="18"/>
          <w:lang w:val="de-DE"/>
        </w:rPr>
        <w:fldChar w:fldCharType="separate"/>
      </w:r>
      <w:r w:rsidR="00CB536E" w:rsidRPr="00415EAF">
        <w:rPr>
          <w:lang w:val="de-DE"/>
        </w:rPr>
        <w:t> </w:t>
      </w:r>
      <w:r w:rsidR="00CB536E" w:rsidRPr="00415EAF">
        <w:rPr>
          <w:lang w:val="de-DE"/>
        </w:rPr>
        <w:t> </w:t>
      </w:r>
      <w:r w:rsidR="00CB536E" w:rsidRPr="00415EAF">
        <w:rPr>
          <w:lang w:val="de-DE"/>
        </w:rPr>
        <w:t> </w:t>
      </w:r>
      <w:r w:rsidR="00CB536E" w:rsidRPr="00415EAF">
        <w:rPr>
          <w:lang w:val="de-DE"/>
        </w:rPr>
        <w:t> </w:t>
      </w:r>
      <w:r w:rsidR="00CB536E" w:rsidRPr="00415EAF">
        <w:rPr>
          <w:lang w:val="de-DE"/>
        </w:rPr>
        <w:t> </w:t>
      </w:r>
      <w:r w:rsidR="00CB536E" w:rsidRPr="00415EAF">
        <w:rPr>
          <w:sz w:val="18"/>
          <w:szCs w:val="18"/>
          <w:lang w:val="de-DE"/>
        </w:rPr>
        <w:fldChar w:fldCharType="end"/>
      </w:r>
      <w:r w:rsidR="00CB536E" w:rsidRPr="00415EAF">
        <w:rPr>
          <w:sz w:val="18"/>
          <w:szCs w:val="18"/>
          <w:lang w:val="de-DE"/>
        </w:rPr>
        <w:t xml:space="preserve"> vom </w:t>
      </w:r>
      <w:r w:rsidR="00CB536E" w:rsidRPr="00415EAF">
        <w:rPr>
          <w:sz w:val="18"/>
          <w:szCs w:val="18"/>
          <w:lang w:val="de-DE"/>
        </w:rPr>
        <w:fldChar w:fldCharType="begin">
          <w:ffData>
            <w:name w:val="Testo69"/>
            <w:enabled/>
            <w:calcOnExit w:val="0"/>
            <w:textInput/>
          </w:ffData>
        </w:fldChar>
      </w:r>
      <w:r w:rsidR="00CB536E" w:rsidRPr="00415EAF">
        <w:rPr>
          <w:sz w:val="18"/>
          <w:szCs w:val="18"/>
          <w:lang w:val="de-DE"/>
        </w:rPr>
        <w:instrText xml:space="preserve"> FORMTEXT </w:instrText>
      </w:r>
      <w:r w:rsidR="00CB536E" w:rsidRPr="00415EAF">
        <w:rPr>
          <w:sz w:val="18"/>
          <w:szCs w:val="18"/>
          <w:lang w:val="de-DE"/>
        </w:rPr>
      </w:r>
      <w:r w:rsidR="00CB536E" w:rsidRPr="00415EAF">
        <w:rPr>
          <w:sz w:val="18"/>
          <w:szCs w:val="18"/>
          <w:lang w:val="de-DE"/>
        </w:rPr>
        <w:fldChar w:fldCharType="separate"/>
      </w:r>
      <w:r w:rsidR="00CB536E" w:rsidRPr="00415EAF">
        <w:rPr>
          <w:lang w:val="de-DE"/>
        </w:rPr>
        <w:t> </w:t>
      </w:r>
      <w:r w:rsidR="00CB536E" w:rsidRPr="00415EAF">
        <w:rPr>
          <w:lang w:val="de-DE"/>
        </w:rPr>
        <w:t> </w:t>
      </w:r>
      <w:r w:rsidR="00CB536E" w:rsidRPr="00415EAF">
        <w:rPr>
          <w:lang w:val="de-DE"/>
        </w:rPr>
        <w:t> </w:t>
      </w:r>
      <w:r w:rsidR="00CB536E" w:rsidRPr="00415EAF">
        <w:rPr>
          <w:lang w:val="de-DE"/>
        </w:rPr>
        <w:t> </w:t>
      </w:r>
      <w:r w:rsidR="00CB536E" w:rsidRPr="00415EAF">
        <w:rPr>
          <w:lang w:val="de-DE"/>
        </w:rPr>
        <w:t> </w:t>
      </w:r>
      <w:r w:rsidR="00CB536E" w:rsidRPr="00415EAF">
        <w:rPr>
          <w:sz w:val="18"/>
          <w:szCs w:val="18"/>
          <w:lang w:val="de-DE"/>
        </w:rPr>
        <w:fldChar w:fldCharType="end"/>
      </w:r>
      <w:r w:rsidR="00CB536E" w:rsidRPr="00415EAF">
        <w:rPr>
          <w:sz w:val="18"/>
          <w:szCs w:val="18"/>
          <w:lang w:val="de-DE"/>
        </w:rPr>
        <w:t xml:space="preserve"> zur </w:t>
      </w:r>
      <w:r w:rsidR="001729F5" w:rsidRPr="00415EAF">
        <w:rPr>
          <w:sz w:val="18"/>
          <w:szCs w:val="18"/>
          <w:lang w:val="de-DE"/>
        </w:rPr>
        <w:t>Genehmigung</w:t>
      </w:r>
      <w:r w:rsidR="00C02874" w:rsidRPr="00415EAF">
        <w:rPr>
          <w:sz w:val="18"/>
          <w:szCs w:val="18"/>
          <w:lang w:val="de-DE"/>
        </w:rPr>
        <w:t xml:space="preserve"> zur </w:t>
      </w:r>
      <w:r w:rsidR="00CB536E" w:rsidRPr="00415EAF">
        <w:rPr>
          <w:sz w:val="18"/>
          <w:szCs w:val="18"/>
          <w:lang w:val="de-DE"/>
        </w:rPr>
        <w:t xml:space="preserve">Teilnahme an </w:t>
      </w:r>
      <w:r w:rsidR="00C02874" w:rsidRPr="00415EAF">
        <w:rPr>
          <w:sz w:val="18"/>
          <w:szCs w:val="18"/>
          <w:lang w:val="de-DE"/>
        </w:rPr>
        <w:t xml:space="preserve">Verfahren für die </w:t>
      </w:r>
      <w:r w:rsidR="00CB536E" w:rsidRPr="00415EAF">
        <w:rPr>
          <w:sz w:val="18"/>
          <w:szCs w:val="18"/>
          <w:lang w:val="de-DE"/>
        </w:rPr>
        <w:t>Vergabe öffentliche</w:t>
      </w:r>
      <w:r w:rsidR="00C02874" w:rsidRPr="00415EAF">
        <w:rPr>
          <w:sz w:val="18"/>
          <w:szCs w:val="18"/>
          <w:lang w:val="de-DE"/>
        </w:rPr>
        <w:t>r</w:t>
      </w:r>
      <w:r w:rsidR="00CB536E" w:rsidRPr="00415EAF">
        <w:rPr>
          <w:sz w:val="18"/>
          <w:szCs w:val="18"/>
          <w:lang w:val="de-DE"/>
        </w:rPr>
        <w:t xml:space="preserve"> Verträge</w:t>
      </w:r>
      <w:r w:rsidR="00B13BC4" w:rsidRPr="00415EAF">
        <w:rPr>
          <w:sz w:val="18"/>
          <w:szCs w:val="18"/>
          <w:lang w:val="de-DE"/>
        </w:rPr>
        <w:t xml:space="preserve">, </w:t>
      </w:r>
    </w:p>
    <w:p w:rsidR="00B13BC4" w:rsidRPr="00415EAF" w:rsidRDefault="00B13BC4" w:rsidP="00153EEB">
      <w:pPr>
        <w:pStyle w:val="Paragrafoelenco"/>
        <w:numPr>
          <w:ilvl w:val="0"/>
          <w:numId w:val="16"/>
        </w:numPr>
        <w:spacing w:line="360" w:lineRule="auto"/>
        <w:ind w:left="284"/>
        <w:jc w:val="both"/>
        <w:rPr>
          <w:sz w:val="18"/>
          <w:szCs w:val="18"/>
          <w:lang w:val="de-DE"/>
        </w:rPr>
      </w:pPr>
      <w:r w:rsidRPr="00415EAF">
        <w:rPr>
          <w:sz w:val="18"/>
          <w:szCs w:val="18"/>
          <w:lang w:val="de-DE"/>
        </w:rPr>
        <w:t xml:space="preserve">erklärt er, sich im Sinne und für die Wirkungen von Art. 110 Abs. 4 </w:t>
      </w:r>
      <w:proofErr w:type="spellStart"/>
      <w:r w:rsidRPr="00415EAF">
        <w:rPr>
          <w:sz w:val="18"/>
          <w:szCs w:val="18"/>
          <w:lang w:val="de-DE"/>
        </w:rPr>
        <w:t>kgl.D</w:t>
      </w:r>
      <w:proofErr w:type="spellEnd"/>
      <w:r w:rsidRPr="00415EAF">
        <w:rPr>
          <w:sz w:val="18"/>
          <w:szCs w:val="18"/>
          <w:lang w:val="de-DE"/>
        </w:rPr>
        <w:t xml:space="preserve">. Nr. 267/1942 </w:t>
      </w:r>
      <w:r w:rsidR="00CB536E" w:rsidRPr="00415EAF">
        <w:rPr>
          <w:sz w:val="18"/>
          <w:szCs w:val="18"/>
          <w:lang w:val="de-DE"/>
        </w:rPr>
        <w:t xml:space="preserve">auf </w:t>
      </w:r>
      <w:r w:rsidRPr="00415EAF">
        <w:rPr>
          <w:sz w:val="18"/>
          <w:szCs w:val="18"/>
          <w:lang w:val="de-DE"/>
        </w:rPr>
        <w:t>folgende</w:t>
      </w:r>
      <w:r w:rsidR="00CB536E" w:rsidRPr="00415EAF">
        <w:rPr>
          <w:sz w:val="18"/>
          <w:szCs w:val="18"/>
          <w:lang w:val="de-DE"/>
        </w:rPr>
        <w:t>s</w:t>
      </w:r>
      <w:r w:rsidRPr="00415EAF">
        <w:rPr>
          <w:sz w:val="18"/>
          <w:szCs w:val="18"/>
          <w:lang w:val="de-DE"/>
        </w:rPr>
        <w:t xml:space="preserve"> </w:t>
      </w:r>
      <w:r w:rsidR="001638CA" w:rsidRPr="00415EAF">
        <w:rPr>
          <w:sz w:val="18"/>
          <w:szCs w:val="18"/>
          <w:lang w:val="de-DE"/>
        </w:rPr>
        <w:t>Hilfssubjekt</w:t>
      </w:r>
      <w:r w:rsidRPr="00415EAF">
        <w:rPr>
          <w:sz w:val="18"/>
          <w:szCs w:val="18"/>
          <w:lang w:val="de-DE"/>
        </w:rPr>
        <w:t xml:space="preserve"> zu </w:t>
      </w:r>
      <w:r w:rsidR="001D20DF" w:rsidRPr="00415EAF">
        <w:rPr>
          <w:sz w:val="18"/>
          <w:szCs w:val="18"/>
          <w:lang w:val="de-DE"/>
        </w:rPr>
        <w:t>stützen</w:t>
      </w:r>
      <w:r w:rsidRPr="00415EAF">
        <w:rPr>
          <w:sz w:val="18"/>
          <w:szCs w:val="18"/>
          <w:lang w:val="de-DE"/>
        </w:rPr>
        <w:t xml:space="preserve">: </w:t>
      </w:r>
    </w:p>
    <w:p w:rsidR="00FB2BA1" w:rsidRPr="00415EAF" w:rsidRDefault="001638CA" w:rsidP="00FB2BA1">
      <w:pPr>
        <w:spacing w:line="360" w:lineRule="auto"/>
        <w:ind w:left="284"/>
        <w:rPr>
          <w:sz w:val="18"/>
          <w:szCs w:val="18"/>
          <w:lang w:val="de-DE"/>
        </w:rPr>
      </w:pPr>
      <w:r w:rsidRPr="00415EAF">
        <w:rPr>
          <w:sz w:val="18"/>
          <w:szCs w:val="18"/>
          <w:lang w:val="de-DE"/>
        </w:rPr>
        <w:t xml:space="preserve">Unternehmen: </w:t>
      </w:r>
      <w:r w:rsidR="00FB2BA1" w:rsidRPr="00415EAF">
        <w:rPr>
          <w:sz w:val="18"/>
          <w:szCs w:val="18"/>
          <w:lang w:val="de-DE"/>
        </w:rPr>
        <w:fldChar w:fldCharType="begin">
          <w:ffData>
            <w:name w:val="Testo69"/>
            <w:enabled/>
            <w:calcOnExit w:val="0"/>
            <w:textInput/>
          </w:ffData>
        </w:fldChar>
      </w:r>
      <w:r w:rsidR="00FB2BA1" w:rsidRPr="00415EAF">
        <w:rPr>
          <w:sz w:val="18"/>
          <w:szCs w:val="18"/>
          <w:lang w:val="de-DE"/>
        </w:rPr>
        <w:instrText xml:space="preserve"> FORMTEXT </w:instrText>
      </w:r>
      <w:r w:rsidR="00FB2BA1" w:rsidRPr="00415EAF">
        <w:rPr>
          <w:sz w:val="18"/>
          <w:szCs w:val="18"/>
          <w:lang w:val="de-DE"/>
        </w:rPr>
      </w:r>
      <w:r w:rsidR="00FB2BA1" w:rsidRPr="00415EAF">
        <w:rPr>
          <w:sz w:val="18"/>
          <w:szCs w:val="18"/>
          <w:lang w:val="de-DE"/>
        </w:rPr>
        <w:fldChar w:fldCharType="separate"/>
      </w:r>
      <w:r w:rsidR="00FB2BA1" w:rsidRPr="00415EAF">
        <w:rPr>
          <w:sz w:val="18"/>
          <w:szCs w:val="18"/>
          <w:lang w:val="de-DE"/>
        </w:rPr>
        <w:t> </w:t>
      </w:r>
      <w:r w:rsidR="00FB2BA1" w:rsidRPr="00415EAF">
        <w:rPr>
          <w:sz w:val="18"/>
          <w:szCs w:val="18"/>
          <w:lang w:val="de-DE"/>
        </w:rPr>
        <w:t> </w:t>
      </w:r>
      <w:r w:rsidR="00FB2BA1" w:rsidRPr="00415EAF">
        <w:rPr>
          <w:sz w:val="18"/>
          <w:szCs w:val="18"/>
          <w:lang w:val="de-DE"/>
        </w:rPr>
        <w:t> </w:t>
      </w:r>
      <w:r w:rsidR="00FB2BA1" w:rsidRPr="00415EAF">
        <w:rPr>
          <w:sz w:val="18"/>
          <w:szCs w:val="18"/>
          <w:lang w:val="de-DE"/>
        </w:rPr>
        <w:t> </w:t>
      </w:r>
      <w:r w:rsidR="00FB2BA1" w:rsidRPr="00415EAF">
        <w:rPr>
          <w:sz w:val="18"/>
          <w:szCs w:val="18"/>
          <w:lang w:val="de-DE"/>
        </w:rPr>
        <w:t> </w:t>
      </w:r>
      <w:r w:rsidR="00FB2BA1" w:rsidRPr="00415EAF">
        <w:rPr>
          <w:sz w:val="18"/>
          <w:szCs w:val="18"/>
          <w:lang w:val="de-DE"/>
        </w:rPr>
        <w:fldChar w:fldCharType="end"/>
      </w:r>
      <w:r w:rsidR="00FB2BA1" w:rsidRPr="00415EAF">
        <w:rPr>
          <w:sz w:val="18"/>
          <w:szCs w:val="18"/>
          <w:lang w:val="de-DE"/>
        </w:rPr>
        <w:t xml:space="preserve"> </w:t>
      </w:r>
    </w:p>
    <w:p w:rsidR="00FB2BA1" w:rsidRPr="00415EAF" w:rsidRDefault="00B13BC4" w:rsidP="00FB2BA1">
      <w:pPr>
        <w:spacing w:line="360" w:lineRule="auto"/>
        <w:ind w:firstLine="284"/>
        <w:rPr>
          <w:sz w:val="18"/>
          <w:szCs w:val="18"/>
          <w:lang w:val="de-DE"/>
        </w:rPr>
      </w:pPr>
      <w:r w:rsidRPr="00415EAF">
        <w:rPr>
          <w:sz w:val="18"/>
          <w:szCs w:val="18"/>
          <w:lang w:val="de-DE"/>
        </w:rPr>
        <w:t>Steuern</w:t>
      </w:r>
      <w:r w:rsidR="001249E1" w:rsidRPr="00415EAF">
        <w:rPr>
          <w:sz w:val="18"/>
          <w:szCs w:val="18"/>
          <w:lang w:val="de-DE"/>
        </w:rPr>
        <w:t>umme</w:t>
      </w:r>
      <w:r w:rsidRPr="00415EAF">
        <w:rPr>
          <w:sz w:val="18"/>
          <w:szCs w:val="18"/>
          <w:lang w:val="de-DE"/>
        </w:rPr>
        <w:t>r</w:t>
      </w:r>
      <w:r w:rsidR="00FB2BA1" w:rsidRPr="00415EAF">
        <w:rPr>
          <w:sz w:val="18"/>
          <w:szCs w:val="18"/>
          <w:lang w:val="de-DE"/>
        </w:rPr>
        <w:t xml:space="preserve">. </w:t>
      </w:r>
      <w:r w:rsidR="00FB2BA1" w:rsidRPr="00415EAF">
        <w:rPr>
          <w:sz w:val="18"/>
          <w:szCs w:val="18"/>
          <w:lang w:val="de-DE"/>
        </w:rPr>
        <w:fldChar w:fldCharType="begin">
          <w:ffData>
            <w:name w:val="Testo69"/>
            <w:enabled/>
            <w:calcOnExit w:val="0"/>
            <w:textInput/>
          </w:ffData>
        </w:fldChar>
      </w:r>
      <w:r w:rsidR="00FB2BA1" w:rsidRPr="00415EAF">
        <w:rPr>
          <w:sz w:val="18"/>
          <w:szCs w:val="18"/>
          <w:lang w:val="de-DE"/>
        </w:rPr>
        <w:instrText xml:space="preserve"> FORMTEXT </w:instrText>
      </w:r>
      <w:r w:rsidR="00FB2BA1" w:rsidRPr="00415EAF">
        <w:rPr>
          <w:sz w:val="18"/>
          <w:szCs w:val="18"/>
          <w:lang w:val="de-DE"/>
        </w:rPr>
      </w:r>
      <w:r w:rsidR="00FB2BA1" w:rsidRPr="00415EAF">
        <w:rPr>
          <w:sz w:val="18"/>
          <w:szCs w:val="18"/>
          <w:lang w:val="de-DE"/>
        </w:rPr>
        <w:fldChar w:fldCharType="separate"/>
      </w:r>
      <w:r w:rsidR="00FB2BA1" w:rsidRPr="00415EAF">
        <w:rPr>
          <w:sz w:val="18"/>
          <w:szCs w:val="18"/>
          <w:lang w:val="de-DE"/>
        </w:rPr>
        <w:t> </w:t>
      </w:r>
      <w:r w:rsidR="00FB2BA1" w:rsidRPr="00415EAF">
        <w:rPr>
          <w:sz w:val="18"/>
          <w:szCs w:val="18"/>
          <w:lang w:val="de-DE"/>
        </w:rPr>
        <w:t> </w:t>
      </w:r>
      <w:r w:rsidR="00FB2BA1" w:rsidRPr="00415EAF">
        <w:rPr>
          <w:sz w:val="18"/>
          <w:szCs w:val="18"/>
          <w:lang w:val="de-DE"/>
        </w:rPr>
        <w:t> </w:t>
      </w:r>
      <w:r w:rsidR="00FB2BA1" w:rsidRPr="00415EAF">
        <w:rPr>
          <w:sz w:val="18"/>
          <w:szCs w:val="18"/>
          <w:lang w:val="de-DE"/>
        </w:rPr>
        <w:t> </w:t>
      </w:r>
      <w:r w:rsidR="00FB2BA1" w:rsidRPr="00415EAF">
        <w:rPr>
          <w:sz w:val="18"/>
          <w:szCs w:val="18"/>
          <w:lang w:val="de-DE"/>
        </w:rPr>
        <w:t> </w:t>
      </w:r>
      <w:r w:rsidR="00FB2BA1" w:rsidRPr="00415EAF">
        <w:rPr>
          <w:sz w:val="18"/>
          <w:szCs w:val="18"/>
          <w:lang w:val="de-DE"/>
        </w:rPr>
        <w:fldChar w:fldCharType="end"/>
      </w:r>
      <w:r w:rsidR="00FB2BA1" w:rsidRPr="00415EAF">
        <w:rPr>
          <w:sz w:val="18"/>
          <w:szCs w:val="18"/>
          <w:lang w:val="de-DE"/>
        </w:rPr>
        <w:t xml:space="preserve"> ; </w:t>
      </w:r>
      <w:r w:rsidRPr="00415EAF">
        <w:rPr>
          <w:sz w:val="18"/>
          <w:szCs w:val="18"/>
          <w:lang w:val="de-DE"/>
        </w:rPr>
        <w:t>MwSt.</w:t>
      </w:r>
      <w:r w:rsidR="001249E1" w:rsidRPr="00415EAF">
        <w:rPr>
          <w:sz w:val="18"/>
          <w:szCs w:val="18"/>
          <w:lang w:val="de-DE"/>
        </w:rPr>
        <w:t>:</w:t>
      </w:r>
      <w:r w:rsidR="00FB2BA1" w:rsidRPr="00415EAF">
        <w:rPr>
          <w:sz w:val="18"/>
          <w:szCs w:val="18"/>
          <w:lang w:val="de-DE"/>
        </w:rPr>
        <w:t xml:space="preserve"> </w:t>
      </w:r>
      <w:r w:rsidR="00FB2BA1" w:rsidRPr="00415EAF">
        <w:rPr>
          <w:sz w:val="18"/>
          <w:szCs w:val="18"/>
          <w:lang w:val="de-DE"/>
        </w:rPr>
        <w:fldChar w:fldCharType="begin">
          <w:ffData>
            <w:name w:val="Testo69"/>
            <w:enabled/>
            <w:calcOnExit w:val="0"/>
            <w:textInput/>
          </w:ffData>
        </w:fldChar>
      </w:r>
      <w:r w:rsidR="00FB2BA1" w:rsidRPr="00415EAF">
        <w:rPr>
          <w:sz w:val="18"/>
          <w:szCs w:val="18"/>
          <w:lang w:val="de-DE"/>
        </w:rPr>
        <w:instrText xml:space="preserve"> FORMTEXT </w:instrText>
      </w:r>
      <w:r w:rsidR="00FB2BA1" w:rsidRPr="00415EAF">
        <w:rPr>
          <w:sz w:val="18"/>
          <w:szCs w:val="18"/>
          <w:lang w:val="de-DE"/>
        </w:rPr>
      </w:r>
      <w:r w:rsidR="00FB2BA1" w:rsidRPr="00415EAF">
        <w:rPr>
          <w:sz w:val="18"/>
          <w:szCs w:val="18"/>
          <w:lang w:val="de-DE"/>
        </w:rPr>
        <w:fldChar w:fldCharType="separate"/>
      </w:r>
      <w:r w:rsidR="00FB2BA1" w:rsidRPr="00415EAF">
        <w:rPr>
          <w:sz w:val="18"/>
          <w:szCs w:val="18"/>
          <w:lang w:val="de-DE"/>
        </w:rPr>
        <w:t> </w:t>
      </w:r>
      <w:r w:rsidR="00FB2BA1" w:rsidRPr="00415EAF">
        <w:rPr>
          <w:sz w:val="18"/>
          <w:szCs w:val="18"/>
          <w:lang w:val="de-DE"/>
        </w:rPr>
        <w:t> </w:t>
      </w:r>
      <w:r w:rsidR="00FB2BA1" w:rsidRPr="00415EAF">
        <w:rPr>
          <w:sz w:val="18"/>
          <w:szCs w:val="18"/>
          <w:lang w:val="de-DE"/>
        </w:rPr>
        <w:t> </w:t>
      </w:r>
      <w:r w:rsidR="00FB2BA1" w:rsidRPr="00415EAF">
        <w:rPr>
          <w:sz w:val="18"/>
          <w:szCs w:val="18"/>
          <w:lang w:val="de-DE"/>
        </w:rPr>
        <w:t> </w:t>
      </w:r>
      <w:r w:rsidR="00FB2BA1" w:rsidRPr="00415EAF">
        <w:rPr>
          <w:sz w:val="18"/>
          <w:szCs w:val="18"/>
          <w:lang w:val="de-DE"/>
        </w:rPr>
        <w:t> </w:t>
      </w:r>
      <w:r w:rsidR="00FB2BA1" w:rsidRPr="00415EAF">
        <w:rPr>
          <w:sz w:val="18"/>
          <w:szCs w:val="18"/>
          <w:lang w:val="de-DE"/>
        </w:rPr>
        <w:fldChar w:fldCharType="end"/>
      </w:r>
      <w:r w:rsidRPr="00415EAF">
        <w:rPr>
          <w:sz w:val="18"/>
          <w:szCs w:val="18"/>
          <w:lang w:val="de-DE"/>
        </w:rPr>
        <w:t>,</w:t>
      </w:r>
    </w:p>
    <w:p w:rsidR="00FB2BA1" w:rsidRPr="00415EAF" w:rsidRDefault="001249E1" w:rsidP="00FB2BA1">
      <w:pPr>
        <w:spacing w:line="360" w:lineRule="auto"/>
        <w:ind w:firstLine="284"/>
        <w:rPr>
          <w:sz w:val="18"/>
          <w:szCs w:val="18"/>
          <w:lang w:val="de-DE"/>
        </w:rPr>
      </w:pPr>
      <w:r w:rsidRPr="00415EAF">
        <w:rPr>
          <w:sz w:val="18"/>
          <w:szCs w:val="18"/>
          <w:lang w:val="de-DE"/>
        </w:rPr>
        <w:t xml:space="preserve">mit </w:t>
      </w:r>
      <w:r w:rsidR="00B13BC4" w:rsidRPr="00415EAF">
        <w:rPr>
          <w:sz w:val="18"/>
          <w:szCs w:val="18"/>
          <w:lang w:val="de-DE"/>
        </w:rPr>
        <w:t>Rechtssitz in der Gemeinde</w:t>
      </w:r>
      <w:r w:rsidR="00FB2BA1" w:rsidRPr="00415EAF">
        <w:rPr>
          <w:sz w:val="18"/>
          <w:szCs w:val="18"/>
          <w:lang w:val="de-DE"/>
        </w:rPr>
        <w:t xml:space="preserve"> </w:t>
      </w:r>
      <w:r w:rsidR="00FB2BA1" w:rsidRPr="00415EAF">
        <w:rPr>
          <w:sz w:val="18"/>
          <w:szCs w:val="18"/>
          <w:lang w:val="de-DE"/>
        </w:rPr>
        <w:fldChar w:fldCharType="begin">
          <w:ffData>
            <w:name w:val="Testo69"/>
            <w:enabled/>
            <w:calcOnExit w:val="0"/>
            <w:textInput/>
          </w:ffData>
        </w:fldChar>
      </w:r>
      <w:r w:rsidR="00FB2BA1" w:rsidRPr="00415EAF">
        <w:rPr>
          <w:sz w:val="18"/>
          <w:szCs w:val="18"/>
          <w:lang w:val="de-DE"/>
        </w:rPr>
        <w:instrText xml:space="preserve"> FORMTEXT </w:instrText>
      </w:r>
      <w:r w:rsidR="00FB2BA1" w:rsidRPr="00415EAF">
        <w:rPr>
          <w:sz w:val="18"/>
          <w:szCs w:val="18"/>
          <w:lang w:val="de-DE"/>
        </w:rPr>
      </w:r>
      <w:r w:rsidR="00FB2BA1" w:rsidRPr="00415EAF">
        <w:rPr>
          <w:sz w:val="18"/>
          <w:szCs w:val="18"/>
          <w:lang w:val="de-DE"/>
        </w:rPr>
        <w:fldChar w:fldCharType="separate"/>
      </w:r>
      <w:r w:rsidR="00FB2BA1" w:rsidRPr="00415EAF">
        <w:rPr>
          <w:sz w:val="18"/>
          <w:szCs w:val="18"/>
          <w:lang w:val="de-DE"/>
        </w:rPr>
        <w:t> </w:t>
      </w:r>
      <w:r w:rsidR="00FB2BA1" w:rsidRPr="00415EAF">
        <w:rPr>
          <w:sz w:val="18"/>
          <w:szCs w:val="18"/>
          <w:lang w:val="de-DE"/>
        </w:rPr>
        <w:t> </w:t>
      </w:r>
      <w:r w:rsidR="00FB2BA1" w:rsidRPr="00415EAF">
        <w:rPr>
          <w:sz w:val="18"/>
          <w:szCs w:val="18"/>
          <w:lang w:val="de-DE"/>
        </w:rPr>
        <w:t> </w:t>
      </w:r>
      <w:r w:rsidR="00FB2BA1" w:rsidRPr="00415EAF">
        <w:rPr>
          <w:sz w:val="18"/>
          <w:szCs w:val="18"/>
          <w:lang w:val="de-DE"/>
        </w:rPr>
        <w:t> </w:t>
      </w:r>
      <w:r w:rsidR="00FB2BA1" w:rsidRPr="00415EAF">
        <w:rPr>
          <w:sz w:val="18"/>
          <w:szCs w:val="18"/>
          <w:lang w:val="de-DE"/>
        </w:rPr>
        <w:t> </w:t>
      </w:r>
      <w:r w:rsidR="00FB2BA1" w:rsidRPr="00415EAF">
        <w:rPr>
          <w:sz w:val="18"/>
          <w:szCs w:val="18"/>
          <w:lang w:val="de-DE"/>
        </w:rPr>
        <w:fldChar w:fldCharType="end"/>
      </w:r>
      <w:r w:rsidR="00FB2BA1" w:rsidRPr="00415EAF">
        <w:rPr>
          <w:sz w:val="18"/>
          <w:szCs w:val="18"/>
          <w:lang w:val="de-DE"/>
        </w:rPr>
        <w:t xml:space="preserve"> , </w:t>
      </w:r>
      <w:r w:rsidR="00B13BC4" w:rsidRPr="00415EAF">
        <w:rPr>
          <w:sz w:val="18"/>
          <w:szCs w:val="18"/>
          <w:lang w:val="de-DE"/>
        </w:rPr>
        <w:t>PLZ</w:t>
      </w:r>
      <w:r w:rsidR="00FB2BA1" w:rsidRPr="00415EAF">
        <w:rPr>
          <w:sz w:val="18"/>
          <w:szCs w:val="18"/>
          <w:lang w:val="de-DE"/>
        </w:rPr>
        <w:t xml:space="preserve"> </w:t>
      </w:r>
      <w:r w:rsidR="00FB2BA1" w:rsidRPr="00415EAF">
        <w:rPr>
          <w:sz w:val="18"/>
          <w:szCs w:val="18"/>
          <w:lang w:val="de-DE"/>
        </w:rPr>
        <w:fldChar w:fldCharType="begin">
          <w:ffData>
            <w:name w:val="Testo69"/>
            <w:enabled/>
            <w:calcOnExit w:val="0"/>
            <w:textInput/>
          </w:ffData>
        </w:fldChar>
      </w:r>
      <w:r w:rsidR="00FB2BA1" w:rsidRPr="00415EAF">
        <w:rPr>
          <w:sz w:val="18"/>
          <w:szCs w:val="18"/>
          <w:lang w:val="de-DE"/>
        </w:rPr>
        <w:instrText xml:space="preserve"> FORMTEXT </w:instrText>
      </w:r>
      <w:r w:rsidR="00FB2BA1" w:rsidRPr="00415EAF">
        <w:rPr>
          <w:sz w:val="18"/>
          <w:szCs w:val="18"/>
          <w:lang w:val="de-DE"/>
        </w:rPr>
      </w:r>
      <w:r w:rsidR="00FB2BA1" w:rsidRPr="00415EAF">
        <w:rPr>
          <w:sz w:val="18"/>
          <w:szCs w:val="18"/>
          <w:lang w:val="de-DE"/>
        </w:rPr>
        <w:fldChar w:fldCharType="separate"/>
      </w:r>
      <w:r w:rsidR="00FB2BA1" w:rsidRPr="00415EAF">
        <w:rPr>
          <w:sz w:val="18"/>
          <w:szCs w:val="18"/>
          <w:lang w:val="de-DE"/>
        </w:rPr>
        <w:t> </w:t>
      </w:r>
      <w:r w:rsidR="00FB2BA1" w:rsidRPr="00415EAF">
        <w:rPr>
          <w:sz w:val="18"/>
          <w:szCs w:val="18"/>
          <w:lang w:val="de-DE"/>
        </w:rPr>
        <w:t> </w:t>
      </w:r>
      <w:r w:rsidR="00FB2BA1" w:rsidRPr="00415EAF">
        <w:rPr>
          <w:sz w:val="18"/>
          <w:szCs w:val="18"/>
          <w:lang w:val="de-DE"/>
        </w:rPr>
        <w:t> </w:t>
      </w:r>
      <w:r w:rsidR="00FB2BA1" w:rsidRPr="00415EAF">
        <w:rPr>
          <w:sz w:val="18"/>
          <w:szCs w:val="18"/>
          <w:lang w:val="de-DE"/>
        </w:rPr>
        <w:t> </w:t>
      </w:r>
      <w:r w:rsidR="00FB2BA1" w:rsidRPr="00415EAF">
        <w:rPr>
          <w:sz w:val="18"/>
          <w:szCs w:val="18"/>
          <w:lang w:val="de-DE"/>
        </w:rPr>
        <w:t> </w:t>
      </w:r>
      <w:r w:rsidR="00FB2BA1" w:rsidRPr="00415EAF">
        <w:rPr>
          <w:sz w:val="18"/>
          <w:szCs w:val="18"/>
          <w:lang w:val="de-DE"/>
        </w:rPr>
        <w:fldChar w:fldCharType="end"/>
      </w:r>
      <w:r w:rsidR="00FB2BA1" w:rsidRPr="00415EAF">
        <w:rPr>
          <w:sz w:val="18"/>
          <w:szCs w:val="18"/>
          <w:lang w:val="de-DE"/>
        </w:rPr>
        <w:t xml:space="preserve"> , </w:t>
      </w:r>
      <w:r w:rsidR="00B13BC4" w:rsidRPr="00415EAF">
        <w:rPr>
          <w:sz w:val="18"/>
          <w:szCs w:val="18"/>
          <w:lang w:val="de-DE"/>
        </w:rPr>
        <w:t>P</w:t>
      </w:r>
      <w:r w:rsidR="00FB2BA1" w:rsidRPr="00415EAF">
        <w:rPr>
          <w:sz w:val="18"/>
          <w:szCs w:val="18"/>
          <w:lang w:val="de-DE"/>
        </w:rPr>
        <w:t xml:space="preserve">rov. </w:t>
      </w:r>
      <w:r w:rsidR="00FB2BA1" w:rsidRPr="00415EAF">
        <w:rPr>
          <w:sz w:val="18"/>
          <w:szCs w:val="18"/>
          <w:lang w:val="de-DE"/>
        </w:rPr>
        <w:fldChar w:fldCharType="begin">
          <w:ffData>
            <w:name w:val="Testo69"/>
            <w:enabled/>
            <w:calcOnExit w:val="0"/>
            <w:textInput/>
          </w:ffData>
        </w:fldChar>
      </w:r>
      <w:r w:rsidR="00FB2BA1" w:rsidRPr="00415EAF">
        <w:rPr>
          <w:sz w:val="18"/>
          <w:szCs w:val="18"/>
          <w:lang w:val="de-DE"/>
        </w:rPr>
        <w:instrText xml:space="preserve"> FORMTEXT </w:instrText>
      </w:r>
      <w:r w:rsidR="00FB2BA1" w:rsidRPr="00415EAF">
        <w:rPr>
          <w:sz w:val="18"/>
          <w:szCs w:val="18"/>
          <w:lang w:val="de-DE"/>
        </w:rPr>
      </w:r>
      <w:r w:rsidR="00FB2BA1" w:rsidRPr="00415EAF">
        <w:rPr>
          <w:sz w:val="18"/>
          <w:szCs w:val="18"/>
          <w:lang w:val="de-DE"/>
        </w:rPr>
        <w:fldChar w:fldCharType="separate"/>
      </w:r>
      <w:r w:rsidR="00FB2BA1" w:rsidRPr="00415EAF">
        <w:rPr>
          <w:sz w:val="18"/>
          <w:szCs w:val="18"/>
          <w:lang w:val="de-DE"/>
        </w:rPr>
        <w:t> </w:t>
      </w:r>
      <w:r w:rsidR="00FB2BA1" w:rsidRPr="00415EAF">
        <w:rPr>
          <w:sz w:val="18"/>
          <w:szCs w:val="18"/>
          <w:lang w:val="de-DE"/>
        </w:rPr>
        <w:t> </w:t>
      </w:r>
      <w:r w:rsidR="00FB2BA1" w:rsidRPr="00415EAF">
        <w:rPr>
          <w:sz w:val="18"/>
          <w:szCs w:val="18"/>
          <w:lang w:val="de-DE"/>
        </w:rPr>
        <w:t> </w:t>
      </w:r>
      <w:r w:rsidR="00FB2BA1" w:rsidRPr="00415EAF">
        <w:rPr>
          <w:sz w:val="18"/>
          <w:szCs w:val="18"/>
          <w:lang w:val="de-DE"/>
        </w:rPr>
        <w:t> </w:t>
      </w:r>
      <w:r w:rsidR="00FB2BA1" w:rsidRPr="00415EAF">
        <w:rPr>
          <w:sz w:val="18"/>
          <w:szCs w:val="18"/>
          <w:lang w:val="de-DE"/>
        </w:rPr>
        <w:t> </w:t>
      </w:r>
      <w:r w:rsidR="00FB2BA1" w:rsidRPr="00415EAF">
        <w:rPr>
          <w:sz w:val="18"/>
          <w:szCs w:val="18"/>
          <w:lang w:val="de-DE"/>
        </w:rPr>
        <w:fldChar w:fldCharType="end"/>
      </w:r>
      <w:r w:rsidR="00FB2BA1" w:rsidRPr="00415EAF">
        <w:rPr>
          <w:sz w:val="18"/>
          <w:szCs w:val="18"/>
          <w:lang w:val="de-DE"/>
        </w:rPr>
        <w:t xml:space="preserve"> (</w:t>
      </w:r>
      <w:r w:rsidR="00FB2BA1" w:rsidRPr="00415EAF">
        <w:rPr>
          <w:sz w:val="18"/>
          <w:szCs w:val="18"/>
          <w:lang w:val="de-DE"/>
        </w:rPr>
        <w:fldChar w:fldCharType="begin">
          <w:ffData>
            <w:name w:val="Testo69"/>
            <w:enabled/>
            <w:calcOnExit w:val="0"/>
            <w:textInput/>
          </w:ffData>
        </w:fldChar>
      </w:r>
      <w:r w:rsidR="00FB2BA1" w:rsidRPr="00415EAF">
        <w:rPr>
          <w:sz w:val="18"/>
          <w:szCs w:val="18"/>
          <w:lang w:val="de-DE"/>
        </w:rPr>
        <w:instrText xml:space="preserve"> FORMTEXT </w:instrText>
      </w:r>
      <w:r w:rsidR="00FB2BA1" w:rsidRPr="00415EAF">
        <w:rPr>
          <w:sz w:val="18"/>
          <w:szCs w:val="18"/>
          <w:lang w:val="de-DE"/>
        </w:rPr>
      </w:r>
      <w:r w:rsidR="00FB2BA1" w:rsidRPr="00415EAF">
        <w:rPr>
          <w:sz w:val="18"/>
          <w:szCs w:val="18"/>
          <w:lang w:val="de-DE"/>
        </w:rPr>
        <w:fldChar w:fldCharType="separate"/>
      </w:r>
      <w:r w:rsidR="00FB2BA1" w:rsidRPr="00415EAF">
        <w:rPr>
          <w:sz w:val="18"/>
          <w:szCs w:val="18"/>
          <w:lang w:val="de-DE"/>
        </w:rPr>
        <w:t> </w:t>
      </w:r>
      <w:r w:rsidR="00FB2BA1" w:rsidRPr="00415EAF">
        <w:rPr>
          <w:sz w:val="18"/>
          <w:szCs w:val="18"/>
          <w:lang w:val="de-DE"/>
        </w:rPr>
        <w:t> </w:t>
      </w:r>
      <w:r w:rsidR="00FB2BA1" w:rsidRPr="00415EAF">
        <w:rPr>
          <w:sz w:val="18"/>
          <w:szCs w:val="18"/>
          <w:lang w:val="de-DE"/>
        </w:rPr>
        <w:t> </w:t>
      </w:r>
      <w:r w:rsidR="00FB2BA1" w:rsidRPr="00415EAF">
        <w:rPr>
          <w:sz w:val="18"/>
          <w:szCs w:val="18"/>
          <w:lang w:val="de-DE"/>
        </w:rPr>
        <w:t> </w:t>
      </w:r>
      <w:r w:rsidR="00FB2BA1" w:rsidRPr="00415EAF">
        <w:rPr>
          <w:sz w:val="18"/>
          <w:szCs w:val="18"/>
          <w:lang w:val="de-DE"/>
        </w:rPr>
        <w:t> </w:t>
      </w:r>
      <w:r w:rsidR="00FB2BA1" w:rsidRPr="00415EAF">
        <w:rPr>
          <w:sz w:val="18"/>
          <w:szCs w:val="18"/>
          <w:lang w:val="de-DE"/>
        </w:rPr>
        <w:fldChar w:fldCharType="end"/>
      </w:r>
      <w:r w:rsidR="00FB2BA1" w:rsidRPr="00415EAF">
        <w:rPr>
          <w:sz w:val="18"/>
          <w:szCs w:val="18"/>
          <w:lang w:val="de-DE"/>
        </w:rPr>
        <w:t xml:space="preserve"> ), </w:t>
      </w:r>
      <w:r w:rsidR="000A7A5D" w:rsidRPr="00415EAF">
        <w:rPr>
          <w:sz w:val="18"/>
          <w:szCs w:val="18"/>
          <w:lang w:val="de-DE"/>
        </w:rPr>
        <w:t>Land</w:t>
      </w:r>
      <w:r w:rsidR="00FB2BA1" w:rsidRPr="00415EAF">
        <w:rPr>
          <w:sz w:val="18"/>
          <w:szCs w:val="18"/>
          <w:lang w:val="de-DE"/>
        </w:rPr>
        <w:t xml:space="preserve"> </w:t>
      </w:r>
      <w:r w:rsidR="00FB2BA1" w:rsidRPr="00415EAF">
        <w:rPr>
          <w:sz w:val="18"/>
          <w:szCs w:val="18"/>
          <w:lang w:val="de-DE"/>
        </w:rPr>
        <w:fldChar w:fldCharType="begin">
          <w:ffData>
            <w:name w:val="Testo69"/>
            <w:enabled/>
            <w:calcOnExit w:val="0"/>
            <w:textInput/>
          </w:ffData>
        </w:fldChar>
      </w:r>
      <w:r w:rsidR="00FB2BA1" w:rsidRPr="00415EAF">
        <w:rPr>
          <w:sz w:val="18"/>
          <w:szCs w:val="18"/>
          <w:lang w:val="de-DE"/>
        </w:rPr>
        <w:instrText xml:space="preserve"> FORMTEXT </w:instrText>
      </w:r>
      <w:r w:rsidR="00FB2BA1" w:rsidRPr="00415EAF">
        <w:rPr>
          <w:sz w:val="18"/>
          <w:szCs w:val="18"/>
          <w:lang w:val="de-DE"/>
        </w:rPr>
      </w:r>
      <w:r w:rsidR="00FB2BA1" w:rsidRPr="00415EAF">
        <w:rPr>
          <w:sz w:val="18"/>
          <w:szCs w:val="18"/>
          <w:lang w:val="de-DE"/>
        </w:rPr>
        <w:fldChar w:fldCharType="separate"/>
      </w:r>
      <w:r w:rsidR="00FB2BA1" w:rsidRPr="00415EAF">
        <w:rPr>
          <w:sz w:val="18"/>
          <w:szCs w:val="18"/>
          <w:lang w:val="de-DE"/>
        </w:rPr>
        <w:t> </w:t>
      </w:r>
      <w:r w:rsidR="00FB2BA1" w:rsidRPr="00415EAF">
        <w:rPr>
          <w:sz w:val="18"/>
          <w:szCs w:val="18"/>
          <w:lang w:val="de-DE"/>
        </w:rPr>
        <w:t> </w:t>
      </w:r>
      <w:r w:rsidR="00FB2BA1" w:rsidRPr="00415EAF">
        <w:rPr>
          <w:sz w:val="18"/>
          <w:szCs w:val="18"/>
          <w:lang w:val="de-DE"/>
        </w:rPr>
        <w:t> </w:t>
      </w:r>
      <w:r w:rsidR="00FB2BA1" w:rsidRPr="00415EAF">
        <w:rPr>
          <w:sz w:val="18"/>
          <w:szCs w:val="18"/>
          <w:lang w:val="de-DE"/>
        </w:rPr>
        <w:t> </w:t>
      </w:r>
      <w:r w:rsidR="00FB2BA1" w:rsidRPr="00415EAF">
        <w:rPr>
          <w:sz w:val="18"/>
          <w:szCs w:val="18"/>
          <w:lang w:val="de-DE"/>
        </w:rPr>
        <w:t> </w:t>
      </w:r>
      <w:r w:rsidR="00FB2BA1" w:rsidRPr="00415EAF">
        <w:rPr>
          <w:sz w:val="18"/>
          <w:szCs w:val="18"/>
          <w:lang w:val="de-DE"/>
        </w:rPr>
        <w:fldChar w:fldCharType="end"/>
      </w:r>
      <w:r w:rsidR="00FB2BA1" w:rsidRPr="00415EAF">
        <w:rPr>
          <w:sz w:val="18"/>
          <w:szCs w:val="18"/>
          <w:lang w:val="de-DE"/>
        </w:rPr>
        <w:t xml:space="preserve"> </w:t>
      </w:r>
      <w:r w:rsidR="00B13BC4" w:rsidRPr="00415EAF">
        <w:rPr>
          <w:sz w:val="18"/>
          <w:szCs w:val="18"/>
          <w:lang w:val="de-DE"/>
        </w:rPr>
        <w:t>,</w:t>
      </w:r>
    </w:p>
    <w:p w:rsidR="00FB2BA1" w:rsidRPr="00415EAF" w:rsidRDefault="00B13BC4" w:rsidP="00FB2BA1">
      <w:pPr>
        <w:spacing w:line="360" w:lineRule="auto"/>
        <w:ind w:firstLine="284"/>
        <w:rPr>
          <w:sz w:val="18"/>
          <w:szCs w:val="18"/>
          <w:lang w:val="de-DE"/>
        </w:rPr>
      </w:pPr>
      <w:r w:rsidRPr="00415EAF">
        <w:rPr>
          <w:sz w:val="18"/>
          <w:szCs w:val="18"/>
          <w:lang w:val="de-DE"/>
        </w:rPr>
        <w:t>Straße</w:t>
      </w:r>
      <w:r w:rsidR="000A7A5D" w:rsidRPr="00415EAF">
        <w:rPr>
          <w:sz w:val="18"/>
          <w:szCs w:val="18"/>
          <w:lang w:val="de-DE"/>
        </w:rPr>
        <w:t>/Platz</w:t>
      </w:r>
      <w:r w:rsidR="001249E1" w:rsidRPr="00415EAF">
        <w:rPr>
          <w:sz w:val="18"/>
          <w:szCs w:val="18"/>
          <w:lang w:val="de-DE"/>
        </w:rPr>
        <w:t>:</w:t>
      </w:r>
      <w:r w:rsidR="00FB2BA1" w:rsidRPr="00415EAF">
        <w:rPr>
          <w:sz w:val="18"/>
          <w:szCs w:val="18"/>
          <w:lang w:val="de-DE"/>
        </w:rPr>
        <w:t xml:space="preserve"> </w:t>
      </w:r>
      <w:r w:rsidR="00FB2BA1" w:rsidRPr="00415EAF">
        <w:rPr>
          <w:sz w:val="18"/>
          <w:szCs w:val="18"/>
          <w:lang w:val="de-DE"/>
        </w:rPr>
        <w:fldChar w:fldCharType="begin">
          <w:ffData>
            <w:name w:val="Testo69"/>
            <w:enabled/>
            <w:calcOnExit w:val="0"/>
            <w:textInput/>
          </w:ffData>
        </w:fldChar>
      </w:r>
      <w:r w:rsidR="00FB2BA1" w:rsidRPr="00415EAF">
        <w:rPr>
          <w:sz w:val="18"/>
          <w:szCs w:val="18"/>
          <w:lang w:val="de-DE"/>
        </w:rPr>
        <w:instrText xml:space="preserve"> FORMTEXT </w:instrText>
      </w:r>
      <w:r w:rsidR="00FB2BA1" w:rsidRPr="00415EAF">
        <w:rPr>
          <w:sz w:val="18"/>
          <w:szCs w:val="18"/>
          <w:lang w:val="de-DE"/>
        </w:rPr>
      </w:r>
      <w:r w:rsidR="00FB2BA1" w:rsidRPr="00415EAF">
        <w:rPr>
          <w:sz w:val="18"/>
          <w:szCs w:val="18"/>
          <w:lang w:val="de-DE"/>
        </w:rPr>
        <w:fldChar w:fldCharType="separate"/>
      </w:r>
      <w:r w:rsidR="00FB2BA1" w:rsidRPr="00415EAF">
        <w:rPr>
          <w:sz w:val="18"/>
          <w:szCs w:val="18"/>
          <w:lang w:val="de-DE"/>
        </w:rPr>
        <w:t> </w:t>
      </w:r>
      <w:r w:rsidR="00FB2BA1" w:rsidRPr="00415EAF">
        <w:rPr>
          <w:sz w:val="18"/>
          <w:szCs w:val="18"/>
          <w:lang w:val="de-DE"/>
        </w:rPr>
        <w:t> </w:t>
      </w:r>
      <w:r w:rsidR="00FB2BA1" w:rsidRPr="00415EAF">
        <w:rPr>
          <w:sz w:val="18"/>
          <w:szCs w:val="18"/>
          <w:lang w:val="de-DE"/>
        </w:rPr>
        <w:t> </w:t>
      </w:r>
      <w:r w:rsidR="00FB2BA1" w:rsidRPr="00415EAF">
        <w:rPr>
          <w:sz w:val="18"/>
          <w:szCs w:val="18"/>
          <w:lang w:val="de-DE"/>
        </w:rPr>
        <w:t> </w:t>
      </w:r>
      <w:r w:rsidR="00FB2BA1" w:rsidRPr="00415EAF">
        <w:rPr>
          <w:sz w:val="18"/>
          <w:szCs w:val="18"/>
          <w:lang w:val="de-DE"/>
        </w:rPr>
        <w:t> </w:t>
      </w:r>
      <w:r w:rsidR="00FB2BA1" w:rsidRPr="00415EAF">
        <w:rPr>
          <w:sz w:val="18"/>
          <w:szCs w:val="18"/>
          <w:lang w:val="de-DE"/>
        </w:rPr>
        <w:fldChar w:fldCharType="end"/>
      </w:r>
      <w:r w:rsidR="00FB2BA1" w:rsidRPr="00415EAF">
        <w:rPr>
          <w:sz w:val="18"/>
          <w:szCs w:val="18"/>
          <w:lang w:val="de-DE"/>
        </w:rPr>
        <w:t>;</w:t>
      </w:r>
    </w:p>
    <w:p w:rsidR="00FB2BA1" w:rsidRPr="00415EAF" w:rsidRDefault="00B13BC4" w:rsidP="00FB2BA1">
      <w:pPr>
        <w:spacing w:line="360" w:lineRule="auto"/>
        <w:ind w:firstLine="284"/>
        <w:rPr>
          <w:sz w:val="18"/>
          <w:szCs w:val="18"/>
          <w:lang w:val="de-DE"/>
        </w:rPr>
      </w:pPr>
      <w:r w:rsidRPr="00415EAF">
        <w:rPr>
          <w:sz w:val="18"/>
          <w:szCs w:val="18"/>
          <w:lang w:val="de-DE"/>
        </w:rPr>
        <w:t>gesetzlicher Vertreter:</w:t>
      </w:r>
      <w:r w:rsidR="00FB2BA1" w:rsidRPr="00415EAF">
        <w:rPr>
          <w:sz w:val="18"/>
          <w:szCs w:val="18"/>
          <w:lang w:val="de-DE"/>
        </w:rPr>
        <w:t xml:space="preserve"> </w:t>
      </w:r>
      <w:r w:rsidR="00FB2BA1" w:rsidRPr="00415EAF">
        <w:rPr>
          <w:sz w:val="18"/>
          <w:szCs w:val="18"/>
          <w:lang w:val="de-DE"/>
        </w:rPr>
        <w:fldChar w:fldCharType="begin">
          <w:ffData>
            <w:name w:val="Testo69"/>
            <w:enabled/>
            <w:calcOnExit w:val="0"/>
            <w:textInput/>
          </w:ffData>
        </w:fldChar>
      </w:r>
      <w:r w:rsidR="00FB2BA1" w:rsidRPr="00415EAF">
        <w:rPr>
          <w:sz w:val="18"/>
          <w:szCs w:val="18"/>
          <w:lang w:val="de-DE"/>
        </w:rPr>
        <w:instrText xml:space="preserve"> FORMTEXT </w:instrText>
      </w:r>
      <w:r w:rsidR="00FB2BA1" w:rsidRPr="00415EAF">
        <w:rPr>
          <w:sz w:val="18"/>
          <w:szCs w:val="18"/>
          <w:lang w:val="de-DE"/>
        </w:rPr>
      </w:r>
      <w:r w:rsidR="00FB2BA1" w:rsidRPr="00415EAF">
        <w:rPr>
          <w:sz w:val="18"/>
          <w:szCs w:val="18"/>
          <w:lang w:val="de-DE"/>
        </w:rPr>
        <w:fldChar w:fldCharType="separate"/>
      </w:r>
      <w:r w:rsidR="00FB2BA1" w:rsidRPr="00415EAF">
        <w:rPr>
          <w:sz w:val="18"/>
          <w:szCs w:val="18"/>
          <w:lang w:val="de-DE"/>
        </w:rPr>
        <w:t> </w:t>
      </w:r>
      <w:r w:rsidR="00FB2BA1" w:rsidRPr="00415EAF">
        <w:rPr>
          <w:sz w:val="18"/>
          <w:szCs w:val="18"/>
          <w:lang w:val="de-DE"/>
        </w:rPr>
        <w:t> </w:t>
      </w:r>
      <w:r w:rsidR="00FB2BA1" w:rsidRPr="00415EAF">
        <w:rPr>
          <w:sz w:val="18"/>
          <w:szCs w:val="18"/>
          <w:lang w:val="de-DE"/>
        </w:rPr>
        <w:t> </w:t>
      </w:r>
      <w:r w:rsidR="00FB2BA1" w:rsidRPr="00415EAF">
        <w:rPr>
          <w:sz w:val="18"/>
          <w:szCs w:val="18"/>
          <w:lang w:val="de-DE"/>
        </w:rPr>
        <w:t> </w:t>
      </w:r>
      <w:r w:rsidR="00FB2BA1" w:rsidRPr="00415EAF">
        <w:rPr>
          <w:sz w:val="18"/>
          <w:szCs w:val="18"/>
          <w:lang w:val="de-DE"/>
        </w:rPr>
        <w:t> </w:t>
      </w:r>
      <w:r w:rsidR="00FB2BA1" w:rsidRPr="00415EAF">
        <w:rPr>
          <w:sz w:val="18"/>
          <w:szCs w:val="18"/>
          <w:lang w:val="de-DE"/>
        </w:rPr>
        <w:fldChar w:fldCharType="end"/>
      </w:r>
      <w:r w:rsidRPr="00415EAF">
        <w:rPr>
          <w:sz w:val="18"/>
          <w:szCs w:val="18"/>
          <w:lang w:val="de-DE"/>
        </w:rPr>
        <w:t>.</w:t>
      </w:r>
    </w:p>
    <w:p w:rsidR="00DD12E6" w:rsidRPr="00415EAF" w:rsidRDefault="001D20DF" w:rsidP="00FB2BA1">
      <w:pPr>
        <w:spacing w:line="360" w:lineRule="auto"/>
        <w:ind w:firstLine="284"/>
        <w:rPr>
          <w:sz w:val="18"/>
          <w:szCs w:val="18"/>
          <w:lang w:val="de-DE"/>
        </w:rPr>
      </w:pPr>
      <w:r w:rsidRPr="00415EAF">
        <w:rPr>
          <w:sz w:val="18"/>
          <w:szCs w:val="18"/>
          <w:lang w:val="de-DE"/>
        </w:rPr>
        <w:t xml:space="preserve">Er hinterlegt folgende </w:t>
      </w:r>
      <w:r w:rsidR="00ED448D" w:rsidRPr="00415EAF">
        <w:rPr>
          <w:sz w:val="18"/>
          <w:szCs w:val="18"/>
          <w:lang w:val="de-DE"/>
        </w:rPr>
        <w:t>Dokumente</w:t>
      </w:r>
      <w:r w:rsidRPr="00415EAF">
        <w:rPr>
          <w:sz w:val="18"/>
          <w:szCs w:val="18"/>
          <w:lang w:val="de-DE"/>
        </w:rPr>
        <w:t xml:space="preserve"> des Hilfsunternehmens: </w:t>
      </w:r>
    </w:p>
    <w:p w:rsidR="00DD12E6" w:rsidRPr="00415EAF" w:rsidRDefault="001D20DF" w:rsidP="001D20DF">
      <w:pPr>
        <w:pStyle w:val="Paragrafoelenco"/>
        <w:numPr>
          <w:ilvl w:val="0"/>
          <w:numId w:val="16"/>
        </w:numPr>
        <w:spacing w:line="360" w:lineRule="auto"/>
        <w:jc w:val="both"/>
        <w:rPr>
          <w:sz w:val="18"/>
          <w:szCs w:val="18"/>
          <w:lang w:val="de-DE"/>
        </w:rPr>
      </w:pPr>
      <w:r w:rsidRPr="00415EAF">
        <w:rPr>
          <w:sz w:val="18"/>
          <w:szCs w:val="18"/>
          <w:lang w:val="de-DE"/>
        </w:rPr>
        <w:t xml:space="preserve">Erklärung über </w:t>
      </w:r>
      <w:r w:rsidR="001249E1" w:rsidRPr="00415EAF">
        <w:rPr>
          <w:sz w:val="18"/>
          <w:szCs w:val="18"/>
          <w:lang w:val="de-DE"/>
        </w:rPr>
        <w:t>die Erfüllung</w:t>
      </w:r>
      <w:r w:rsidRPr="00415EAF">
        <w:rPr>
          <w:sz w:val="18"/>
          <w:szCs w:val="18"/>
          <w:lang w:val="de-DE"/>
        </w:rPr>
        <w:t xml:space="preserve"> der allgemeinen, finanziellen, technischen, wirtschaftlichen</w:t>
      </w:r>
      <w:r w:rsidR="001249E1" w:rsidRPr="00415EAF">
        <w:rPr>
          <w:sz w:val="18"/>
          <w:szCs w:val="18"/>
          <w:lang w:val="de-DE"/>
        </w:rPr>
        <w:t xml:space="preserve"> und Zertifizierungsa</w:t>
      </w:r>
      <w:r w:rsidRPr="00415EAF">
        <w:rPr>
          <w:sz w:val="18"/>
          <w:szCs w:val="18"/>
          <w:lang w:val="de-DE"/>
        </w:rPr>
        <w:t>nforderungen</w:t>
      </w:r>
      <w:r w:rsidR="001249E1" w:rsidRPr="00415EAF">
        <w:rPr>
          <w:sz w:val="18"/>
          <w:szCs w:val="18"/>
          <w:lang w:val="de-DE"/>
        </w:rPr>
        <w:t>, die für die Auftragsvergabe notwendig sind</w:t>
      </w:r>
      <w:r w:rsidR="00ED448D" w:rsidRPr="00415EAF">
        <w:rPr>
          <w:sz w:val="18"/>
          <w:szCs w:val="18"/>
          <w:lang w:val="de-DE"/>
        </w:rPr>
        <w:t>, wobei</w:t>
      </w:r>
      <w:r w:rsidR="00E6202E" w:rsidRPr="00415EAF">
        <w:rPr>
          <w:sz w:val="18"/>
          <w:szCs w:val="18"/>
          <w:lang w:val="de-DE"/>
        </w:rPr>
        <w:t xml:space="preserve"> </w:t>
      </w:r>
      <w:r w:rsidR="00ED448D" w:rsidRPr="00415EAF">
        <w:rPr>
          <w:sz w:val="18"/>
          <w:szCs w:val="18"/>
          <w:lang w:val="de-DE"/>
        </w:rPr>
        <w:t>das Hilfsunternehmen</w:t>
      </w:r>
      <w:r w:rsidR="00E6202E" w:rsidRPr="00415EAF">
        <w:rPr>
          <w:sz w:val="18"/>
          <w:szCs w:val="18"/>
          <w:lang w:val="de-DE"/>
        </w:rPr>
        <w:t xml:space="preserve"> sich dem Teilnehmer und der Vergabestelle </w:t>
      </w:r>
      <w:r w:rsidR="00ED448D" w:rsidRPr="00415EAF">
        <w:rPr>
          <w:sz w:val="18"/>
          <w:szCs w:val="18"/>
          <w:lang w:val="de-DE"/>
        </w:rPr>
        <w:t xml:space="preserve">gegenüber </w:t>
      </w:r>
      <w:r w:rsidR="00E6202E" w:rsidRPr="00415EAF">
        <w:rPr>
          <w:sz w:val="18"/>
          <w:szCs w:val="18"/>
          <w:lang w:val="de-DE"/>
        </w:rPr>
        <w:t>verpflichtet</w:t>
      </w:r>
      <w:r w:rsidR="00ED448D" w:rsidRPr="00415EAF">
        <w:rPr>
          <w:sz w:val="18"/>
          <w:szCs w:val="18"/>
          <w:lang w:val="de-DE"/>
        </w:rPr>
        <w:t xml:space="preserve"> hat</w:t>
      </w:r>
      <w:r w:rsidR="00E6202E" w:rsidRPr="00415EAF">
        <w:rPr>
          <w:sz w:val="18"/>
          <w:szCs w:val="18"/>
          <w:lang w:val="de-DE"/>
        </w:rPr>
        <w:t>, die für die Durchführung des Auftrags notwendigen Mittel für die Dauer des Vertrags zur Verfügung zu stellen und an die Stelle des zu unterstützenden Unternehmens zu treten, falls dieses im Laufe der Ausschreibung oder nach Vertragsabschluss in Konkurs geh</w:t>
      </w:r>
      <w:r w:rsidR="00ED448D" w:rsidRPr="00415EAF">
        <w:rPr>
          <w:sz w:val="18"/>
          <w:szCs w:val="18"/>
          <w:lang w:val="de-DE"/>
        </w:rPr>
        <w:t>en</w:t>
      </w:r>
      <w:r w:rsidR="00E6202E" w:rsidRPr="00415EAF">
        <w:rPr>
          <w:sz w:val="18"/>
          <w:szCs w:val="18"/>
          <w:lang w:val="de-DE"/>
        </w:rPr>
        <w:t xml:space="preserve"> oder aus irgendeinem Grund nicht mehr in der Lage </w:t>
      </w:r>
      <w:r w:rsidR="00ED448D" w:rsidRPr="00415EAF">
        <w:rPr>
          <w:sz w:val="18"/>
          <w:szCs w:val="18"/>
          <w:lang w:val="de-DE"/>
        </w:rPr>
        <w:t>sein sollte</w:t>
      </w:r>
      <w:r w:rsidR="00E6202E" w:rsidRPr="00415EAF">
        <w:rPr>
          <w:sz w:val="18"/>
          <w:szCs w:val="18"/>
          <w:lang w:val="de-DE"/>
        </w:rPr>
        <w:t xml:space="preserve">, den Auftrag ordnungsgemäß durchzuführen (Anlage A1-ter, vom Hilfsunternehmen </w:t>
      </w:r>
      <w:r w:rsidR="00ED448D" w:rsidRPr="00415EAF">
        <w:rPr>
          <w:sz w:val="18"/>
          <w:szCs w:val="18"/>
          <w:lang w:val="de-DE"/>
        </w:rPr>
        <w:t>ordnungsgemäß</w:t>
      </w:r>
      <w:r w:rsidR="00DD3D82" w:rsidRPr="00415EAF">
        <w:rPr>
          <w:sz w:val="18"/>
          <w:szCs w:val="18"/>
          <w:lang w:val="de-DE"/>
        </w:rPr>
        <w:t xml:space="preserve"> </w:t>
      </w:r>
      <w:r w:rsidR="00E6202E" w:rsidRPr="00415EAF">
        <w:rPr>
          <w:sz w:val="18"/>
          <w:szCs w:val="18"/>
          <w:lang w:val="de-DE"/>
        </w:rPr>
        <w:t>ausgefüllt)</w:t>
      </w:r>
      <w:r w:rsidR="00DD3D82" w:rsidRPr="00415EAF">
        <w:rPr>
          <w:sz w:val="18"/>
          <w:szCs w:val="18"/>
          <w:lang w:val="de-DE"/>
        </w:rPr>
        <w:t>,</w:t>
      </w:r>
    </w:p>
    <w:p w:rsidR="00DD3D82" w:rsidRPr="00415EAF" w:rsidRDefault="00DD3D82" w:rsidP="001D20DF">
      <w:pPr>
        <w:pStyle w:val="Paragrafoelenco"/>
        <w:numPr>
          <w:ilvl w:val="0"/>
          <w:numId w:val="16"/>
        </w:numPr>
        <w:spacing w:line="360" w:lineRule="auto"/>
        <w:jc w:val="both"/>
        <w:rPr>
          <w:sz w:val="18"/>
          <w:szCs w:val="18"/>
          <w:lang w:val="de-DE"/>
        </w:rPr>
      </w:pPr>
      <w:r w:rsidRPr="00415EAF">
        <w:rPr>
          <w:sz w:val="18"/>
          <w:szCs w:val="18"/>
          <w:lang w:val="de-DE"/>
        </w:rPr>
        <w:t xml:space="preserve">Nutzungsvertrag (vgl. Art. 89 </w:t>
      </w:r>
      <w:proofErr w:type="spellStart"/>
      <w:r w:rsidRPr="00415EAF">
        <w:rPr>
          <w:sz w:val="18"/>
          <w:szCs w:val="18"/>
          <w:lang w:val="de-DE"/>
        </w:rPr>
        <w:t>GvD</w:t>
      </w:r>
      <w:proofErr w:type="spellEnd"/>
      <w:r w:rsidRPr="00415EAF">
        <w:rPr>
          <w:sz w:val="18"/>
          <w:szCs w:val="18"/>
          <w:lang w:val="de-DE"/>
        </w:rPr>
        <w:t xml:space="preserve"> Nr. 50/2016).</w:t>
      </w:r>
    </w:p>
    <w:p w:rsidR="001249E1" w:rsidRPr="00415EAF" w:rsidRDefault="001249E1" w:rsidP="001249E1">
      <w:pPr>
        <w:spacing w:line="360" w:lineRule="auto"/>
        <w:jc w:val="both"/>
        <w:rPr>
          <w:sz w:val="18"/>
          <w:szCs w:val="18"/>
          <w:lang w:val="de-DE"/>
        </w:rPr>
      </w:pPr>
    </w:p>
    <w:p w:rsidR="00FB2BA1" w:rsidRPr="00415EAF" w:rsidRDefault="00DD3D82" w:rsidP="00FB2BA1">
      <w:pPr>
        <w:autoSpaceDE w:val="0"/>
        <w:spacing w:line="360" w:lineRule="auto"/>
        <w:outlineLvl w:val="0"/>
        <w:rPr>
          <w:b/>
          <w:sz w:val="18"/>
          <w:szCs w:val="18"/>
          <w:u w:val="single"/>
          <w:lang w:val="de-DE"/>
        </w:rPr>
      </w:pPr>
      <w:r w:rsidRPr="00415EAF">
        <w:rPr>
          <w:b/>
          <w:sz w:val="18"/>
          <w:szCs w:val="18"/>
          <w:u w:val="single"/>
          <w:lang w:val="de-DE"/>
        </w:rPr>
        <w:t xml:space="preserve">2. HYPOTHESE </w:t>
      </w:r>
    </w:p>
    <w:p w:rsidR="00FB2BA1" w:rsidRPr="00415EAF" w:rsidRDefault="00FB2BA1" w:rsidP="00FB2BA1">
      <w:pPr>
        <w:rPr>
          <w:sz w:val="18"/>
          <w:szCs w:val="18"/>
          <w:lang w:val="de-DE"/>
        </w:rPr>
      </w:pPr>
    </w:p>
    <w:p w:rsidR="00DD3D82" w:rsidRPr="00415EAF" w:rsidRDefault="00FB2BA1" w:rsidP="00FB2BA1">
      <w:pPr>
        <w:spacing w:line="360" w:lineRule="auto"/>
        <w:jc w:val="both"/>
        <w:rPr>
          <w:b/>
          <w:sz w:val="18"/>
          <w:szCs w:val="18"/>
          <w:lang w:val="de-DE"/>
        </w:rPr>
      </w:pPr>
      <w:r w:rsidRPr="00415EAF">
        <w:rPr>
          <w:b/>
          <w:sz w:val="18"/>
          <w:szCs w:val="18"/>
          <w:lang w:val="de-DE"/>
        </w:rPr>
        <w:fldChar w:fldCharType="begin">
          <w:ffData>
            <w:name w:val="Controllo152"/>
            <w:enabled/>
            <w:calcOnExit w:val="0"/>
            <w:checkBox>
              <w:sizeAuto/>
              <w:default w:val="0"/>
            </w:checkBox>
          </w:ffData>
        </w:fldChar>
      </w:r>
      <w:r w:rsidRPr="00415EAF">
        <w:rPr>
          <w:b/>
          <w:sz w:val="18"/>
          <w:szCs w:val="18"/>
          <w:lang w:val="de-DE"/>
        </w:rPr>
        <w:instrText xml:space="preserve"> FORMCHECKBOX </w:instrText>
      </w:r>
      <w:r w:rsidR="00A043B5">
        <w:rPr>
          <w:b/>
          <w:sz w:val="18"/>
          <w:szCs w:val="18"/>
          <w:lang w:val="de-DE"/>
        </w:rPr>
      </w:r>
      <w:r w:rsidR="00A043B5">
        <w:rPr>
          <w:b/>
          <w:sz w:val="18"/>
          <w:szCs w:val="18"/>
          <w:lang w:val="de-DE"/>
        </w:rPr>
        <w:fldChar w:fldCharType="separate"/>
      </w:r>
      <w:r w:rsidRPr="00415EAF">
        <w:rPr>
          <w:b/>
          <w:sz w:val="18"/>
          <w:szCs w:val="18"/>
          <w:lang w:val="de-DE"/>
        </w:rPr>
        <w:fldChar w:fldCharType="end"/>
      </w:r>
      <w:r w:rsidR="00C02874" w:rsidRPr="00415EAF">
        <w:rPr>
          <w:b/>
          <w:sz w:val="18"/>
          <w:szCs w:val="18"/>
          <w:lang w:val="de-DE"/>
        </w:rPr>
        <w:t xml:space="preserve"> </w:t>
      </w:r>
      <w:r w:rsidR="00DD3D82" w:rsidRPr="00415EAF">
        <w:rPr>
          <w:b/>
          <w:sz w:val="18"/>
          <w:szCs w:val="18"/>
          <w:lang w:val="de-DE"/>
        </w:rPr>
        <w:t xml:space="preserve">dass das Unternehmen gemäß Art. 163 </w:t>
      </w:r>
      <w:proofErr w:type="spellStart"/>
      <w:r w:rsidR="00DD3D82" w:rsidRPr="00415EAF">
        <w:rPr>
          <w:b/>
          <w:sz w:val="18"/>
          <w:szCs w:val="18"/>
          <w:lang w:val="de-DE"/>
        </w:rPr>
        <w:t>kgl.D</w:t>
      </w:r>
      <w:proofErr w:type="spellEnd"/>
      <w:r w:rsidR="00DD3D82" w:rsidRPr="00415EAF">
        <w:rPr>
          <w:b/>
          <w:sz w:val="18"/>
          <w:szCs w:val="18"/>
          <w:lang w:val="de-DE"/>
        </w:rPr>
        <w:t>. Nr. 267/1942 zum Verfahren für den Ausgleich</w:t>
      </w:r>
      <w:r w:rsidR="00DD3D82" w:rsidRPr="00415EAF">
        <w:rPr>
          <w:b/>
          <w:bCs/>
          <w:i/>
          <w:iCs/>
          <w:sz w:val="18"/>
          <w:szCs w:val="18"/>
          <w:lang w:val="de-DE"/>
        </w:rPr>
        <w:t xml:space="preserve"> </w:t>
      </w:r>
      <w:r w:rsidR="00DD3D82" w:rsidRPr="00415EAF">
        <w:rPr>
          <w:b/>
          <w:bCs/>
          <w:iCs/>
          <w:sz w:val="18"/>
          <w:szCs w:val="18"/>
          <w:lang w:val="de-DE"/>
        </w:rPr>
        <w:t xml:space="preserve">mit Unternehmensfortführung gemäß Art. 186-bis ebd. mit Dekret des Landesgerichts </w:t>
      </w:r>
      <w:r w:rsidR="00DD3D82" w:rsidRPr="00415EAF">
        <w:rPr>
          <w:b/>
          <w:sz w:val="18"/>
          <w:szCs w:val="18"/>
          <w:lang w:val="de-DE"/>
        </w:rPr>
        <w:fldChar w:fldCharType="begin">
          <w:ffData>
            <w:name w:val="Testo69"/>
            <w:enabled/>
            <w:calcOnExit w:val="0"/>
            <w:textInput/>
          </w:ffData>
        </w:fldChar>
      </w:r>
      <w:r w:rsidR="00DD3D82" w:rsidRPr="00415EAF">
        <w:rPr>
          <w:b/>
          <w:sz w:val="18"/>
          <w:szCs w:val="18"/>
          <w:lang w:val="de-DE"/>
        </w:rPr>
        <w:instrText xml:space="preserve"> FORMTEXT </w:instrText>
      </w:r>
      <w:r w:rsidR="00DD3D82" w:rsidRPr="00415EAF">
        <w:rPr>
          <w:b/>
          <w:sz w:val="18"/>
          <w:szCs w:val="18"/>
          <w:lang w:val="de-DE"/>
        </w:rPr>
      </w:r>
      <w:r w:rsidR="00DD3D82" w:rsidRPr="00415EAF">
        <w:rPr>
          <w:b/>
          <w:sz w:val="18"/>
          <w:szCs w:val="18"/>
          <w:lang w:val="de-DE"/>
        </w:rPr>
        <w:fldChar w:fldCharType="separate"/>
      </w:r>
      <w:r w:rsidR="00DD3D82" w:rsidRPr="00415EAF">
        <w:rPr>
          <w:b/>
          <w:sz w:val="18"/>
          <w:szCs w:val="18"/>
          <w:lang w:val="de-DE"/>
        </w:rPr>
        <w:t> </w:t>
      </w:r>
      <w:r w:rsidR="00DD3D82" w:rsidRPr="00415EAF">
        <w:rPr>
          <w:b/>
          <w:sz w:val="18"/>
          <w:szCs w:val="18"/>
          <w:lang w:val="de-DE"/>
        </w:rPr>
        <w:t> </w:t>
      </w:r>
      <w:r w:rsidR="00DD3D82" w:rsidRPr="00415EAF">
        <w:rPr>
          <w:b/>
          <w:sz w:val="18"/>
          <w:szCs w:val="18"/>
          <w:lang w:val="de-DE"/>
        </w:rPr>
        <w:t> </w:t>
      </w:r>
      <w:r w:rsidR="00DD3D82" w:rsidRPr="00415EAF">
        <w:rPr>
          <w:b/>
          <w:sz w:val="18"/>
          <w:szCs w:val="18"/>
          <w:lang w:val="de-DE"/>
        </w:rPr>
        <w:t> </w:t>
      </w:r>
      <w:r w:rsidR="00DD3D82" w:rsidRPr="00415EAF">
        <w:rPr>
          <w:b/>
          <w:sz w:val="18"/>
          <w:szCs w:val="18"/>
          <w:lang w:val="de-DE"/>
        </w:rPr>
        <w:t> </w:t>
      </w:r>
      <w:r w:rsidR="00DD3D82" w:rsidRPr="00415EAF">
        <w:rPr>
          <w:b/>
          <w:sz w:val="18"/>
          <w:szCs w:val="18"/>
          <w:lang w:val="de-DE"/>
        </w:rPr>
        <w:fldChar w:fldCharType="end"/>
      </w:r>
      <w:r w:rsidR="00ED448D" w:rsidRPr="00415EAF">
        <w:rPr>
          <w:b/>
          <w:sz w:val="18"/>
          <w:szCs w:val="18"/>
          <w:lang w:val="de-DE"/>
        </w:rPr>
        <w:t xml:space="preserve"> </w:t>
      </w:r>
      <w:r w:rsidR="00DD3D82" w:rsidRPr="00415EAF">
        <w:rPr>
          <w:b/>
          <w:bCs/>
          <w:iCs/>
          <w:sz w:val="18"/>
          <w:szCs w:val="18"/>
          <w:lang w:val="de-DE"/>
        </w:rPr>
        <w:t>Nr.</w:t>
      </w:r>
      <w:r w:rsidR="00DD3D82" w:rsidRPr="00415EAF">
        <w:rPr>
          <w:b/>
          <w:sz w:val="18"/>
          <w:szCs w:val="18"/>
          <w:lang w:val="de-DE"/>
        </w:rPr>
        <w:t xml:space="preserve"> </w:t>
      </w:r>
      <w:r w:rsidR="00DD3D82" w:rsidRPr="00415EAF">
        <w:rPr>
          <w:b/>
          <w:sz w:val="18"/>
          <w:szCs w:val="18"/>
          <w:lang w:val="de-DE"/>
        </w:rPr>
        <w:fldChar w:fldCharType="begin">
          <w:ffData>
            <w:name w:val="Testo69"/>
            <w:enabled/>
            <w:calcOnExit w:val="0"/>
            <w:textInput/>
          </w:ffData>
        </w:fldChar>
      </w:r>
      <w:r w:rsidR="00DD3D82" w:rsidRPr="00415EAF">
        <w:rPr>
          <w:b/>
          <w:sz w:val="18"/>
          <w:szCs w:val="18"/>
          <w:lang w:val="de-DE"/>
        </w:rPr>
        <w:instrText xml:space="preserve"> FORMTEXT </w:instrText>
      </w:r>
      <w:r w:rsidR="00DD3D82" w:rsidRPr="00415EAF">
        <w:rPr>
          <w:b/>
          <w:sz w:val="18"/>
          <w:szCs w:val="18"/>
          <w:lang w:val="de-DE"/>
        </w:rPr>
      </w:r>
      <w:r w:rsidR="00DD3D82" w:rsidRPr="00415EAF">
        <w:rPr>
          <w:b/>
          <w:sz w:val="18"/>
          <w:szCs w:val="18"/>
          <w:lang w:val="de-DE"/>
        </w:rPr>
        <w:fldChar w:fldCharType="separate"/>
      </w:r>
      <w:r w:rsidR="00DD3D82" w:rsidRPr="00415EAF">
        <w:rPr>
          <w:b/>
          <w:sz w:val="18"/>
          <w:szCs w:val="18"/>
          <w:lang w:val="de-DE"/>
        </w:rPr>
        <w:t> </w:t>
      </w:r>
      <w:r w:rsidR="00DD3D82" w:rsidRPr="00415EAF">
        <w:rPr>
          <w:b/>
          <w:sz w:val="18"/>
          <w:szCs w:val="18"/>
          <w:lang w:val="de-DE"/>
        </w:rPr>
        <w:t> </w:t>
      </w:r>
      <w:r w:rsidR="00DD3D82" w:rsidRPr="00415EAF">
        <w:rPr>
          <w:b/>
          <w:sz w:val="18"/>
          <w:szCs w:val="18"/>
          <w:lang w:val="de-DE"/>
        </w:rPr>
        <w:t> </w:t>
      </w:r>
      <w:r w:rsidR="00DD3D82" w:rsidRPr="00415EAF">
        <w:rPr>
          <w:b/>
          <w:sz w:val="18"/>
          <w:szCs w:val="18"/>
          <w:lang w:val="de-DE"/>
        </w:rPr>
        <w:t> </w:t>
      </w:r>
      <w:r w:rsidR="00DD3D82" w:rsidRPr="00415EAF">
        <w:rPr>
          <w:b/>
          <w:sz w:val="18"/>
          <w:szCs w:val="18"/>
          <w:lang w:val="de-DE"/>
        </w:rPr>
        <w:t> </w:t>
      </w:r>
      <w:r w:rsidR="00DD3D82" w:rsidRPr="00415EAF">
        <w:rPr>
          <w:b/>
          <w:sz w:val="18"/>
          <w:szCs w:val="18"/>
          <w:lang w:val="de-DE"/>
        </w:rPr>
        <w:fldChar w:fldCharType="end"/>
      </w:r>
      <w:r w:rsidR="00DD3D82" w:rsidRPr="00415EAF">
        <w:rPr>
          <w:b/>
          <w:sz w:val="18"/>
          <w:szCs w:val="18"/>
          <w:lang w:val="de-DE"/>
        </w:rPr>
        <w:t xml:space="preserve"> vom </w:t>
      </w:r>
      <w:r w:rsidR="00ED448D" w:rsidRPr="00415EAF">
        <w:rPr>
          <w:b/>
          <w:sz w:val="18"/>
          <w:szCs w:val="18"/>
          <w:lang w:val="de-DE"/>
        </w:rPr>
        <w:fldChar w:fldCharType="begin">
          <w:ffData>
            <w:name w:val="Testo69"/>
            <w:enabled/>
            <w:calcOnExit w:val="0"/>
            <w:textInput/>
          </w:ffData>
        </w:fldChar>
      </w:r>
      <w:r w:rsidR="00ED448D" w:rsidRPr="00415EAF">
        <w:rPr>
          <w:b/>
          <w:sz w:val="18"/>
          <w:szCs w:val="18"/>
          <w:lang w:val="de-DE"/>
        </w:rPr>
        <w:instrText xml:space="preserve"> FORMTEXT </w:instrText>
      </w:r>
      <w:r w:rsidR="00ED448D" w:rsidRPr="00415EAF">
        <w:rPr>
          <w:b/>
          <w:sz w:val="18"/>
          <w:szCs w:val="18"/>
          <w:lang w:val="de-DE"/>
        </w:rPr>
      </w:r>
      <w:r w:rsidR="00ED448D" w:rsidRPr="00415EAF">
        <w:rPr>
          <w:b/>
          <w:sz w:val="18"/>
          <w:szCs w:val="18"/>
          <w:lang w:val="de-DE"/>
        </w:rPr>
        <w:fldChar w:fldCharType="separate"/>
      </w:r>
      <w:r w:rsidR="00ED448D" w:rsidRPr="00415EAF">
        <w:rPr>
          <w:b/>
          <w:sz w:val="18"/>
          <w:szCs w:val="18"/>
          <w:lang w:val="de-DE"/>
        </w:rPr>
        <w:t> </w:t>
      </w:r>
      <w:r w:rsidR="00ED448D" w:rsidRPr="00415EAF">
        <w:rPr>
          <w:b/>
          <w:sz w:val="18"/>
          <w:szCs w:val="18"/>
          <w:lang w:val="de-DE"/>
        </w:rPr>
        <w:t> </w:t>
      </w:r>
      <w:r w:rsidR="00ED448D" w:rsidRPr="00415EAF">
        <w:rPr>
          <w:b/>
          <w:sz w:val="18"/>
          <w:szCs w:val="18"/>
          <w:lang w:val="de-DE"/>
        </w:rPr>
        <w:t> </w:t>
      </w:r>
      <w:r w:rsidR="00ED448D" w:rsidRPr="00415EAF">
        <w:rPr>
          <w:b/>
          <w:sz w:val="18"/>
          <w:szCs w:val="18"/>
          <w:lang w:val="de-DE"/>
        </w:rPr>
        <w:t> </w:t>
      </w:r>
      <w:r w:rsidR="00ED448D" w:rsidRPr="00415EAF">
        <w:rPr>
          <w:b/>
          <w:sz w:val="18"/>
          <w:szCs w:val="18"/>
          <w:lang w:val="de-DE"/>
        </w:rPr>
        <w:t> </w:t>
      </w:r>
      <w:r w:rsidR="00ED448D" w:rsidRPr="00415EAF">
        <w:rPr>
          <w:b/>
          <w:sz w:val="18"/>
          <w:szCs w:val="18"/>
          <w:lang w:val="de-DE"/>
        </w:rPr>
        <w:fldChar w:fldCharType="end"/>
      </w:r>
      <w:r w:rsidR="00ED448D" w:rsidRPr="00415EAF">
        <w:rPr>
          <w:b/>
          <w:sz w:val="18"/>
          <w:szCs w:val="18"/>
          <w:lang w:val="de-DE"/>
        </w:rPr>
        <w:t xml:space="preserve"> </w:t>
      </w:r>
      <w:r w:rsidR="00DD3D82" w:rsidRPr="00415EAF">
        <w:rPr>
          <w:b/>
          <w:sz w:val="18"/>
          <w:szCs w:val="18"/>
          <w:lang w:val="de-DE"/>
        </w:rPr>
        <w:t xml:space="preserve">zugelassen wurde. Er hinterlegt: </w:t>
      </w:r>
    </w:p>
    <w:p w:rsidR="00DD3D82" w:rsidRPr="00415EAF" w:rsidRDefault="00ED448D" w:rsidP="00DD3D82">
      <w:pPr>
        <w:pStyle w:val="Paragrafoelenco"/>
        <w:numPr>
          <w:ilvl w:val="0"/>
          <w:numId w:val="16"/>
        </w:numPr>
        <w:spacing w:line="360" w:lineRule="auto"/>
        <w:ind w:left="284"/>
        <w:jc w:val="both"/>
        <w:rPr>
          <w:sz w:val="18"/>
          <w:szCs w:val="18"/>
          <w:lang w:val="de-DE"/>
        </w:rPr>
      </w:pPr>
      <w:r w:rsidRPr="00415EAF">
        <w:rPr>
          <w:sz w:val="18"/>
          <w:szCs w:val="18"/>
          <w:lang w:val="de-DE"/>
        </w:rPr>
        <w:t xml:space="preserve">Kopie der Verfügung des Landesgerichts </w:t>
      </w:r>
      <w:r w:rsidRPr="00415EAF">
        <w:rPr>
          <w:sz w:val="18"/>
          <w:szCs w:val="18"/>
          <w:lang w:val="de-DE"/>
        </w:rPr>
        <w:fldChar w:fldCharType="begin">
          <w:ffData>
            <w:name w:val="Testo69"/>
            <w:enabled/>
            <w:calcOnExit w:val="0"/>
            <w:textInput/>
          </w:ffData>
        </w:fldChar>
      </w:r>
      <w:r w:rsidRPr="00415EAF">
        <w:rPr>
          <w:sz w:val="18"/>
          <w:szCs w:val="18"/>
          <w:lang w:val="de-DE"/>
        </w:rPr>
        <w:instrText xml:space="preserve"> FORMTEXT </w:instrText>
      </w:r>
      <w:r w:rsidRPr="00415EAF">
        <w:rPr>
          <w:sz w:val="18"/>
          <w:szCs w:val="18"/>
          <w:lang w:val="de-DE"/>
        </w:rPr>
      </w:r>
      <w:r w:rsidRPr="00415EAF">
        <w:rPr>
          <w:sz w:val="18"/>
          <w:szCs w:val="18"/>
          <w:lang w:val="de-DE"/>
        </w:rPr>
        <w:fldChar w:fldCharType="separate"/>
      </w:r>
      <w:r w:rsidRPr="00415EAF">
        <w:rPr>
          <w:lang w:val="de-DE"/>
        </w:rPr>
        <w:t> </w:t>
      </w:r>
      <w:r w:rsidRPr="00415EAF">
        <w:rPr>
          <w:lang w:val="de-DE"/>
        </w:rPr>
        <w:t> </w:t>
      </w:r>
      <w:r w:rsidRPr="00415EAF">
        <w:rPr>
          <w:lang w:val="de-DE"/>
        </w:rPr>
        <w:t> </w:t>
      </w:r>
      <w:r w:rsidRPr="00415EAF">
        <w:rPr>
          <w:lang w:val="de-DE"/>
        </w:rPr>
        <w:t> </w:t>
      </w:r>
      <w:r w:rsidRPr="00415EAF">
        <w:rPr>
          <w:lang w:val="de-DE"/>
        </w:rPr>
        <w:t> </w:t>
      </w:r>
      <w:r w:rsidRPr="00415EAF">
        <w:rPr>
          <w:sz w:val="18"/>
          <w:szCs w:val="18"/>
          <w:lang w:val="de-DE"/>
        </w:rPr>
        <w:fldChar w:fldCharType="end"/>
      </w:r>
      <w:r w:rsidRPr="00415EAF">
        <w:rPr>
          <w:sz w:val="18"/>
          <w:szCs w:val="18"/>
          <w:lang w:val="de-DE"/>
        </w:rPr>
        <w:t xml:space="preserve"> Nr. </w:t>
      </w:r>
      <w:r w:rsidRPr="00415EAF">
        <w:rPr>
          <w:sz w:val="18"/>
          <w:szCs w:val="18"/>
          <w:lang w:val="de-DE"/>
        </w:rPr>
        <w:fldChar w:fldCharType="begin">
          <w:ffData>
            <w:name w:val="Testo69"/>
            <w:enabled/>
            <w:calcOnExit w:val="0"/>
            <w:textInput/>
          </w:ffData>
        </w:fldChar>
      </w:r>
      <w:r w:rsidRPr="00415EAF">
        <w:rPr>
          <w:sz w:val="18"/>
          <w:szCs w:val="18"/>
          <w:lang w:val="de-DE"/>
        </w:rPr>
        <w:instrText xml:space="preserve"> FORMTEXT </w:instrText>
      </w:r>
      <w:r w:rsidRPr="00415EAF">
        <w:rPr>
          <w:sz w:val="18"/>
          <w:szCs w:val="18"/>
          <w:lang w:val="de-DE"/>
        </w:rPr>
      </w:r>
      <w:r w:rsidRPr="00415EAF">
        <w:rPr>
          <w:sz w:val="18"/>
          <w:szCs w:val="18"/>
          <w:lang w:val="de-DE"/>
        </w:rPr>
        <w:fldChar w:fldCharType="separate"/>
      </w:r>
      <w:r w:rsidRPr="00415EAF">
        <w:rPr>
          <w:lang w:val="de-DE"/>
        </w:rPr>
        <w:t> </w:t>
      </w:r>
      <w:r w:rsidRPr="00415EAF">
        <w:rPr>
          <w:lang w:val="de-DE"/>
        </w:rPr>
        <w:t> </w:t>
      </w:r>
      <w:r w:rsidRPr="00415EAF">
        <w:rPr>
          <w:lang w:val="de-DE"/>
        </w:rPr>
        <w:t> </w:t>
      </w:r>
      <w:r w:rsidRPr="00415EAF">
        <w:rPr>
          <w:lang w:val="de-DE"/>
        </w:rPr>
        <w:t> </w:t>
      </w:r>
      <w:r w:rsidRPr="00415EAF">
        <w:rPr>
          <w:lang w:val="de-DE"/>
        </w:rPr>
        <w:t> </w:t>
      </w:r>
      <w:r w:rsidRPr="00415EAF">
        <w:rPr>
          <w:sz w:val="18"/>
          <w:szCs w:val="18"/>
          <w:lang w:val="de-DE"/>
        </w:rPr>
        <w:fldChar w:fldCharType="end"/>
      </w:r>
      <w:r w:rsidRPr="00415EAF">
        <w:rPr>
          <w:sz w:val="18"/>
          <w:szCs w:val="18"/>
          <w:lang w:val="de-DE"/>
        </w:rPr>
        <w:t xml:space="preserve"> vom </w:t>
      </w:r>
      <w:r w:rsidRPr="00415EAF">
        <w:rPr>
          <w:sz w:val="18"/>
          <w:szCs w:val="18"/>
          <w:lang w:val="de-DE"/>
        </w:rPr>
        <w:fldChar w:fldCharType="begin">
          <w:ffData>
            <w:name w:val="Testo69"/>
            <w:enabled/>
            <w:calcOnExit w:val="0"/>
            <w:textInput/>
          </w:ffData>
        </w:fldChar>
      </w:r>
      <w:r w:rsidRPr="00415EAF">
        <w:rPr>
          <w:sz w:val="18"/>
          <w:szCs w:val="18"/>
          <w:lang w:val="de-DE"/>
        </w:rPr>
        <w:instrText xml:space="preserve"> FORMTEXT </w:instrText>
      </w:r>
      <w:r w:rsidRPr="00415EAF">
        <w:rPr>
          <w:sz w:val="18"/>
          <w:szCs w:val="18"/>
          <w:lang w:val="de-DE"/>
        </w:rPr>
      </w:r>
      <w:r w:rsidRPr="00415EAF">
        <w:rPr>
          <w:sz w:val="18"/>
          <w:szCs w:val="18"/>
          <w:lang w:val="de-DE"/>
        </w:rPr>
        <w:fldChar w:fldCharType="separate"/>
      </w:r>
      <w:r w:rsidRPr="00415EAF">
        <w:rPr>
          <w:lang w:val="de-DE"/>
        </w:rPr>
        <w:t> </w:t>
      </w:r>
      <w:r w:rsidRPr="00415EAF">
        <w:rPr>
          <w:lang w:val="de-DE"/>
        </w:rPr>
        <w:t> </w:t>
      </w:r>
      <w:r w:rsidRPr="00415EAF">
        <w:rPr>
          <w:lang w:val="de-DE"/>
        </w:rPr>
        <w:t> </w:t>
      </w:r>
      <w:r w:rsidRPr="00415EAF">
        <w:rPr>
          <w:lang w:val="de-DE"/>
        </w:rPr>
        <w:t> </w:t>
      </w:r>
      <w:r w:rsidRPr="00415EAF">
        <w:rPr>
          <w:lang w:val="de-DE"/>
        </w:rPr>
        <w:t> </w:t>
      </w:r>
      <w:r w:rsidRPr="00415EAF">
        <w:rPr>
          <w:sz w:val="18"/>
          <w:szCs w:val="18"/>
          <w:lang w:val="de-DE"/>
        </w:rPr>
        <w:fldChar w:fldCharType="end"/>
      </w:r>
      <w:r w:rsidRPr="00415EAF">
        <w:rPr>
          <w:sz w:val="18"/>
          <w:szCs w:val="18"/>
          <w:lang w:val="de-DE"/>
        </w:rPr>
        <w:t xml:space="preserve"> zur </w:t>
      </w:r>
      <w:r w:rsidR="001729F5" w:rsidRPr="00415EAF">
        <w:rPr>
          <w:sz w:val="18"/>
          <w:szCs w:val="18"/>
          <w:lang w:val="de-DE"/>
        </w:rPr>
        <w:t>Genehmigung</w:t>
      </w:r>
      <w:r w:rsidRPr="00415EAF">
        <w:rPr>
          <w:sz w:val="18"/>
          <w:szCs w:val="18"/>
          <w:lang w:val="de-DE"/>
        </w:rPr>
        <w:t xml:space="preserve"> zur Teilnahme an Verfahren für die Vergabe öffentlicher Verträge</w:t>
      </w:r>
      <w:r w:rsidR="004C1815" w:rsidRPr="00415EAF">
        <w:rPr>
          <w:sz w:val="18"/>
          <w:szCs w:val="18"/>
          <w:lang w:val="de-DE"/>
        </w:rPr>
        <w:t>.</w:t>
      </w:r>
      <w:r w:rsidR="00DD3D82" w:rsidRPr="00415EAF">
        <w:rPr>
          <w:sz w:val="18"/>
          <w:szCs w:val="18"/>
          <w:lang w:val="de-DE"/>
        </w:rPr>
        <w:t xml:space="preserve"> </w:t>
      </w:r>
    </w:p>
    <w:p w:rsidR="00B1727C" w:rsidRPr="00415EAF" w:rsidRDefault="00B1727C" w:rsidP="00DD3D82">
      <w:pPr>
        <w:pStyle w:val="Paragrafoelenco"/>
        <w:numPr>
          <w:ilvl w:val="0"/>
          <w:numId w:val="16"/>
        </w:numPr>
        <w:spacing w:line="360" w:lineRule="auto"/>
        <w:ind w:left="284"/>
        <w:jc w:val="both"/>
        <w:rPr>
          <w:sz w:val="18"/>
          <w:szCs w:val="18"/>
          <w:lang w:val="de-DE"/>
        </w:rPr>
      </w:pPr>
      <w:r w:rsidRPr="00415EAF">
        <w:rPr>
          <w:sz w:val="18"/>
          <w:szCs w:val="18"/>
          <w:lang w:val="de-DE"/>
        </w:rPr>
        <w:t>einen Bericht eines Experten</w:t>
      </w:r>
      <w:r w:rsidR="009263A9" w:rsidRPr="00415EAF">
        <w:rPr>
          <w:sz w:val="18"/>
          <w:szCs w:val="18"/>
          <w:lang w:val="de-DE"/>
        </w:rPr>
        <w:t xml:space="preserve"> welcher die</w:t>
      </w:r>
      <w:r w:rsidRPr="00415EAF">
        <w:rPr>
          <w:sz w:val="18"/>
          <w:szCs w:val="18"/>
          <w:lang w:val="de-DE"/>
        </w:rPr>
        <w:t xml:space="preserve"> Anforderungen gemäß Art. 67 Abs. 3 Buchst. d)</w:t>
      </w:r>
      <w:r w:rsidR="009263A9" w:rsidRPr="00415EAF">
        <w:rPr>
          <w:sz w:val="18"/>
          <w:szCs w:val="18"/>
          <w:lang w:val="de-DE"/>
        </w:rPr>
        <w:t xml:space="preserve"> besitzt, </w:t>
      </w:r>
      <w:r w:rsidR="00153EEB" w:rsidRPr="00415EAF">
        <w:rPr>
          <w:sz w:val="18"/>
          <w:szCs w:val="18"/>
          <w:lang w:val="de-DE"/>
        </w:rPr>
        <w:t>in welchem</w:t>
      </w:r>
      <w:r w:rsidRPr="00415EAF">
        <w:rPr>
          <w:sz w:val="18"/>
          <w:szCs w:val="18"/>
          <w:lang w:val="de-DE"/>
        </w:rPr>
        <w:t xml:space="preserve"> die Übereinstimmung mit dem Plan und </w:t>
      </w:r>
      <w:r w:rsidR="00153EEB" w:rsidRPr="00415EAF">
        <w:rPr>
          <w:sz w:val="18"/>
          <w:szCs w:val="18"/>
          <w:lang w:val="de-DE"/>
        </w:rPr>
        <w:t>eine</w:t>
      </w:r>
      <w:r w:rsidRPr="00415EAF">
        <w:rPr>
          <w:sz w:val="18"/>
          <w:szCs w:val="18"/>
          <w:lang w:val="de-DE"/>
        </w:rPr>
        <w:t xml:space="preserve"> angemessene Fähigkeit zur Vertragserfüllung bescheinigt</w:t>
      </w:r>
      <w:r w:rsidR="00153EEB" w:rsidRPr="00415EAF">
        <w:rPr>
          <w:sz w:val="18"/>
          <w:szCs w:val="18"/>
          <w:lang w:val="de-DE"/>
        </w:rPr>
        <w:t xml:space="preserve"> wird;</w:t>
      </w:r>
    </w:p>
    <w:p w:rsidR="00B1727C" w:rsidRPr="00C02874" w:rsidRDefault="00B1727C">
      <w:pPr>
        <w:suppressAutoHyphens w:val="0"/>
        <w:rPr>
          <w:sz w:val="18"/>
          <w:szCs w:val="18"/>
          <w:lang w:val="de-DE"/>
        </w:rPr>
      </w:pPr>
    </w:p>
    <w:p w:rsidR="00F05E39" w:rsidRPr="00C02874" w:rsidRDefault="00F05E39" w:rsidP="00153EEB">
      <w:pPr>
        <w:pStyle w:val="Paragrafoelenco"/>
        <w:numPr>
          <w:ilvl w:val="0"/>
          <w:numId w:val="16"/>
        </w:numPr>
        <w:pBdr>
          <w:top w:val="single" w:sz="4" w:space="1" w:color="000000"/>
          <w:left w:val="single" w:sz="4" w:space="4" w:color="000000"/>
          <w:bottom w:val="single" w:sz="4" w:space="1" w:color="000000"/>
          <w:right w:val="single" w:sz="4" w:space="4" w:color="000000"/>
        </w:pBdr>
        <w:shd w:val="clear" w:color="auto" w:fill="E6E6E6"/>
        <w:suppressAutoHyphens w:val="0"/>
        <w:spacing w:line="360" w:lineRule="auto"/>
        <w:ind w:left="284" w:hanging="284"/>
        <w:jc w:val="center"/>
        <w:rPr>
          <w:b/>
          <w:bCs/>
          <w:i/>
          <w:iCs/>
          <w:sz w:val="18"/>
          <w:szCs w:val="18"/>
          <w:lang w:val="de-DE"/>
        </w:rPr>
      </w:pPr>
      <w:r w:rsidRPr="00C02874">
        <w:rPr>
          <w:b/>
          <w:bCs/>
          <w:i/>
          <w:iCs/>
          <w:sz w:val="18"/>
          <w:szCs w:val="18"/>
          <w:lang w:val="de-DE"/>
        </w:rPr>
        <w:t>Teil VI</w:t>
      </w:r>
    </w:p>
    <w:p w:rsidR="00F05E39" w:rsidRPr="00C02874"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C02874">
        <w:rPr>
          <w:b/>
          <w:i/>
          <w:sz w:val="18"/>
          <w:szCs w:val="18"/>
          <w:lang w:val="de-DE"/>
        </w:rPr>
        <w:t xml:space="preserve">WEITERE VERBINDLICHE ERKLÄRUNG ZUR ZULASSUNG ZUM WETTBEWERB </w:t>
      </w:r>
    </w:p>
    <w:p w:rsidR="00F05E39" w:rsidRPr="00C02874"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C02874">
        <w:rPr>
          <w:b/>
          <w:i/>
          <w:sz w:val="18"/>
          <w:szCs w:val="18"/>
          <w:lang w:val="de-DE"/>
        </w:rPr>
        <w:t>(für alle Arten von Bietern, die am Wettbewerb teilnehmen)</w:t>
      </w:r>
    </w:p>
    <w:p w:rsidR="00F05E39" w:rsidRPr="00C02874" w:rsidRDefault="00F05E39" w:rsidP="00F05E3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rsidR="00F05E39" w:rsidRPr="00C02874" w:rsidRDefault="00F05E39" w:rsidP="00F05E39">
      <w:pPr>
        <w:spacing w:line="360" w:lineRule="auto"/>
        <w:jc w:val="center"/>
        <w:rPr>
          <w:b/>
          <w:bCs/>
          <w:sz w:val="18"/>
          <w:szCs w:val="18"/>
          <w:lang w:val="de-DE"/>
        </w:rPr>
      </w:pPr>
    </w:p>
    <w:p w:rsidR="00F05E39" w:rsidRPr="00C02874" w:rsidRDefault="00F05E39" w:rsidP="00F05E39">
      <w:pPr>
        <w:spacing w:line="360" w:lineRule="auto"/>
        <w:jc w:val="center"/>
        <w:rPr>
          <w:b/>
          <w:bCs/>
          <w:sz w:val="18"/>
          <w:szCs w:val="18"/>
          <w:lang w:val="de-DE"/>
        </w:rPr>
      </w:pPr>
      <w:r w:rsidRPr="00C02874">
        <w:rPr>
          <w:b/>
          <w:bCs/>
          <w:sz w:val="18"/>
          <w:szCs w:val="18"/>
          <w:lang w:val="de-DE"/>
        </w:rPr>
        <w:t>ERKLÄRT</w:t>
      </w:r>
    </w:p>
    <w:p w:rsidR="00AF6DDB" w:rsidRPr="00C02874" w:rsidRDefault="00AF6DDB" w:rsidP="00AF6DDB">
      <w:pPr>
        <w:pStyle w:val="sche3"/>
        <w:numPr>
          <w:ilvl w:val="0"/>
          <w:numId w:val="32"/>
        </w:numPr>
        <w:tabs>
          <w:tab w:val="clear" w:pos="502"/>
        </w:tabs>
        <w:spacing w:line="360" w:lineRule="auto"/>
        <w:rPr>
          <w:b/>
          <w:sz w:val="18"/>
          <w:szCs w:val="18"/>
          <w:u w:val="single"/>
          <w:lang w:val="de-DE"/>
        </w:rPr>
      </w:pPr>
      <w:bookmarkStart w:id="30" w:name="_Hlk527364934"/>
      <w:bookmarkStart w:id="31" w:name="_Hlk527364953"/>
      <w:r w:rsidRPr="00C02874">
        <w:rPr>
          <w:b/>
          <w:sz w:val="18"/>
          <w:szCs w:val="18"/>
          <w:u w:val="single"/>
          <w:lang w:val="de-DE"/>
        </w:rPr>
        <w:t>in Kenntnis davon zu sein, dass die Teilnahme am gegenständlichen Verfahren als Erklärung gilt, im Besitz der allgemeinen und der besonderen Anforderungen zu sein, welche von staatlichen Rechtsvorschriften vorgegeben und eventuell in den Ausschreibungsbedingungen oder im Einladungsschreiben ergänzt werden</w:t>
      </w:r>
      <w:bookmarkEnd w:id="30"/>
      <w:r w:rsidRPr="00C02874">
        <w:rPr>
          <w:b/>
          <w:sz w:val="18"/>
          <w:szCs w:val="18"/>
          <w:u w:val="single"/>
          <w:lang w:val="de-DE"/>
        </w:rPr>
        <w:t>;</w:t>
      </w:r>
    </w:p>
    <w:p w:rsidR="00AE62CE" w:rsidRPr="00C02874" w:rsidRDefault="00AE62CE" w:rsidP="00AE62CE">
      <w:pPr>
        <w:pStyle w:val="sche3"/>
        <w:numPr>
          <w:ilvl w:val="0"/>
          <w:numId w:val="32"/>
        </w:numPr>
        <w:spacing w:line="360" w:lineRule="auto"/>
        <w:rPr>
          <w:b/>
          <w:sz w:val="18"/>
          <w:szCs w:val="18"/>
          <w:u w:val="single"/>
          <w:lang w:val="de-DE"/>
        </w:rPr>
      </w:pPr>
      <w:r w:rsidRPr="00C02874">
        <w:rPr>
          <w:b/>
          <w:sz w:val="18"/>
          <w:szCs w:val="18"/>
          <w:u w:val="single"/>
          <w:lang w:val="de-DE"/>
        </w:rPr>
        <w:t xml:space="preserve">sich zu verpflichten, im Falle der Ausübung des Zugangsrechtes im Sinne des Art. 53 </w:t>
      </w:r>
      <w:proofErr w:type="spellStart"/>
      <w:r w:rsidRPr="00C02874">
        <w:rPr>
          <w:b/>
          <w:sz w:val="18"/>
          <w:szCs w:val="18"/>
          <w:u w:val="single"/>
          <w:lang w:val="de-DE"/>
        </w:rPr>
        <w:t>GvD</w:t>
      </w:r>
      <w:proofErr w:type="spellEnd"/>
      <w:r w:rsidRPr="00C02874">
        <w:rPr>
          <w:b/>
          <w:sz w:val="18"/>
          <w:szCs w:val="18"/>
          <w:u w:val="single"/>
          <w:lang w:val="de-DE"/>
        </w:rPr>
        <w:t xml:space="preserve"> Nr. 50/2016 die Dokumentation und darin enthaltenden Daten jedweder Natur nicht zu verbreiten, und jene Dokumentation ausschließlich zum Schutze rechtlicher Interessen im Rahmen des gegenständlichen Verfahrens zu verwenden;</w:t>
      </w:r>
    </w:p>
    <w:p w:rsidR="009A5C50" w:rsidRPr="00C02874" w:rsidRDefault="009A5C50" w:rsidP="009A5C50">
      <w:pPr>
        <w:pStyle w:val="sche3"/>
        <w:numPr>
          <w:ilvl w:val="0"/>
          <w:numId w:val="32"/>
        </w:numPr>
        <w:tabs>
          <w:tab w:val="clear" w:pos="502"/>
        </w:tabs>
        <w:spacing w:line="360" w:lineRule="auto"/>
        <w:rPr>
          <w:sz w:val="18"/>
          <w:szCs w:val="18"/>
          <w:lang w:val="de-DE"/>
        </w:rPr>
      </w:pPr>
      <w:bookmarkStart w:id="32" w:name="_Hlk527365001"/>
      <w:bookmarkEnd w:id="31"/>
      <w:r w:rsidRPr="00C02874">
        <w:rPr>
          <w:b/>
          <w:bCs/>
          <w:sz w:val="18"/>
          <w:szCs w:val="18"/>
          <w:lang w:val="de-DE"/>
        </w:rPr>
        <w:t xml:space="preserve">sämtliche allgemeine und besondere Umstände zu kennen, welche sich auf die Preisbestimmung, auf die Vertragsbedingungen und die Durchführung der Arbeiten auswirken können, und dass die Arbeiten als durchführbar, die Projektunterlagen als angemessen und die Preise insgesamt als rentabel und so eingestuft zu haben, dass sie den angebotenen </w:t>
      </w:r>
      <w:r w:rsidRPr="00C02874">
        <w:rPr>
          <w:b/>
          <w:bCs/>
          <w:color w:val="000000"/>
          <w:sz w:val="18"/>
          <w:szCs w:val="18"/>
          <w:lang w:val="de-DE"/>
        </w:rPr>
        <w:t xml:space="preserve">Betrag oder </w:t>
      </w:r>
      <w:r w:rsidRPr="00C02874">
        <w:rPr>
          <w:b/>
          <w:bCs/>
          <w:sz w:val="18"/>
          <w:szCs w:val="18"/>
          <w:lang w:val="de-DE"/>
        </w:rPr>
        <w:t>Abschlag ermöglichen, wobei berücksichtigt wurde, dass diese</w:t>
      </w:r>
      <w:r w:rsidRPr="00C02874">
        <w:rPr>
          <w:b/>
          <w:bCs/>
          <w:color w:val="000000"/>
          <w:sz w:val="18"/>
          <w:szCs w:val="18"/>
          <w:lang w:val="de-DE"/>
        </w:rPr>
        <w:t>r</w:t>
      </w:r>
      <w:r w:rsidRPr="00C02874">
        <w:rPr>
          <w:b/>
          <w:bCs/>
          <w:sz w:val="18"/>
          <w:szCs w:val="18"/>
          <w:lang w:val="de-DE"/>
        </w:rPr>
        <w:t xml:space="preserve"> fest und unveränderlich bleib</w:t>
      </w:r>
      <w:r w:rsidRPr="00C02874">
        <w:rPr>
          <w:b/>
          <w:bCs/>
          <w:color w:val="000000"/>
          <w:sz w:val="18"/>
          <w:szCs w:val="18"/>
          <w:lang w:val="de-DE"/>
        </w:rPr>
        <w:t>t</w:t>
      </w:r>
      <w:r w:rsidRPr="00C02874">
        <w:rPr>
          <w:b/>
          <w:bCs/>
          <w:sz w:val="18"/>
          <w:szCs w:val="18"/>
          <w:lang w:val="de-DE"/>
        </w:rPr>
        <w:t>;</w:t>
      </w:r>
    </w:p>
    <w:p w:rsidR="00612E70" w:rsidRPr="00C02874" w:rsidRDefault="00AF6DDB" w:rsidP="00202513">
      <w:pPr>
        <w:pStyle w:val="sche3"/>
        <w:numPr>
          <w:ilvl w:val="0"/>
          <w:numId w:val="32"/>
        </w:numPr>
        <w:tabs>
          <w:tab w:val="clear" w:pos="502"/>
        </w:tabs>
        <w:spacing w:line="360" w:lineRule="auto"/>
        <w:rPr>
          <w:sz w:val="18"/>
          <w:szCs w:val="18"/>
          <w:lang w:val="de-DE"/>
        </w:rPr>
      </w:pPr>
      <w:r w:rsidRPr="00C02874">
        <w:rPr>
          <w:sz w:val="18"/>
          <w:szCs w:val="18"/>
          <w:lang w:val="de-DE"/>
        </w:rPr>
        <w:t xml:space="preserve">dass der wirtschaftliche Wert des Angebots im Sinne des Art. 97 Abs. 5 </w:t>
      </w:r>
      <w:proofErr w:type="spellStart"/>
      <w:r w:rsidRPr="00C02874">
        <w:rPr>
          <w:sz w:val="18"/>
          <w:szCs w:val="18"/>
          <w:lang w:val="de-DE"/>
        </w:rPr>
        <w:t>GvD</w:t>
      </w:r>
      <w:proofErr w:type="spellEnd"/>
      <w:r w:rsidRPr="00C02874">
        <w:rPr>
          <w:sz w:val="18"/>
          <w:szCs w:val="18"/>
          <w:lang w:val="de-DE"/>
        </w:rPr>
        <w:t xml:space="preserve"> 50/2016 angemessen ist;</w:t>
      </w:r>
    </w:p>
    <w:p w:rsidR="00612E70" w:rsidRPr="00C12F31" w:rsidRDefault="00AC207A" w:rsidP="00612E70">
      <w:pPr>
        <w:pStyle w:val="sche3"/>
        <w:numPr>
          <w:ilvl w:val="0"/>
          <w:numId w:val="32"/>
        </w:numPr>
        <w:tabs>
          <w:tab w:val="clear" w:pos="502"/>
        </w:tabs>
        <w:spacing w:line="360" w:lineRule="auto"/>
        <w:rPr>
          <w:sz w:val="18"/>
          <w:szCs w:val="18"/>
          <w:lang w:val="de-DE"/>
        </w:rPr>
      </w:pPr>
      <w:r w:rsidRPr="00C12F31">
        <w:rPr>
          <w:sz w:val="18"/>
          <w:szCs w:val="18"/>
          <w:lang w:val="de-DE"/>
        </w:rPr>
        <w:t xml:space="preserve">(im Falle von besonderen Ausführungsbedingungen) die besonderen Voraussetzungen zur Ausführung des Vertrages gemäß Art. 100, Absatz 2 des </w:t>
      </w:r>
      <w:proofErr w:type="spellStart"/>
      <w:r w:rsidRPr="00C12F31">
        <w:rPr>
          <w:sz w:val="18"/>
          <w:szCs w:val="18"/>
          <w:lang w:val="de-DE"/>
        </w:rPr>
        <w:t>GvD</w:t>
      </w:r>
      <w:proofErr w:type="spellEnd"/>
      <w:r w:rsidRPr="00C12F31">
        <w:rPr>
          <w:sz w:val="18"/>
          <w:szCs w:val="18"/>
          <w:lang w:val="de-DE"/>
        </w:rPr>
        <w:t xml:space="preserve"> 50/2016 anzunehmen, sofern er Zuschlagsempfänger ist;</w:t>
      </w:r>
    </w:p>
    <w:p w:rsidR="00160D64" w:rsidRPr="00C02874" w:rsidRDefault="006D4ADA" w:rsidP="00160D64">
      <w:pPr>
        <w:pStyle w:val="sche3"/>
        <w:numPr>
          <w:ilvl w:val="0"/>
          <w:numId w:val="32"/>
        </w:numPr>
        <w:tabs>
          <w:tab w:val="clear" w:pos="502"/>
        </w:tabs>
        <w:spacing w:line="360" w:lineRule="auto"/>
        <w:rPr>
          <w:sz w:val="18"/>
          <w:szCs w:val="18"/>
          <w:lang w:val="de-DE"/>
        </w:rPr>
      </w:pPr>
      <w:r w:rsidRPr="00C02874">
        <w:rPr>
          <w:sz w:val="18"/>
          <w:szCs w:val="18"/>
          <w:lang w:val="de-DE"/>
        </w:rPr>
        <w:t>d</w:t>
      </w:r>
      <w:r w:rsidR="00160D64" w:rsidRPr="00C02874">
        <w:rPr>
          <w:sz w:val="18"/>
          <w:szCs w:val="18"/>
          <w:lang w:val="de-DE"/>
        </w:rPr>
        <w:t>ie Sozialklausel laut Ausschreibungsbedingungen, wenn vorhanden, anzunehmen;</w:t>
      </w:r>
    </w:p>
    <w:p w:rsidR="00AF6DDB" w:rsidRPr="00C02874" w:rsidRDefault="00AF6DDB" w:rsidP="00AF6DDB">
      <w:pPr>
        <w:pStyle w:val="sche3"/>
        <w:numPr>
          <w:ilvl w:val="0"/>
          <w:numId w:val="32"/>
        </w:numPr>
        <w:tabs>
          <w:tab w:val="clear" w:pos="502"/>
        </w:tabs>
        <w:spacing w:line="360" w:lineRule="auto"/>
        <w:rPr>
          <w:sz w:val="18"/>
          <w:szCs w:val="18"/>
          <w:lang w:val="de-DE"/>
        </w:rPr>
      </w:pPr>
      <w:r w:rsidRPr="00C02874">
        <w:rPr>
          <w:sz w:val="18"/>
          <w:szCs w:val="18"/>
          <w:lang w:val="de-DE"/>
        </w:rPr>
        <w:t>(eventuell bei Unternehmen, die nicht in Italien ansässig sind und dort über keine ständige Niederlassung verfügen</w:t>
      </w:r>
      <w:proofErr w:type="gramStart"/>
      <w:r w:rsidRPr="00C02874">
        <w:rPr>
          <w:sz w:val="18"/>
          <w:szCs w:val="18"/>
          <w:lang w:val="de-DE"/>
        </w:rPr>
        <w:t>)</w:t>
      </w:r>
      <w:proofErr w:type="gramEnd"/>
      <w:r w:rsidRPr="00C02874">
        <w:rPr>
          <w:sz w:val="18"/>
          <w:szCs w:val="18"/>
          <w:lang w:val="de-DE"/>
        </w:rPr>
        <w:t xml:space="preserve"> dass sich das Unternehmen den geltenden, auf ihm anwendbaren, steuerlichen Bestimmungen unterwirft;</w:t>
      </w:r>
    </w:p>
    <w:bookmarkEnd w:id="32"/>
    <w:p w:rsidR="00AF6DDB" w:rsidRPr="00C12F31" w:rsidRDefault="00AF6DDB" w:rsidP="00AF6DDB">
      <w:pPr>
        <w:pStyle w:val="sche3"/>
        <w:numPr>
          <w:ilvl w:val="0"/>
          <w:numId w:val="32"/>
        </w:numPr>
        <w:tabs>
          <w:tab w:val="clear" w:pos="502"/>
        </w:tabs>
        <w:spacing w:line="360" w:lineRule="auto"/>
        <w:rPr>
          <w:sz w:val="18"/>
          <w:szCs w:val="18"/>
          <w:lang w:val="de-DE"/>
        </w:rPr>
      </w:pPr>
      <w:r w:rsidRPr="00C12F31">
        <w:rPr>
          <w:sz w:val="18"/>
          <w:szCs w:val="18"/>
          <w:lang w:val="de-DE"/>
        </w:rPr>
        <w:t xml:space="preserve">bei sonstigem Ausschluss, die Integritätsvereinbarung anzunehmen, welche den Ausschreibungsunterlagen beigelegt wurde und von der Agentur für die Verfahren und die Aufsicht im Bereich öffentliche Bau-, Dienstleistungs- und Lieferaufträge mittels </w:t>
      </w:r>
      <w:r w:rsidR="009904DC" w:rsidRPr="00C12F31">
        <w:rPr>
          <w:sz w:val="18"/>
          <w:szCs w:val="18"/>
          <w:lang w:val="de-DE"/>
        </w:rPr>
        <w:t>Dekret Nr. 16 vom 28.03.2018 mit Wirksamkeit ab dem 09.04.2018 genehmigt wurde;</w:t>
      </w:r>
    </w:p>
    <w:p w:rsidR="00AF6DDB" w:rsidRPr="00C02874" w:rsidRDefault="00235F9D" w:rsidP="00235F9D">
      <w:pPr>
        <w:pStyle w:val="sche3"/>
        <w:numPr>
          <w:ilvl w:val="0"/>
          <w:numId w:val="32"/>
        </w:numPr>
        <w:tabs>
          <w:tab w:val="clear" w:pos="502"/>
        </w:tabs>
        <w:spacing w:line="360" w:lineRule="auto"/>
        <w:rPr>
          <w:sz w:val="18"/>
          <w:szCs w:val="18"/>
          <w:lang w:val="de-DE"/>
        </w:rPr>
      </w:pPr>
      <w:bookmarkStart w:id="33" w:name="_Hlk527365073"/>
      <w:r w:rsidRPr="00C02874">
        <w:rPr>
          <w:sz w:val="18"/>
          <w:szCs w:val="18"/>
          <w:lang w:val="de-DE"/>
        </w:rPr>
        <w:t xml:space="preserve">in Kenntnis über die Verpflichtungen zu sein, die aus dem </w:t>
      </w:r>
      <w:r w:rsidRPr="00C12F31">
        <w:rPr>
          <w:sz w:val="18"/>
          <w:szCs w:val="18"/>
          <w:lang w:val="de-DE"/>
        </w:rPr>
        <w:t>von der Autonomen Provinz Bozen mi</w:t>
      </w:r>
      <w:r w:rsidR="00A440AF" w:rsidRPr="00C12F31">
        <w:rPr>
          <w:sz w:val="18"/>
          <w:szCs w:val="18"/>
          <w:lang w:val="de-DE"/>
        </w:rPr>
        <w:t xml:space="preserve">t Beschluss der Landesregierung 839 vom 28.08.2018 </w:t>
      </w:r>
      <w:r w:rsidRPr="00C12F31">
        <w:rPr>
          <w:sz w:val="18"/>
          <w:szCs w:val="18"/>
          <w:lang w:val="de-DE"/>
        </w:rPr>
        <w:t>im Sinne des DPR 16 April 2013, Nr. 62 („</w:t>
      </w:r>
      <w:proofErr w:type="spellStart"/>
      <w:r w:rsidRPr="00C12F31">
        <w:rPr>
          <w:sz w:val="18"/>
          <w:szCs w:val="18"/>
          <w:lang w:val="de-DE"/>
        </w:rPr>
        <w:t>Regolamento</w:t>
      </w:r>
      <w:proofErr w:type="spellEnd"/>
      <w:r w:rsidRPr="00C12F31">
        <w:rPr>
          <w:sz w:val="18"/>
          <w:szCs w:val="18"/>
          <w:lang w:val="de-DE"/>
        </w:rPr>
        <w:t xml:space="preserve"> </w:t>
      </w:r>
      <w:proofErr w:type="spellStart"/>
      <w:r w:rsidRPr="00C12F31">
        <w:rPr>
          <w:sz w:val="18"/>
          <w:szCs w:val="18"/>
          <w:lang w:val="de-DE"/>
        </w:rPr>
        <w:t>recante</w:t>
      </w:r>
      <w:proofErr w:type="spellEnd"/>
      <w:r w:rsidRPr="00C12F31">
        <w:rPr>
          <w:sz w:val="18"/>
          <w:szCs w:val="18"/>
          <w:lang w:val="de-DE"/>
        </w:rPr>
        <w:t xml:space="preserve"> </w:t>
      </w:r>
      <w:proofErr w:type="spellStart"/>
      <w:r w:rsidRPr="00C12F31">
        <w:rPr>
          <w:sz w:val="18"/>
          <w:szCs w:val="18"/>
          <w:lang w:val="de-DE"/>
        </w:rPr>
        <w:t>codice</w:t>
      </w:r>
      <w:proofErr w:type="spellEnd"/>
      <w:r w:rsidRPr="00C12F31">
        <w:rPr>
          <w:sz w:val="18"/>
          <w:szCs w:val="18"/>
          <w:lang w:val="de-DE"/>
        </w:rPr>
        <w:t xml:space="preserve"> di </w:t>
      </w:r>
      <w:proofErr w:type="spellStart"/>
      <w:r w:rsidRPr="00C12F31">
        <w:rPr>
          <w:sz w:val="18"/>
          <w:szCs w:val="18"/>
          <w:lang w:val="de-DE"/>
        </w:rPr>
        <w:t>comportamento</w:t>
      </w:r>
      <w:proofErr w:type="spellEnd"/>
      <w:r w:rsidRPr="00C12F31">
        <w:rPr>
          <w:sz w:val="18"/>
          <w:szCs w:val="18"/>
          <w:lang w:val="de-DE"/>
        </w:rPr>
        <w:t xml:space="preserve"> </w:t>
      </w:r>
      <w:proofErr w:type="spellStart"/>
      <w:r w:rsidRPr="00C12F31">
        <w:rPr>
          <w:sz w:val="18"/>
          <w:szCs w:val="18"/>
          <w:lang w:val="de-DE"/>
        </w:rPr>
        <w:t>dei</w:t>
      </w:r>
      <w:proofErr w:type="spellEnd"/>
      <w:r w:rsidRPr="00C12F31">
        <w:rPr>
          <w:sz w:val="18"/>
          <w:szCs w:val="18"/>
          <w:lang w:val="de-DE"/>
        </w:rPr>
        <w:t xml:space="preserve"> </w:t>
      </w:r>
      <w:proofErr w:type="spellStart"/>
      <w:r w:rsidRPr="00C12F31">
        <w:rPr>
          <w:sz w:val="18"/>
          <w:szCs w:val="18"/>
          <w:lang w:val="de-DE"/>
        </w:rPr>
        <w:t>dipendenti</w:t>
      </w:r>
      <w:proofErr w:type="spellEnd"/>
      <w:r w:rsidRPr="00C12F31">
        <w:rPr>
          <w:sz w:val="18"/>
          <w:szCs w:val="18"/>
          <w:lang w:val="de-DE"/>
        </w:rPr>
        <w:t xml:space="preserve"> </w:t>
      </w:r>
      <w:proofErr w:type="spellStart"/>
      <w:r w:rsidRPr="00C12F31">
        <w:rPr>
          <w:sz w:val="18"/>
          <w:szCs w:val="18"/>
          <w:lang w:val="de-DE"/>
        </w:rPr>
        <w:t>pubblici</w:t>
      </w:r>
      <w:proofErr w:type="spellEnd"/>
      <w:r w:rsidRPr="00C12F31">
        <w:rPr>
          <w:sz w:val="18"/>
          <w:szCs w:val="18"/>
          <w:lang w:val="de-DE"/>
        </w:rPr>
        <w:t xml:space="preserve">“) beschlossenen Verhaltenskodex </w:t>
      </w:r>
      <w:r w:rsidRPr="00C02874">
        <w:rPr>
          <w:sz w:val="18"/>
          <w:szCs w:val="18"/>
          <w:lang w:val="de-DE"/>
        </w:rPr>
        <w:t>hervorgehen, und verpflichtet sich im Falle des Zuschlags, den zuvor genannten Verhaltenskodex einzuhalten bzw. dafür Sorge zu tragen, dass derselbe von den eigenen Mitarbeitern eingehalten wird. Die Nicht- Beachtung des Verhaltenskodex zieht die Vertragsauflösung nach sich;</w:t>
      </w:r>
    </w:p>
    <w:p w:rsidR="00AF6DDB" w:rsidRPr="00C02874" w:rsidRDefault="00AF6DDB" w:rsidP="00C12F31">
      <w:pPr>
        <w:pStyle w:val="sche3"/>
        <w:numPr>
          <w:ilvl w:val="0"/>
          <w:numId w:val="32"/>
        </w:numPr>
        <w:tabs>
          <w:tab w:val="clear" w:pos="502"/>
        </w:tabs>
        <w:spacing w:line="360" w:lineRule="auto"/>
        <w:rPr>
          <w:sz w:val="18"/>
          <w:szCs w:val="18"/>
          <w:lang w:val="de-DE"/>
        </w:rPr>
      </w:pPr>
      <w:bookmarkStart w:id="34" w:name="_Hlk527365101"/>
      <w:bookmarkEnd w:id="33"/>
      <w:r w:rsidRPr="00C02874">
        <w:rPr>
          <w:sz w:val="18"/>
          <w:szCs w:val="18"/>
          <w:lang w:val="de-DE"/>
        </w:rPr>
        <w:t>bei der Ausarbeitung des Angebotes wurden die Verpflichtungen aus den einschlägigen Bestimmungen über</w:t>
      </w:r>
      <w:r w:rsidR="00C12F31">
        <w:rPr>
          <w:sz w:val="18"/>
          <w:szCs w:val="18"/>
          <w:lang w:val="de-DE"/>
        </w:rPr>
        <w:t xml:space="preserve"> </w:t>
      </w:r>
      <w:r w:rsidRPr="00C02874">
        <w:rPr>
          <w:sz w:val="18"/>
          <w:szCs w:val="18"/>
          <w:lang w:val="de-DE"/>
        </w:rPr>
        <w:t xml:space="preserve">Sicherheit, Hygiene, Umweltschutz, Arbeitsbedingungen, Vor- und Fürsorge, berücksichtigt, welche am Standort der Leistungserbringung gelten; </w:t>
      </w:r>
    </w:p>
    <w:bookmarkEnd w:id="34"/>
    <w:p w:rsidR="00AF6DDB" w:rsidRPr="00C02874" w:rsidRDefault="00AF6DDB" w:rsidP="00AF6DDB">
      <w:pPr>
        <w:pStyle w:val="sche3"/>
        <w:numPr>
          <w:ilvl w:val="0"/>
          <w:numId w:val="32"/>
        </w:numPr>
        <w:tabs>
          <w:tab w:val="clear" w:pos="502"/>
        </w:tabs>
        <w:spacing w:line="360" w:lineRule="auto"/>
        <w:rPr>
          <w:sz w:val="18"/>
          <w:szCs w:val="18"/>
          <w:lang w:val="de-DE"/>
        </w:rPr>
      </w:pPr>
      <w:r w:rsidRPr="00C02874">
        <w:rPr>
          <w:sz w:val="18"/>
          <w:szCs w:val="18"/>
          <w:lang w:val="de-DE"/>
        </w:rPr>
        <w:t>dass im Zusammenhang mit der gegenständlichen Ausschreibung keine Vereinbarungen und/oder Praktiken bestehen, die eine Einschränkung des Wettbewerbs und des Marktes gemäß den anwendbaren Bestimmungen bewirken;</w:t>
      </w:r>
    </w:p>
    <w:p w:rsidR="00AF6DDB" w:rsidRPr="00BA6C82" w:rsidRDefault="00AF6DDB" w:rsidP="00AF6DDB">
      <w:pPr>
        <w:pStyle w:val="sche3"/>
        <w:numPr>
          <w:ilvl w:val="0"/>
          <w:numId w:val="32"/>
        </w:numPr>
        <w:tabs>
          <w:tab w:val="clear" w:pos="502"/>
        </w:tabs>
        <w:spacing w:line="360" w:lineRule="auto"/>
        <w:rPr>
          <w:sz w:val="18"/>
          <w:szCs w:val="18"/>
          <w:lang w:val="de-DE"/>
        </w:rPr>
      </w:pPr>
      <w:r w:rsidRPr="00BA6C82">
        <w:rPr>
          <w:sz w:val="18"/>
          <w:szCs w:val="18"/>
          <w:lang w:val="de-DE"/>
        </w:rPr>
        <w:t>den Inhalt de</w:t>
      </w:r>
      <w:r w:rsidR="00C12F31" w:rsidRPr="00BA6C82">
        <w:rPr>
          <w:sz w:val="18"/>
          <w:szCs w:val="18"/>
          <w:lang w:val="de-DE"/>
        </w:rPr>
        <w:t xml:space="preserve">r besonderen </w:t>
      </w:r>
      <w:r w:rsidR="00BA6C82" w:rsidRPr="00BA6C82">
        <w:rPr>
          <w:sz w:val="18"/>
          <w:szCs w:val="18"/>
          <w:lang w:val="de-DE"/>
        </w:rPr>
        <w:t xml:space="preserve">Vertragsbedingungen (Teil 1 und 2) </w:t>
      </w:r>
      <w:r w:rsidRPr="00BA6C82">
        <w:rPr>
          <w:sz w:val="18"/>
          <w:szCs w:val="18"/>
          <w:lang w:val="de-DE"/>
        </w:rPr>
        <w:t xml:space="preserve"> und der darin aufgeführten Dokumente, der Bekanntmachung, der Wettbewerbsbedingungen und der entsprechenden Anlagen, eventueller Richtigstellungen </w:t>
      </w:r>
      <w:r w:rsidRPr="00BA6C82">
        <w:rPr>
          <w:sz w:val="18"/>
          <w:szCs w:val="18"/>
          <w:lang w:val="de-DE"/>
        </w:rPr>
        <w:lastRenderedPageBreak/>
        <w:t xml:space="preserve">und Erläuterungen, welche während des </w:t>
      </w:r>
      <w:proofErr w:type="spellStart"/>
      <w:r w:rsidRPr="00BA6C82">
        <w:rPr>
          <w:sz w:val="18"/>
          <w:szCs w:val="18"/>
          <w:lang w:val="de-DE"/>
        </w:rPr>
        <w:t>Ausschreibungssverfahrens</w:t>
      </w:r>
      <w:proofErr w:type="spellEnd"/>
      <w:r w:rsidRPr="00BA6C82">
        <w:rPr>
          <w:sz w:val="18"/>
          <w:szCs w:val="18"/>
          <w:lang w:val="de-DE"/>
        </w:rPr>
        <w:t xml:space="preserve"> übermittelt und auf der Website der Autonomen Provinz Bozen </w:t>
      </w:r>
      <w:hyperlink r:id="rId8" w:history="1">
        <w:r w:rsidRPr="00BA6C82">
          <w:rPr>
            <w:rStyle w:val="Collegamentoipertestuale"/>
            <w:rFonts w:cs="Arial"/>
            <w:color w:val="auto"/>
            <w:sz w:val="18"/>
            <w:szCs w:val="18"/>
            <w:lang w:val="de-DE"/>
          </w:rPr>
          <w:t>http://www.ausschreibungen-suedtirol.it/</w:t>
        </w:r>
      </w:hyperlink>
      <w:r w:rsidRPr="00BA6C82">
        <w:rPr>
          <w:sz w:val="18"/>
          <w:szCs w:val="18"/>
          <w:lang w:val="de-DE"/>
        </w:rPr>
        <w:t xml:space="preserve"> veröffentlicht wurden, ohne Ausnahmen</w:t>
      </w:r>
      <w:r w:rsidR="009855C6" w:rsidRPr="00BA6C82">
        <w:rPr>
          <w:sz w:val="18"/>
          <w:szCs w:val="18"/>
          <w:lang w:val="de-DE"/>
        </w:rPr>
        <w:t xml:space="preserve"> und Vorbehalte vollinhaltlich</w:t>
      </w:r>
      <w:r w:rsidRPr="00BA6C82">
        <w:rPr>
          <w:sz w:val="18"/>
          <w:szCs w:val="18"/>
          <w:lang w:val="de-DE"/>
        </w:rPr>
        <w:t xml:space="preserve"> zu akzeptieren;</w:t>
      </w:r>
    </w:p>
    <w:p w:rsidR="00AF6DDB" w:rsidRPr="00C02874" w:rsidRDefault="00AF6DDB" w:rsidP="00AF6DDB">
      <w:pPr>
        <w:pStyle w:val="sche3"/>
        <w:numPr>
          <w:ilvl w:val="0"/>
          <w:numId w:val="32"/>
        </w:numPr>
        <w:tabs>
          <w:tab w:val="clear" w:pos="502"/>
        </w:tabs>
        <w:spacing w:line="360" w:lineRule="auto"/>
        <w:rPr>
          <w:sz w:val="18"/>
          <w:szCs w:val="18"/>
          <w:lang w:val="de-DE"/>
        </w:rPr>
      </w:pPr>
      <w:bookmarkStart w:id="35" w:name="_Hlk527365225"/>
      <w:r w:rsidRPr="00C02874">
        <w:rPr>
          <w:sz w:val="18"/>
          <w:szCs w:val="18"/>
          <w:lang w:val="de-DE"/>
        </w:rPr>
        <w:t>bei der Erstellung des Angebots etwaige Erhöhungen aufgrund eines eventuellen Anstiegs der Preise während der Ausführung der vertraglichen Leistungen berücksichtigt zu haben und hiermit auf alle diesbezüglichen Maßnahmen oder Einwände zu verzichten;</w:t>
      </w:r>
    </w:p>
    <w:bookmarkEnd w:id="35"/>
    <w:p w:rsidR="00AF6DDB" w:rsidRPr="00C02874" w:rsidRDefault="00AF6DDB" w:rsidP="00AF6DDB">
      <w:pPr>
        <w:pStyle w:val="sche3"/>
        <w:numPr>
          <w:ilvl w:val="0"/>
          <w:numId w:val="32"/>
        </w:numPr>
        <w:tabs>
          <w:tab w:val="clear" w:pos="502"/>
        </w:tabs>
        <w:spacing w:line="360" w:lineRule="auto"/>
        <w:rPr>
          <w:sz w:val="18"/>
          <w:szCs w:val="18"/>
          <w:lang w:val="de-DE"/>
        </w:rPr>
      </w:pPr>
      <w:r w:rsidRPr="00C02874">
        <w:rPr>
          <w:sz w:val="18"/>
          <w:szCs w:val="18"/>
          <w:lang w:val="de-DE"/>
        </w:rPr>
        <w:t>dass dieser Vertrag ohne Vermittlung oder Mitwirkung Dritter abgeschlossen wurde;</w:t>
      </w:r>
    </w:p>
    <w:p w:rsidR="00AF6DDB" w:rsidRPr="00C02874" w:rsidRDefault="00AF6DDB" w:rsidP="00AF6DDB">
      <w:pPr>
        <w:pStyle w:val="sche3"/>
        <w:numPr>
          <w:ilvl w:val="0"/>
          <w:numId w:val="32"/>
        </w:numPr>
        <w:tabs>
          <w:tab w:val="clear" w:pos="502"/>
        </w:tabs>
        <w:spacing w:line="360" w:lineRule="auto"/>
        <w:rPr>
          <w:sz w:val="18"/>
          <w:szCs w:val="18"/>
          <w:lang w:val="de-DE"/>
        </w:rPr>
      </w:pPr>
      <w:r w:rsidRPr="00C02874">
        <w:rPr>
          <w:sz w:val="18"/>
          <w:szCs w:val="18"/>
          <w:lang w:val="de-DE"/>
        </w:rPr>
        <w:t xml:space="preserve">niemandem, direkt oder durch Dritte, einschließlich der </w:t>
      </w:r>
      <w:r w:rsidR="002402FD" w:rsidRPr="00C02874">
        <w:rPr>
          <w:sz w:val="18"/>
          <w:szCs w:val="18"/>
          <w:lang w:val="de-DE"/>
        </w:rPr>
        <w:t>Unternehmen,</w:t>
      </w:r>
      <w:r w:rsidRPr="00C02874">
        <w:rPr>
          <w:sz w:val="18"/>
          <w:szCs w:val="18"/>
          <w:lang w:val="de-DE"/>
        </w:rPr>
        <w:t xml:space="preserve"> mit denen man in einem Kontroll- oder- Vereinigungsverhältnis steht, Geldsummen oder andere Leistungen für Vermittlungsgeschäfte oder ähnliche Geschäfte, die jedenfalls dazu die</w:t>
      </w:r>
      <w:r w:rsidR="004E562E" w:rsidRPr="00C02874">
        <w:rPr>
          <w:sz w:val="18"/>
          <w:szCs w:val="18"/>
          <w:lang w:val="de-DE"/>
        </w:rPr>
        <w:t>nen sollten den Vertragsabschluss</w:t>
      </w:r>
      <w:r w:rsidRPr="00C02874">
        <w:rPr>
          <w:sz w:val="18"/>
          <w:szCs w:val="18"/>
          <w:lang w:val="de-DE"/>
        </w:rPr>
        <w:t xml:space="preserve"> zu erleichtern, ausbezahlt oder versprochen zu haben;</w:t>
      </w:r>
    </w:p>
    <w:p w:rsidR="00AF6DDB" w:rsidRPr="00C02874" w:rsidRDefault="00AF6DDB" w:rsidP="00AF6DDB">
      <w:pPr>
        <w:pStyle w:val="sche3"/>
        <w:numPr>
          <w:ilvl w:val="0"/>
          <w:numId w:val="32"/>
        </w:numPr>
        <w:tabs>
          <w:tab w:val="clear" w:pos="502"/>
        </w:tabs>
        <w:spacing w:line="360" w:lineRule="auto"/>
        <w:rPr>
          <w:sz w:val="18"/>
          <w:szCs w:val="18"/>
          <w:lang w:val="de-DE"/>
        </w:rPr>
      </w:pPr>
      <w:r w:rsidRPr="00C02874">
        <w:rPr>
          <w:sz w:val="18"/>
          <w:szCs w:val="18"/>
          <w:lang w:val="de-DE"/>
        </w:rPr>
        <w:t xml:space="preserve">sich zu verpflichten, </w:t>
      </w:r>
      <w:r w:rsidR="008C1DD4" w:rsidRPr="00C02874">
        <w:rPr>
          <w:sz w:val="18"/>
          <w:szCs w:val="18"/>
          <w:lang w:val="de-DE"/>
        </w:rPr>
        <w:t>in kein</w:t>
      </w:r>
      <w:r w:rsidRPr="00C02874">
        <w:rPr>
          <w:sz w:val="18"/>
          <w:szCs w:val="18"/>
          <w:lang w:val="de-DE"/>
        </w:rPr>
        <w:t>e</w:t>
      </w:r>
      <w:r w:rsidR="008C1DD4" w:rsidRPr="00C02874">
        <w:rPr>
          <w:sz w:val="18"/>
          <w:szCs w:val="18"/>
          <w:lang w:val="de-DE"/>
        </w:rPr>
        <w:t>r</w:t>
      </w:r>
      <w:r w:rsidRPr="00C02874">
        <w:rPr>
          <w:sz w:val="18"/>
          <w:szCs w:val="18"/>
          <w:lang w:val="de-DE"/>
        </w:rPr>
        <w:t xml:space="preserve"> Weise Geldsummen oder andere Leistungen auszuzahlen, welche die Durchführung und/oder die Verwaltung dieses Vertrages mit Bezug auf die damit eingegangenen Verpflichtungen erleichtern oder begünstigen könnten, weder Handlungen zu vollziehen die dasselbe zum Zweck haben;</w:t>
      </w:r>
    </w:p>
    <w:p w:rsidR="00AF6DDB" w:rsidRPr="00C02874" w:rsidRDefault="00774162" w:rsidP="002F2DCA">
      <w:pPr>
        <w:pStyle w:val="sche3"/>
        <w:numPr>
          <w:ilvl w:val="0"/>
          <w:numId w:val="32"/>
        </w:numPr>
        <w:tabs>
          <w:tab w:val="clear" w:pos="502"/>
        </w:tabs>
        <w:spacing w:line="360" w:lineRule="auto"/>
        <w:rPr>
          <w:sz w:val="18"/>
          <w:szCs w:val="18"/>
          <w:lang w:val="de-DE"/>
        </w:rPr>
      </w:pPr>
      <w:bookmarkStart w:id="36" w:name="_Hlk527365250"/>
      <w:r w:rsidRPr="00C02874">
        <w:rPr>
          <w:bCs/>
          <w:sz w:val="18"/>
          <w:szCs w:val="18"/>
          <w:lang w:val="de-DE"/>
        </w:rPr>
        <w:t>dass</w:t>
      </w:r>
      <w:r w:rsidRPr="00C02874">
        <w:rPr>
          <w:b/>
          <w:bCs/>
          <w:sz w:val="18"/>
          <w:szCs w:val="18"/>
          <w:lang w:val="de-DE"/>
        </w:rPr>
        <w:t xml:space="preserve"> </w:t>
      </w:r>
      <w:r w:rsidRPr="00C02874">
        <w:rPr>
          <w:bCs/>
          <w:sz w:val="18"/>
          <w:szCs w:val="18"/>
          <w:lang w:val="de-DE"/>
        </w:rPr>
        <w:t>der Teilnehmer</w:t>
      </w:r>
      <w:r w:rsidRPr="00C02874">
        <w:rPr>
          <w:sz w:val="18"/>
          <w:szCs w:val="18"/>
          <w:lang w:val="de-DE"/>
        </w:rPr>
        <w:t xml:space="preserve"> keine Mitarbeiter gemäß Art. 53 Abs. 16-ter des </w:t>
      </w:r>
      <w:proofErr w:type="spellStart"/>
      <w:r w:rsidRPr="00C02874">
        <w:rPr>
          <w:sz w:val="18"/>
          <w:szCs w:val="18"/>
          <w:lang w:val="de-DE"/>
        </w:rPr>
        <w:t>GvD</w:t>
      </w:r>
      <w:proofErr w:type="spellEnd"/>
      <w:r w:rsidRPr="00C02874">
        <w:rPr>
          <w:sz w:val="18"/>
          <w:szCs w:val="18"/>
          <w:lang w:val="de-DE"/>
        </w:rPr>
        <w:t xml:space="preserve"> Nr. 165/2001 eingestellt hat, die in den letzten drei Dienstjahren Führungs- oder Verhandlungsbefugnisse für öffentliche Verwaltungen gemäß Art. 1 Abs. 2 des </w:t>
      </w:r>
      <w:proofErr w:type="spellStart"/>
      <w:r w:rsidRPr="00C02874">
        <w:rPr>
          <w:sz w:val="18"/>
          <w:szCs w:val="18"/>
          <w:lang w:val="de-DE"/>
        </w:rPr>
        <w:t>GvD</w:t>
      </w:r>
      <w:proofErr w:type="spellEnd"/>
      <w:r w:rsidRPr="00C02874">
        <w:rPr>
          <w:sz w:val="18"/>
          <w:szCs w:val="18"/>
          <w:lang w:val="de-DE"/>
        </w:rPr>
        <w:t xml:space="preserve"> Nr. 165/2001 ausgeübt haben, welche in den auf die Beendigung des öffentlichen Arbeitsverhältnisses folgenden drei Jahren keine berufliche Tätigkeit für jene privaten Rechtssubjekte ausüben dürfen, mit welchen die öffentliche Verwaltung in Ausübung der besagten Befugnisse Verträge abgeschlossen bzw. an welche sie Aufträge vergeben hat. Die in Verletzung des genannten Art. 53 Abs. 16-ter abgeschlossenen Verträge und erteilten Aufträge sind nichtig, und es ist den privaten Rechtssubjekten, welche sie abgeschlossen haben bzw. an welche sie vergeben wurden, untersagt, mit den öffentlichen Verwaltungen für die folgenden drei Jahre Verträge abzuschließen, mit der Verpflichtung, die daraus hervorgegangenen eventuell bezogenen und festgestellten Vergütungen </w:t>
      </w:r>
      <w:r w:rsidR="002402FD">
        <w:rPr>
          <w:sz w:val="18"/>
          <w:szCs w:val="18"/>
          <w:lang w:val="de-DE"/>
        </w:rPr>
        <w:t>zu</w:t>
      </w:r>
      <w:r w:rsidRPr="00C02874">
        <w:rPr>
          <w:sz w:val="18"/>
          <w:szCs w:val="18"/>
          <w:lang w:val="de-DE"/>
        </w:rPr>
        <w:t>rückzuerstatten</w:t>
      </w:r>
      <w:bookmarkEnd w:id="36"/>
      <w:r w:rsidR="00AF6DDB" w:rsidRPr="00C02874">
        <w:rPr>
          <w:sz w:val="18"/>
          <w:szCs w:val="18"/>
          <w:lang w:val="de-DE"/>
        </w:rPr>
        <w:t>;</w:t>
      </w:r>
    </w:p>
    <w:p w:rsidR="00AF6DDB" w:rsidRPr="00C02874" w:rsidRDefault="00AF6DDB" w:rsidP="00AF6DDB">
      <w:pPr>
        <w:pStyle w:val="sche3"/>
        <w:numPr>
          <w:ilvl w:val="0"/>
          <w:numId w:val="32"/>
        </w:numPr>
        <w:tabs>
          <w:tab w:val="clear" w:pos="502"/>
        </w:tabs>
        <w:spacing w:line="360" w:lineRule="auto"/>
        <w:rPr>
          <w:sz w:val="18"/>
          <w:szCs w:val="18"/>
          <w:lang w:val="de-DE"/>
        </w:rPr>
      </w:pPr>
      <w:r w:rsidRPr="00C02874">
        <w:rPr>
          <w:sz w:val="18"/>
          <w:szCs w:val="18"/>
          <w:lang w:val="de-DE"/>
        </w:rPr>
        <w:t xml:space="preserve">sich darüber bewusst zu sein, dass der Teilnehmer aus der Ausschreibung ausgeschlossen wird, wenn festgestellt wird, dass der Inhalt der abgegebenen Erklärungen oder der von </w:t>
      </w:r>
      <w:r w:rsidR="00122170" w:rsidRPr="00C02874">
        <w:rPr>
          <w:sz w:val="18"/>
          <w:szCs w:val="18"/>
          <w:lang w:val="de-DE"/>
        </w:rPr>
        <w:t>diesen vorgelegten Unterlagen</w:t>
      </w:r>
      <w:r w:rsidRPr="00C02874">
        <w:rPr>
          <w:sz w:val="18"/>
          <w:szCs w:val="18"/>
          <w:lang w:val="de-DE"/>
        </w:rPr>
        <w:t xml:space="preserve"> nicht der Wahrheit entspricht, bzw. dass der Zuschlag bei etwaiger Zuschlagserteilung aufgehoben und/oder widerrufen wird und dass der Vertrag von Rechts wegen seitens der Verwaltung gemäß Art. 1456 ZGB aufgehoben wird;</w:t>
      </w:r>
    </w:p>
    <w:p w:rsidR="0052551D" w:rsidRPr="00C02874" w:rsidRDefault="00AF6DDB" w:rsidP="0052551D">
      <w:pPr>
        <w:pStyle w:val="sche3"/>
        <w:numPr>
          <w:ilvl w:val="0"/>
          <w:numId w:val="32"/>
        </w:numPr>
        <w:tabs>
          <w:tab w:val="clear" w:pos="502"/>
        </w:tabs>
        <w:spacing w:line="360" w:lineRule="auto"/>
        <w:rPr>
          <w:sz w:val="18"/>
          <w:szCs w:val="18"/>
          <w:lang w:val="de-DE"/>
        </w:rPr>
      </w:pPr>
      <w:r w:rsidRPr="00C02874">
        <w:rPr>
          <w:sz w:val="18"/>
          <w:szCs w:val="18"/>
          <w:lang w:val="de-DE"/>
        </w:rPr>
        <w:t>sich zu verpflichten, die Vergabestelle über jede in den Besitzverhältnissen, in der Betriebsstruktur, in den technischen Diensten und in der Verwaltung eingetretene Änderung, auch in Bezug auf die Subunternehmer, unverzüglich zu unterrichten;</w:t>
      </w:r>
    </w:p>
    <w:p w:rsidR="00AF6DDB" w:rsidRPr="00FB0DED" w:rsidRDefault="00AF6DDB" w:rsidP="0052551D">
      <w:pPr>
        <w:pStyle w:val="sche3"/>
        <w:numPr>
          <w:ilvl w:val="0"/>
          <w:numId w:val="32"/>
        </w:numPr>
        <w:tabs>
          <w:tab w:val="clear" w:pos="502"/>
        </w:tabs>
        <w:spacing w:line="360" w:lineRule="auto"/>
        <w:rPr>
          <w:sz w:val="18"/>
          <w:szCs w:val="18"/>
          <w:lang w:val="de-DE"/>
        </w:rPr>
      </w:pPr>
      <w:bookmarkStart w:id="37" w:name="_Hlk527365284"/>
      <w:r w:rsidRPr="00FB0DED">
        <w:rPr>
          <w:sz w:val="18"/>
          <w:szCs w:val="18"/>
          <w:lang w:val="de-DE"/>
        </w:rPr>
        <w:t xml:space="preserve">als „Verantwortlichen für die Dienstleistung“ (Verantwortlicher, </w:t>
      </w:r>
      <w:proofErr w:type="spellStart"/>
      <w:r w:rsidRPr="00FB0DED">
        <w:rPr>
          <w:sz w:val="18"/>
          <w:szCs w:val="18"/>
          <w:lang w:val="de-DE"/>
        </w:rPr>
        <w:t>Contract</w:t>
      </w:r>
      <w:proofErr w:type="spellEnd"/>
      <w:r w:rsidRPr="00FB0DED">
        <w:rPr>
          <w:sz w:val="18"/>
          <w:szCs w:val="18"/>
          <w:lang w:val="de-DE"/>
        </w:rPr>
        <w:t xml:space="preserve"> Manager), Herrn </w:t>
      </w:r>
      <w:r w:rsidRPr="00FB0DED">
        <w:rPr>
          <w:sz w:val="18"/>
          <w:szCs w:val="18"/>
          <w:lang w:val="de-DE"/>
        </w:rPr>
        <w:fldChar w:fldCharType="begin">
          <w:ffData>
            <w:name w:val="Text23"/>
            <w:enabled/>
            <w:calcOnExit w:val="0"/>
            <w:textInput/>
          </w:ffData>
        </w:fldChar>
      </w:r>
      <w:bookmarkStart w:id="38" w:name="Text23"/>
      <w:r w:rsidRPr="00FB0DED">
        <w:rPr>
          <w:sz w:val="18"/>
          <w:szCs w:val="18"/>
          <w:lang w:val="de-DE"/>
        </w:rPr>
        <w:instrText xml:space="preserve"> FORMTEXT </w:instrText>
      </w:r>
      <w:r w:rsidRPr="00FB0DED">
        <w:rPr>
          <w:sz w:val="18"/>
          <w:szCs w:val="18"/>
          <w:lang w:val="de-DE"/>
        </w:rPr>
      </w:r>
      <w:r w:rsidRPr="00FB0DED">
        <w:rPr>
          <w:sz w:val="18"/>
          <w:szCs w:val="18"/>
          <w:lang w:val="de-DE"/>
        </w:rPr>
        <w:fldChar w:fldCharType="separate"/>
      </w:r>
      <w:r w:rsidRPr="00FB0DED">
        <w:rPr>
          <w:sz w:val="18"/>
          <w:szCs w:val="18"/>
          <w:lang w:val="de-DE"/>
        </w:rPr>
        <w:t> </w:t>
      </w:r>
      <w:r w:rsidRPr="00FB0DED">
        <w:rPr>
          <w:sz w:val="18"/>
          <w:szCs w:val="18"/>
          <w:lang w:val="de-DE"/>
        </w:rPr>
        <w:t> </w:t>
      </w:r>
      <w:r w:rsidRPr="00FB0DED">
        <w:rPr>
          <w:sz w:val="18"/>
          <w:szCs w:val="18"/>
          <w:lang w:val="de-DE"/>
        </w:rPr>
        <w:t> </w:t>
      </w:r>
      <w:r w:rsidRPr="00FB0DED">
        <w:rPr>
          <w:sz w:val="18"/>
          <w:szCs w:val="18"/>
          <w:lang w:val="de-DE"/>
        </w:rPr>
        <w:t> </w:t>
      </w:r>
      <w:r w:rsidRPr="00FB0DED">
        <w:rPr>
          <w:sz w:val="18"/>
          <w:szCs w:val="18"/>
          <w:lang w:val="de-DE"/>
        </w:rPr>
        <w:t> </w:t>
      </w:r>
      <w:r w:rsidRPr="00FB0DED">
        <w:rPr>
          <w:sz w:val="18"/>
          <w:szCs w:val="18"/>
          <w:lang w:val="de-DE"/>
        </w:rPr>
        <w:fldChar w:fldCharType="end"/>
      </w:r>
      <w:bookmarkEnd w:id="38"/>
      <w:r w:rsidRPr="00FB0DED">
        <w:rPr>
          <w:sz w:val="18"/>
          <w:szCs w:val="18"/>
          <w:lang w:val="de-DE"/>
        </w:rPr>
        <w:t xml:space="preserve"> geboren am </w:t>
      </w:r>
      <w:r w:rsidRPr="00FB0DED">
        <w:rPr>
          <w:sz w:val="18"/>
          <w:szCs w:val="18"/>
          <w:lang w:val="de-DE"/>
        </w:rPr>
        <w:fldChar w:fldCharType="begin">
          <w:ffData>
            <w:name w:val="Text24"/>
            <w:enabled/>
            <w:calcOnExit w:val="0"/>
            <w:textInput/>
          </w:ffData>
        </w:fldChar>
      </w:r>
      <w:bookmarkStart w:id="39" w:name="Text24"/>
      <w:r w:rsidRPr="00FB0DED">
        <w:rPr>
          <w:sz w:val="18"/>
          <w:szCs w:val="18"/>
          <w:lang w:val="de-DE"/>
        </w:rPr>
        <w:instrText xml:space="preserve"> FORMTEXT </w:instrText>
      </w:r>
      <w:r w:rsidRPr="00FB0DED">
        <w:rPr>
          <w:sz w:val="18"/>
          <w:szCs w:val="18"/>
          <w:lang w:val="de-DE"/>
        </w:rPr>
      </w:r>
      <w:r w:rsidRPr="00FB0DED">
        <w:rPr>
          <w:sz w:val="18"/>
          <w:szCs w:val="18"/>
          <w:lang w:val="de-DE"/>
        </w:rPr>
        <w:fldChar w:fldCharType="separate"/>
      </w:r>
      <w:r w:rsidRPr="00FB0DED">
        <w:rPr>
          <w:sz w:val="18"/>
          <w:szCs w:val="18"/>
          <w:lang w:val="de-DE"/>
        </w:rPr>
        <w:t> </w:t>
      </w:r>
      <w:r w:rsidRPr="00FB0DED">
        <w:rPr>
          <w:sz w:val="18"/>
          <w:szCs w:val="18"/>
          <w:lang w:val="de-DE"/>
        </w:rPr>
        <w:t> </w:t>
      </w:r>
      <w:r w:rsidRPr="00FB0DED">
        <w:rPr>
          <w:sz w:val="18"/>
          <w:szCs w:val="18"/>
          <w:lang w:val="de-DE"/>
        </w:rPr>
        <w:t> </w:t>
      </w:r>
      <w:r w:rsidRPr="00FB0DED">
        <w:rPr>
          <w:sz w:val="18"/>
          <w:szCs w:val="18"/>
          <w:lang w:val="de-DE"/>
        </w:rPr>
        <w:t> </w:t>
      </w:r>
      <w:r w:rsidRPr="00FB0DED">
        <w:rPr>
          <w:sz w:val="18"/>
          <w:szCs w:val="18"/>
          <w:lang w:val="de-DE"/>
        </w:rPr>
        <w:t> </w:t>
      </w:r>
      <w:r w:rsidRPr="00FB0DED">
        <w:rPr>
          <w:sz w:val="18"/>
          <w:szCs w:val="18"/>
          <w:lang w:val="de-DE"/>
        </w:rPr>
        <w:fldChar w:fldCharType="end"/>
      </w:r>
      <w:bookmarkEnd w:id="39"/>
      <w:r w:rsidRPr="00FB0DED">
        <w:rPr>
          <w:sz w:val="18"/>
          <w:szCs w:val="18"/>
          <w:lang w:val="de-DE"/>
        </w:rPr>
        <w:t xml:space="preserve">, in </w:t>
      </w:r>
      <w:r w:rsidRPr="00FB0DED">
        <w:rPr>
          <w:sz w:val="18"/>
          <w:szCs w:val="18"/>
          <w:lang w:val="de-DE"/>
        </w:rPr>
        <w:fldChar w:fldCharType="begin">
          <w:ffData>
            <w:name w:val="Text25"/>
            <w:enabled/>
            <w:calcOnExit w:val="0"/>
            <w:textInput/>
          </w:ffData>
        </w:fldChar>
      </w:r>
      <w:bookmarkStart w:id="40" w:name="Text25"/>
      <w:r w:rsidRPr="00FB0DED">
        <w:rPr>
          <w:sz w:val="18"/>
          <w:szCs w:val="18"/>
          <w:lang w:val="de-DE"/>
        </w:rPr>
        <w:instrText xml:space="preserve"> FORMTEXT </w:instrText>
      </w:r>
      <w:r w:rsidRPr="00FB0DED">
        <w:rPr>
          <w:sz w:val="18"/>
          <w:szCs w:val="18"/>
          <w:lang w:val="de-DE"/>
        </w:rPr>
      </w:r>
      <w:r w:rsidRPr="00FB0DED">
        <w:rPr>
          <w:sz w:val="18"/>
          <w:szCs w:val="18"/>
          <w:lang w:val="de-DE"/>
        </w:rPr>
        <w:fldChar w:fldCharType="separate"/>
      </w:r>
      <w:r w:rsidRPr="00FB0DED">
        <w:rPr>
          <w:sz w:val="18"/>
          <w:szCs w:val="18"/>
          <w:lang w:val="de-DE"/>
        </w:rPr>
        <w:t> </w:t>
      </w:r>
      <w:r w:rsidRPr="00FB0DED">
        <w:rPr>
          <w:sz w:val="18"/>
          <w:szCs w:val="18"/>
          <w:lang w:val="de-DE"/>
        </w:rPr>
        <w:t> </w:t>
      </w:r>
      <w:r w:rsidRPr="00FB0DED">
        <w:rPr>
          <w:sz w:val="18"/>
          <w:szCs w:val="18"/>
          <w:lang w:val="de-DE"/>
        </w:rPr>
        <w:t> </w:t>
      </w:r>
      <w:r w:rsidRPr="00FB0DED">
        <w:rPr>
          <w:sz w:val="18"/>
          <w:szCs w:val="18"/>
          <w:lang w:val="de-DE"/>
        </w:rPr>
        <w:t> </w:t>
      </w:r>
      <w:r w:rsidRPr="00FB0DED">
        <w:rPr>
          <w:sz w:val="18"/>
          <w:szCs w:val="18"/>
          <w:lang w:val="de-DE"/>
        </w:rPr>
        <w:t> </w:t>
      </w:r>
      <w:r w:rsidRPr="00FB0DED">
        <w:rPr>
          <w:sz w:val="18"/>
          <w:szCs w:val="18"/>
          <w:lang w:val="de-DE"/>
        </w:rPr>
        <w:fldChar w:fldCharType="end"/>
      </w:r>
      <w:bookmarkEnd w:id="40"/>
      <w:r w:rsidRPr="00FB0DED">
        <w:rPr>
          <w:sz w:val="18"/>
          <w:szCs w:val="18"/>
          <w:lang w:val="de-DE"/>
        </w:rPr>
        <w:t>, zur Verfügung zu stellen, der für die Dienstleistung dieser Ausschreibung und für die entsprechenden Qualitäts- und Dienstleistungslevels (SLA) verantwortlich sein wird (die vorgeschlagene Person muss in der Ausführung ähnlicher Dienste wie jene des Auftrages sind, Erfahrung haben und die Tätigkeiten ausführen</w:t>
      </w:r>
      <w:r w:rsidR="008C1DD4" w:rsidRPr="00FB0DED">
        <w:rPr>
          <w:sz w:val="18"/>
          <w:szCs w:val="18"/>
          <w:lang w:val="de-DE"/>
        </w:rPr>
        <w:t>,</w:t>
      </w:r>
      <w:r w:rsidRPr="00FB0DED">
        <w:rPr>
          <w:sz w:val="18"/>
          <w:szCs w:val="18"/>
          <w:lang w:val="de-DE"/>
        </w:rPr>
        <w:t xml:space="preserve"> die ausdrücklich im Vertragsentwurf angeführt sind);</w:t>
      </w:r>
    </w:p>
    <w:p w:rsidR="00AF6DDB" w:rsidRPr="004E00B5" w:rsidRDefault="00AF6DDB" w:rsidP="00AF6DDB">
      <w:pPr>
        <w:pStyle w:val="sche3"/>
        <w:numPr>
          <w:ilvl w:val="0"/>
          <w:numId w:val="32"/>
        </w:numPr>
        <w:tabs>
          <w:tab w:val="clear" w:pos="502"/>
        </w:tabs>
        <w:spacing w:line="360" w:lineRule="auto"/>
        <w:rPr>
          <w:strike/>
          <w:color w:val="FF0000"/>
          <w:sz w:val="18"/>
          <w:szCs w:val="18"/>
          <w:lang w:val="de-DE"/>
        </w:rPr>
      </w:pPr>
      <w:bookmarkStart w:id="41" w:name="_Hlk26430264"/>
      <w:r w:rsidRPr="004E00B5">
        <w:rPr>
          <w:sz w:val="18"/>
          <w:szCs w:val="18"/>
          <w:lang w:val="de-DE"/>
        </w:rPr>
        <w:t xml:space="preserve">dass er einen Betriebssitz in </w:t>
      </w:r>
      <w:r w:rsidRPr="004E00B5">
        <w:rPr>
          <w:sz w:val="18"/>
          <w:szCs w:val="18"/>
          <w:lang w:val="de-DE"/>
        </w:rPr>
        <w:fldChar w:fldCharType="begin">
          <w:ffData>
            <w:name w:val="Testo61"/>
            <w:enabled/>
            <w:calcOnExit w:val="0"/>
            <w:textInput/>
          </w:ffData>
        </w:fldChar>
      </w:r>
      <w:r w:rsidRPr="004E00B5">
        <w:rPr>
          <w:sz w:val="18"/>
          <w:szCs w:val="18"/>
          <w:lang w:val="de-DE"/>
        </w:rPr>
        <w:instrText xml:space="preserve"> FORMTEXT </w:instrText>
      </w:r>
      <w:r w:rsidRPr="004E00B5">
        <w:rPr>
          <w:sz w:val="18"/>
          <w:szCs w:val="18"/>
          <w:lang w:val="de-DE"/>
        </w:rPr>
      </w:r>
      <w:r w:rsidRPr="004E00B5">
        <w:rPr>
          <w:sz w:val="18"/>
          <w:szCs w:val="18"/>
          <w:lang w:val="de-DE"/>
        </w:rPr>
        <w:fldChar w:fldCharType="separate"/>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fldChar w:fldCharType="end"/>
      </w:r>
      <w:r w:rsidR="001A00F4" w:rsidRPr="004E00B5">
        <w:rPr>
          <w:sz w:val="18"/>
          <w:szCs w:val="18"/>
          <w:lang w:val="de-DE"/>
        </w:rPr>
        <w:t xml:space="preserve"> (</w:t>
      </w:r>
      <w:r w:rsidRPr="004E00B5">
        <w:rPr>
          <w:sz w:val="18"/>
          <w:szCs w:val="18"/>
          <w:lang w:val="de-DE"/>
        </w:rPr>
        <w:t xml:space="preserve">vollständige Adresse angeben </w:t>
      </w:r>
      <w:r w:rsidRPr="004E00B5">
        <w:rPr>
          <w:sz w:val="18"/>
          <w:szCs w:val="18"/>
          <w:lang w:val="de-DE"/>
        </w:rPr>
        <w:fldChar w:fldCharType="begin">
          <w:ffData>
            <w:name w:val="Testo61"/>
            <w:enabled/>
            <w:calcOnExit w:val="0"/>
            <w:textInput/>
          </w:ffData>
        </w:fldChar>
      </w:r>
      <w:r w:rsidRPr="004E00B5">
        <w:rPr>
          <w:sz w:val="18"/>
          <w:szCs w:val="18"/>
          <w:lang w:val="de-DE"/>
        </w:rPr>
        <w:instrText xml:space="preserve"> FORMTEXT </w:instrText>
      </w:r>
      <w:r w:rsidRPr="004E00B5">
        <w:rPr>
          <w:sz w:val="18"/>
          <w:szCs w:val="18"/>
          <w:lang w:val="de-DE"/>
        </w:rPr>
      </w:r>
      <w:r w:rsidRPr="004E00B5">
        <w:rPr>
          <w:sz w:val="18"/>
          <w:szCs w:val="18"/>
          <w:lang w:val="de-DE"/>
        </w:rPr>
        <w:fldChar w:fldCharType="separate"/>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t> </w:t>
      </w:r>
      <w:r w:rsidRPr="004E00B5">
        <w:rPr>
          <w:sz w:val="18"/>
          <w:szCs w:val="18"/>
          <w:lang w:val="de-DE"/>
        </w:rPr>
        <w:fldChar w:fldCharType="end"/>
      </w:r>
      <w:r w:rsidRPr="004E00B5">
        <w:rPr>
          <w:sz w:val="18"/>
          <w:szCs w:val="18"/>
          <w:lang w:val="de-DE"/>
        </w:rPr>
        <w:t xml:space="preserve">) hat, oder sich verpflichtet, diesen innerhalb von </w:t>
      </w:r>
      <w:r w:rsidR="00E35DCA" w:rsidRPr="004E00B5">
        <w:rPr>
          <w:sz w:val="18"/>
          <w:szCs w:val="18"/>
          <w:lang w:val="de-DE"/>
        </w:rPr>
        <w:t>30</w:t>
      </w:r>
      <w:r w:rsidRPr="004E00B5">
        <w:rPr>
          <w:sz w:val="18"/>
          <w:szCs w:val="18"/>
          <w:lang w:val="de-DE"/>
        </w:rPr>
        <w:t xml:space="preserve"> </w:t>
      </w:r>
      <w:r w:rsidR="00E35DCA" w:rsidRPr="004E00B5">
        <w:rPr>
          <w:sz w:val="18"/>
          <w:szCs w:val="18"/>
          <w:lang w:val="de-DE"/>
        </w:rPr>
        <w:t>Tagen</w:t>
      </w:r>
      <w:r w:rsidR="008C1DD4" w:rsidRPr="004E00B5">
        <w:rPr>
          <w:sz w:val="18"/>
          <w:szCs w:val="18"/>
          <w:lang w:val="de-DE"/>
        </w:rPr>
        <w:t xml:space="preserve"> </w:t>
      </w:r>
      <w:r w:rsidRPr="004E00B5">
        <w:rPr>
          <w:sz w:val="18"/>
          <w:szCs w:val="18"/>
          <w:lang w:val="de-DE"/>
        </w:rPr>
        <w:t>nach Erhalt des endgültigen Zuschlages zu gründen</w:t>
      </w:r>
      <w:r w:rsidR="0013051A" w:rsidRPr="004E00B5">
        <w:rPr>
          <w:sz w:val="18"/>
          <w:szCs w:val="18"/>
          <w:lang w:val="de-DE"/>
        </w:rPr>
        <w:t xml:space="preserve"> (wie im technischen Leistungsverzeichnis vorgeschrieben</w:t>
      </w:r>
      <w:r w:rsidR="00E35DCA" w:rsidRPr="004E00B5">
        <w:rPr>
          <w:sz w:val="18"/>
          <w:szCs w:val="18"/>
          <w:lang w:val="de-DE"/>
        </w:rPr>
        <w:t>)</w:t>
      </w:r>
      <w:r w:rsidR="00F62832" w:rsidRPr="004E00B5">
        <w:rPr>
          <w:sz w:val="18"/>
          <w:szCs w:val="18"/>
          <w:lang w:val="de-DE"/>
        </w:rPr>
        <w:t>;</w:t>
      </w:r>
    </w:p>
    <w:bookmarkEnd w:id="41"/>
    <w:p w:rsidR="00AF6DDB" w:rsidRPr="00BA6C82" w:rsidRDefault="00AF6DDB" w:rsidP="00AF6DDB">
      <w:pPr>
        <w:pStyle w:val="sche3"/>
        <w:widowControl/>
        <w:numPr>
          <w:ilvl w:val="0"/>
          <w:numId w:val="32"/>
        </w:numPr>
        <w:suppressAutoHyphens w:val="0"/>
        <w:spacing w:line="360" w:lineRule="auto"/>
        <w:rPr>
          <w:sz w:val="18"/>
          <w:szCs w:val="18"/>
          <w:lang w:val="de-DE"/>
        </w:rPr>
      </w:pPr>
      <w:r w:rsidRPr="00BA6C82">
        <w:rPr>
          <w:sz w:val="18"/>
          <w:szCs w:val="18"/>
          <w:lang w:val="de-DE"/>
        </w:rPr>
        <w:t>(gegeben</w:t>
      </w:r>
      <w:r w:rsidR="00FB2870" w:rsidRPr="00BA6C82">
        <w:rPr>
          <w:sz w:val="18"/>
          <w:szCs w:val="18"/>
          <w:lang w:val="de-DE"/>
        </w:rPr>
        <w:t>en</w:t>
      </w:r>
      <w:r w:rsidRPr="00BA6C82">
        <w:rPr>
          <w:sz w:val="18"/>
          <w:szCs w:val="18"/>
          <w:lang w:val="de-DE"/>
        </w:rPr>
        <w:t xml:space="preserve">falls) die Risikoeinschätzung bezüglich der eigenen Aktivität und ein Einschätzungsdokument gemäß Art. 28 des </w:t>
      </w:r>
      <w:proofErr w:type="spellStart"/>
      <w:r w:rsidRPr="00BA6C82">
        <w:rPr>
          <w:sz w:val="18"/>
          <w:szCs w:val="18"/>
          <w:lang w:val="de-DE"/>
        </w:rPr>
        <w:t>GvD</w:t>
      </w:r>
      <w:proofErr w:type="spellEnd"/>
      <w:r w:rsidRPr="00BA6C82">
        <w:rPr>
          <w:sz w:val="18"/>
          <w:szCs w:val="18"/>
          <w:lang w:val="de-DE"/>
        </w:rPr>
        <w:t xml:space="preserve"> 81/2008 abgefasst zu haben, und dass er in der Folge der Risikoeinschätzung alle Sicherheits- und Schutzmaßnahmen vorgenommen und sich mit den notwendigen Mitteln und Ausrüstung zur Unfallverhütung ausgestattet hat;</w:t>
      </w:r>
    </w:p>
    <w:p w:rsidR="00AF6DDB" w:rsidRPr="00BA6C82" w:rsidRDefault="00AF6DDB" w:rsidP="00AF6DDB">
      <w:pPr>
        <w:pStyle w:val="sche3"/>
        <w:numPr>
          <w:ilvl w:val="0"/>
          <w:numId w:val="32"/>
        </w:numPr>
        <w:tabs>
          <w:tab w:val="clear" w:pos="502"/>
        </w:tabs>
        <w:spacing w:line="360" w:lineRule="auto"/>
        <w:rPr>
          <w:strike/>
          <w:sz w:val="18"/>
          <w:szCs w:val="18"/>
          <w:lang w:val="de-DE"/>
        </w:rPr>
      </w:pPr>
      <w:r w:rsidRPr="00BA6C82">
        <w:rPr>
          <w:sz w:val="18"/>
          <w:szCs w:val="18"/>
          <w:lang w:val="de-DE"/>
        </w:rPr>
        <w:lastRenderedPageBreak/>
        <w:t>dass er den Verantwortlich</w:t>
      </w:r>
      <w:r w:rsidR="00FB2870" w:rsidRPr="00BA6C82">
        <w:rPr>
          <w:sz w:val="18"/>
          <w:szCs w:val="18"/>
          <w:lang w:val="de-DE"/>
        </w:rPr>
        <w:t>en des Sicherheitsdienstes und -</w:t>
      </w:r>
      <w:r w:rsidRPr="00BA6C82">
        <w:rPr>
          <w:sz w:val="18"/>
          <w:szCs w:val="18"/>
          <w:lang w:val="de-DE"/>
        </w:rPr>
        <w:t>schutz ernannt hat;</w:t>
      </w:r>
    </w:p>
    <w:p w:rsidR="00AF6DDB" w:rsidRPr="00BA6C82" w:rsidRDefault="00AF6DDB" w:rsidP="00AF6DDB">
      <w:pPr>
        <w:pStyle w:val="sche3"/>
        <w:numPr>
          <w:ilvl w:val="0"/>
          <w:numId w:val="32"/>
        </w:numPr>
        <w:tabs>
          <w:tab w:val="clear" w:pos="502"/>
        </w:tabs>
        <w:spacing w:line="360" w:lineRule="auto"/>
        <w:rPr>
          <w:strike/>
          <w:sz w:val="18"/>
          <w:szCs w:val="18"/>
          <w:lang w:val="de-DE"/>
        </w:rPr>
      </w:pPr>
      <w:r w:rsidRPr="00BA6C82">
        <w:rPr>
          <w:sz w:val="18"/>
          <w:szCs w:val="18"/>
          <w:lang w:val="de-DE"/>
        </w:rPr>
        <w:t>dass er (wenn vorgesehen) den zuständigen Unternehmensarzt mit der Aufgabe der Sanitätsüberwachung ernannt hat;</w:t>
      </w:r>
    </w:p>
    <w:p w:rsidR="00AF6DDB" w:rsidRPr="00BA6C82" w:rsidRDefault="00AF6DDB" w:rsidP="00AF6DDB">
      <w:pPr>
        <w:pStyle w:val="sche3"/>
        <w:numPr>
          <w:ilvl w:val="0"/>
          <w:numId w:val="32"/>
        </w:numPr>
        <w:tabs>
          <w:tab w:val="clear" w:pos="502"/>
        </w:tabs>
        <w:spacing w:line="360" w:lineRule="auto"/>
        <w:rPr>
          <w:strike/>
          <w:sz w:val="18"/>
          <w:szCs w:val="18"/>
          <w:lang w:val="de-DE"/>
        </w:rPr>
      </w:pPr>
      <w:r w:rsidRPr="00BA6C82">
        <w:rPr>
          <w:sz w:val="18"/>
          <w:szCs w:val="18"/>
          <w:lang w:val="de-DE"/>
        </w:rPr>
        <w:t>dass die angestellten Arbeiter (wenn sie der Sanitätsüberwachung unterstehen) vom zuständigen Arzt als für geeignet befunden worden sind; oder bei selbstständigen Arbeitern, das</w:t>
      </w:r>
      <w:r w:rsidR="004E562E" w:rsidRPr="00BA6C82">
        <w:rPr>
          <w:sz w:val="18"/>
          <w:szCs w:val="18"/>
          <w:lang w:val="de-DE"/>
        </w:rPr>
        <w:t>s</w:t>
      </w:r>
      <w:r w:rsidRPr="00BA6C82">
        <w:rPr>
          <w:sz w:val="18"/>
          <w:szCs w:val="18"/>
          <w:lang w:val="de-DE"/>
        </w:rPr>
        <w:t xml:space="preserve"> diese die Arbeitsfähigkeit zur Ausführung der Leistung besitzen; </w:t>
      </w:r>
    </w:p>
    <w:p w:rsidR="00AF6DDB" w:rsidRPr="00BA6C82" w:rsidRDefault="00AF6DDB" w:rsidP="00AF6DDB">
      <w:pPr>
        <w:pStyle w:val="sche3"/>
        <w:numPr>
          <w:ilvl w:val="0"/>
          <w:numId w:val="32"/>
        </w:numPr>
        <w:tabs>
          <w:tab w:val="clear" w:pos="502"/>
        </w:tabs>
        <w:spacing w:line="360" w:lineRule="auto"/>
        <w:rPr>
          <w:strike/>
          <w:sz w:val="18"/>
          <w:szCs w:val="18"/>
          <w:lang w:val="de-DE"/>
        </w:rPr>
      </w:pPr>
      <w:r w:rsidRPr="00BA6C82">
        <w:rPr>
          <w:sz w:val="18"/>
          <w:szCs w:val="18"/>
          <w:lang w:val="de-DE"/>
        </w:rPr>
        <w:t>dass die eigenen Arbeiter informiert und weitergebildet worden sind; oder bei selbstständigen Arbeitern, dass diese die notwendige Ausbildung zur Arbeitssicherheit zur Ausführung der Leistung besitzen;</w:t>
      </w:r>
    </w:p>
    <w:p w:rsidR="00F05E39" w:rsidRPr="00BA6C82" w:rsidRDefault="00AF6DDB" w:rsidP="00BA6C82">
      <w:pPr>
        <w:pStyle w:val="sche3"/>
        <w:numPr>
          <w:ilvl w:val="0"/>
          <w:numId w:val="32"/>
        </w:numPr>
        <w:tabs>
          <w:tab w:val="clear" w:pos="502"/>
        </w:tabs>
        <w:spacing w:line="360" w:lineRule="auto"/>
        <w:rPr>
          <w:strike/>
          <w:sz w:val="18"/>
          <w:szCs w:val="18"/>
          <w:lang w:val="de-DE"/>
        </w:rPr>
      </w:pPr>
      <w:r w:rsidRPr="00BA6C82">
        <w:rPr>
          <w:sz w:val="18"/>
          <w:szCs w:val="18"/>
          <w:lang w:val="de-DE"/>
        </w:rPr>
        <w:t>dass den Arbeitern die individuelle Schutzvorrichtung zur Verfügung gestellt wurde, die sich nach der sog. Bewertung als notwendig erwiesen hat; oder bei selbstständigen Arbeitern, das</w:t>
      </w:r>
      <w:r w:rsidR="004E562E" w:rsidRPr="00BA6C82">
        <w:rPr>
          <w:sz w:val="18"/>
          <w:szCs w:val="18"/>
          <w:lang w:val="de-DE"/>
        </w:rPr>
        <w:t>s</w:t>
      </w:r>
      <w:r w:rsidRPr="00BA6C82">
        <w:rPr>
          <w:sz w:val="18"/>
          <w:szCs w:val="18"/>
          <w:lang w:val="de-DE"/>
        </w:rPr>
        <w:t xml:space="preserve"> diesen die individuellen Schutzvorrichtungen zur Ausführung der Leistung zur Verfügung gestellt wurden; </w:t>
      </w:r>
      <w:bookmarkEnd w:id="37"/>
    </w:p>
    <w:p w:rsidR="00BA6C82" w:rsidRPr="00BA6C82" w:rsidRDefault="00BA6C82" w:rsidP="00BA6C82">
      <w:pPr>
        <w:pStyle w:val="sche3"/>
        <w:spacing w:line="360" w:lineRule="auto"/>
        <w:ind w:left="502"/>
        <w:rPr>
          <w:strike/>
          <w:color w:val="FF0000"/>
          <w:sz w:val="18"/>
          <w:szCs w:val="1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F05E39" w:rsidRPr="00C02874" w:rsidTr="004B375A">
        <w:tc>
          <w:tcPr>
            <w:tcW w:w="9778" w:type="dxa"/>
            <w:shd w:val="clear" w:color="auto" w:fill="auto"/>
          </w:tcPr>
          <w:p w:rsidR="00F05E39" w:rsidRPr="00C02874" w:rsidRDefault="00F05E39" w:rsidP="004B375A">
            <w:pPr>
              <w:pStyle w:val="sche3"/>
              <w:spacing w:line="360" w:lineRule="auto"/>
              <w:rPr>
                <w:b/>
                <w:i/>
                <w:sz w:val="18"/>
                <w:szCs w:val="18"/>
                <w:lang w:val="de-DE"/>
              </w:rPr>
            </w:pPr>
          </w:p>
          <w:p w:rsidR="00F05E39" w:rsidRPr="00C02874" w:rsidRDefault="00F05E39" w:rsidP="004B375A">
            <w:pPr>
              <w:pStyle w:val="sche3"/>
              <w:spacing w:line="360" w:lineRule="auto"/>
              <w:rPr>
                <w:b/>
                <w:i/>
                <w:sz w:val="18"/>
                <w:szCs w:val="18"/>
                <w:lang w:val="de-DE"/>
              </w:rPr>
            </w:pPr>
            <w:r w:rsidRPr="00C02874">
              <w:rPr>
                <w:b/>
                <w:i/>
                <w:sz w:val="18"/>
                <w:szCs w:val="18"/>
                <w:lang w:val="de-DE"/>
              </w:rPr>
              <w:t>ANMERKUNGEN</w:t>
            </w:r>
          </w:p>
          <w:p w:rsidR="00F05E39" w:rsidRPr="00C02874" w:rsidRDefault="00F05E39" w:rsidP="004B375A">
            <w:pPr>
              <w:pStyle w:val="sche3"/>
              <w:spacing w:line="360" w:lineRule="auto"/>
              <w:rPr>
                <w:sz w:val="18"/>
                <w:szCs w:val="18"/>
                <w:lang w:val="de-DE"/>
              </w:rPr>
            </w:pPr>
            <w:r w:rsidRPr="00C02874">
              <w:rPr>
                <w:sz w:val="18"/>
                <w:szCs w:val="18"/>
                <w:lang w:val="de-DE"/>
              </w:rPr>
              <w:fldChar w:fldCharType="begin">
                <w:ffData>
                  <w:name w:val="Text30"/>
                  <w:enabled/>
                  <w:calcOnExit w:val="0"/>
                  <w:textInput/>
                </w:ffData>
              </w:fldChar>
            </w:r>
            <w:bookmarkStart w:id="42" w:name="Text30"/>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bookmarkEnd w:id="42"/>
          </w:p>
          <w:p w:rsidR="00F05E39" w:rsidRPr="00C02874" w:rsidRDefault="00F05E39" w:rsidP="004B375A">
            <w:pPr>
              <w:pStyle w:val="sche3"/>
              <w:spacing w:line="360" w:lineRule="auto"/>
              <w:rPr>
                <w:sz w:val="18"/>
                <w:szCs w:val="18"/>
                <w:lang w:val="de-DE"/>
              </w:rPr>
            </w:pPr>
          </w:p>
        </w:tc>
      </w:tr>
    </w:tbl>
    <w:p w:rsidR="00F05E39" w:rsidRPr="00C02874" w:rsidRDefault="00F05E39" w:rsidP="00F05E39">
      <w:pPr>
        <w:pStyle w:val="sche3"/>
        <w:tabs>
          <w:tab w:val="left" w:pos="425"/>
        </w:tabs>
        <w:spacing w:line="360" w:lineRule="auto"/>
        <w:rPr>
          <w:sz w:val="18"/>
          <w:szCs w:val="18"/>
          <w:lang w:val="de-DE"/>
        </w:rPr>
      </w:pPr>
    </w:p>
    <w:tbl>
      <w:tblPr>
        <w:tblW w:w="0" w:type="auto"/>
        <w:tblInd w:w="-18" w:type="dxa"/>
        <w:tblLayout w:type="fixed"/>
        <w:tblLook w:val="01E0" w:firstRow="1" w:lastRow="1" w:firstColumn="1" w:lastColumn="1" w:noHBand="0" w:noVBand="0"/>
      </w:tblPr>
      <w:tblGrid>
        <w:gridCol w:w="3812"/>
        <w:gridCol w:w="5973"/>
      </w:tblGrid>
      <w:tr w:rsidR="00F05E39" w:rsidRPr="00C02874" w:rsidTr="004B375A">
        <w:tc>
          <w:tcPr>
            <w:tcW w:w="3812" w:type="dxa"/>
            <w:shd w:val="clear" w:color="auto" w:fill="auto"/>
          </w:tcPr>
          <w:p w:rsidR="00F05E39" w:rsidRPr="00C02874" w:rsidRDefault="00F05E39" w:rsidP="004B375A">
            <w:pPr>
              <w:pStyle w:val="sche3"/>
              <w:tabs>
                <w:tab w:val="left" w:pos="4445"/>
              </w:tabs>
              <w:spacing w:line="360" w:lineRule="auto"/>
              <w:rPr>
                <w:sz w:val="18"/>
                <w:szCs w:val="18"/>
                <w:lang w:val="de-DE"/>
              </w:rPr>
            </w:pPr>
          </w:p>
        </w:tc>
        <w:tc>
          <w:tcPr>
            <w:tcW w:w="5973" w:type="dxa"/>
            <w:shd w:val="clear" w:color="auto" w:fill="auto"/>
          </w:tcPr>
          <w:p w:rsidR="00F05E39" w:rsidRPr="00C02874" w:rsidRDefault="00F05E39" w:rsidP="004B375A">
            <w:pPr>
              <w:spacing w:line="360" w:lineRule="auto"/>
              <w:jc w:val="center"/>
              <w:rPr>
                <w:sz w:val="18"/>
                <w:szCs w:val="18"/>
                <w:lang w:val="de-DE"/>
              </w:rPr>
            </w:pPr>
          </w:p>
          <w:p w:rsidR="00F05E39" w:rsidRPr="00C02874" w:rsidRDefault="00F05E39" w:rsidP="004B375A">
            <w:pPr>
              <w:spacing w:line="360" w:lineRule="auto"/>
              <w:jc w:val="center"/>
              <w:rPr>
                <w:sz w:val="18"/>
                <w:szCs w:val="18"/>
                <w:lang w:val="de-DE"/>
              </w:rPr>
            </w:pPr>
            <w:r w:rsidRPr="00C02874">
              <w:rPr>
                <w:sz w:val="18"/>
                <w:szCs w:val="18"/>
                <w:lang w:val="de-DE"/>
              </w:rPr>
              <w:t>Der gesetzliche Vertreter / der bevollmächtigte Vertreter</w:t>
            </w:r>
          </w:p>
          <w:p w:rsidR="00F05E39" w:rsidRPr="00C02874" w:rsidRDefault="00F05E39" w:rsidP="004B375A">
            <w:pPr>
              <w:spacing w:line="360" w:lineRule="auto"/>
              <w:jc w:val="center"/>
              <w:rPr>
                <w:sz w:val="18"/>
                <w:szCs w:val="18"/>
                <w:lang w:val="de-DE"/>
              </w:rPr>
            </w:pPr>
            <w:r w:rsidRPr="00C02874">
              <w:rPr>
                <w:sz w:val="18"/>
                <w:szCs w:val="18"/>
                <w:lang w:val="de-DE"/>
              </w:rPr>
              <w:fldChar w:fldCharType="begin">
                <w:ffData>
                  <w:name w:val="Testo105"/>
                  <w:enabled/>
                  <w:calcOnExit w:val="0"/>
                  <w:textInput/>
                </w:ffData>
              </w:fldChar>
            </w:r>
            <w:r w:rsidRPr="00C02874">
              <w:rPr>
                <w:sz w:val="18"/>
                <w:szCs w:val="18"/>
                <w:lang w:val="de-DE"/>
              </w:rPr>
              <w:instrText xml:space="preserve"> FORMTEXT </w:instrText>
            </w:r>
            <w:r w:rsidRPr="00C02874">
              <w:rPr>
                <w:sz w:val="18"/>
                <w:szCs w:val="18"/>
                <w:lang w:val="de-DE"/>
              </w:rPr>
            </w:r>
            <w:r w:rsidRPr="00C02874">
              <w:rPr>
                <w:sz w:val="18"/>
                <w:szCs w:val="18"/>
                <w:lang w:val="de-DE"/>
              </w:rPr>
              <w:fldChar w:fldCharType="separate"/>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t> </w:t>
            </w:r>
            <w:r w:rsidRPr="00C02874">
              <w:rPr>
                <w:sz w:val="18"/>
                <w:szCs w:val="18"/>
                <w:lang w:val="de-DE"/>
              </w:rPr>
              <w:fldChar w:fldCharType="end"/>
            </w:r>
          </w:p>
          <w:p w:rsidR="00F05E39" w:rsidRPr="00C02874" w:rsidRDefault="00531B04" w:rsidP="004B375A">
            <w:pPr>
              <w:spacing w:line="360" w:lineRule="auto"/>
              <w:jc w:val="center"/>
              <w:rPr>
                <w:sz w:val="18"/>
                <w:szCs w:val="18"/>
                <w:lang w:val="de-DE"/>
              </w:rPr>
            </w:pPr>
            <w:r w:rsidRPr="00C02874">
              <w:rPr>
                <w:sz w:val="18"/>
                <w:szCs w:val="18"/>
                <w:lang w:val="de-DE"/>
              </w:rPr>
              <w:t>(mit digitaler Unterschrift unterzeichnet)</w:t>
            </w:r>
          </w:p>
          <w:p w:rsidR="00F05E39" w:rsidRPr="00C02874" w:rsidRDefault="00F05E39" w:rsidP="004B375A">
            <w:pPr>
              <w:pStyle w:val="sche3"/>
              <w:tabs>
                <w:tab w:val="left" w:pos="4445"/>
              </w:tabs>
              <w:spacing w:line="360" w:lineRule="auto"/>
              <w:rPr>
                <w:sz w:val="18"/>
                <w:szCs w:val="18"/>
                <w:lang w:val="de-DE"/>
              </w:rPr>
            </w:pPr>
          </w:p>
        </w:tc>
      </w:tr>
    </w:tbl>
    <w:p w:rsidR="00F05E39" w:rsidRPr="00C02874" w:rsidRDefault="00F05E39" w:rsidP="00F05E39">
      <w:pPr>
        <w:spacing w:line="360" w:lineRule="auto"/>
        <w:jc w:val="both"/>
        <w:rPr>
          <w:b/>
          <w:bCs/>
          <w:i/>
          <w:iCs/>
          <w:sz w:val="18"/>
          <w:szCs w:val="18"/>
          <w:lang w:val="de-DE"/>
        </w:rPr>
      </w:pPr>
    </w:p>
    <w:p w:rsidR="00855FE5" w:rsidRPr="00C02874" w:rsidRDefault="00F05E39" w:rsidP="00855FE5">
      <w:pPr>
        <w:rPr>
          <w:lang w:val="de-DE"/>
        </w:rPr>
      </w:pPr>
      <w:r w:rsidRPr="00C02874">
        <w:rPr>
          <w:b/>
          <w:bCs/>
          <w:i/>
          <w:iCs/>
          <w:sz w:val="18"/>
          <w:szCs w:val="18"/>
          <w:lang w:val="de-DE"/>
        </w:rPr>
        <w:br w:type="page"/>
      </w:r>
    </w:p>
    <w:tbl>
      <w:tblPr>
        <w:tblW w:w="9709" w:type="dxa"/>
        <w:tblInd w:w="-7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09"/>
      </w:tblGrid>
      <w:tr w:rsidR="00DB6618" w:rsidRPr="00B86CA6" w:rsidTr="00C12F31">
        <w:trPr>
          <w:trHeight w:val="1060"/>
        </w:trPr>
        <w:tc>
          <w:tcPr>
            <w:tcW w:w="9709" w:type="dxa"/>
            <w:tcMar>
              <w:top w:w="0" w:type="dxa"/>
              <w:left w:w="283" w:type="dxa"/>
              <w:bottom w:w="0" w:type="dxa"/>
              <w:right w:w="283" w:type="dxa"/>
            </w:tcMar>
          </w:tcPr>
          <w:p w:rsidR="00DB6618" w:rsidRPr="00B86CA6" w:rsidRDefault="00DB6618" w:rsidP="00C12F31">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lastRenderedPageBreak/>
              <w:t>Information gemäß Art. 13 und Art. 14 der Verordnung (EU) 2016/679 (DSGVO)</w:t>
            </w:r>
          </w:p>
          <w:p w:rsidR="00DB6618" w:rsidRPr="00B86CA6" w:rsidRDefault="00DB6618" w:rsidP="00C12F31">
            <w:pPr>
              <w:pBdr>
                <w:top w:val="nil"/>
                <w:left w:val="nil"/>
                <w:bottom w:val="nil"/>
                <w:right w:val="nil"/>
                <w:between w:val="nil"/>
              </w:pBdr>
              <w:tabs>
                <w:tab w:val="left" w:pos="959"/>
              </w:tabs>
              <w:jc w:val="both"/>
              <w:rPr>
                <w:rFonts w:eastAsia="Arial"/>
                <w:sz w:val="18"/>
                <w:szCs w:val="18"/>
                <w:lang w:val="de-DE"/>
              </w:rPr>
            </w:pPr>
          </w:p>
          <w:p w:rsidR="00DB6618" w:rsidRPr="00B86CA6" w:rsidRDefault="00DB6618" w:rsidP="00C12F31">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Verantwortlicher für die Datenverarbeitung</w:t>
            </w:r>
            <w:r w:rsidRPr="00B86CA6">
              <w:rPr>
                <w:rFonts w:eastAsia="Arial"/>
                <w:sz w:val="18"/>
                <w:szCs w:val="18"/>
                <w:lang w:val="de-DE"/>
              </w:rPr>
              <w:t xml:space="preserve"> ist die Auftrag gebende Körperschaft (siehe Ausschreibungsbedingungen). </w:t>
            </w:r>
          </w:p>
          <w:p w:rsidR="00DB6618" w:rsidRPr="00B86CA6" w:rsidRDefault="00DB6618" w:rsidP="00C12F31">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Auftragsverarbeiter gemäß Art. 28 DSGVO</w:t>
            </w:r>
            <w:r w:rsidRPr="00B86CA6">
              <w:rPr>
                <w:rFonts w:eastAsia="Arial"/>
                <w:sz w:val="18"/>
                <w:szCs w:val="18"/>
                <w:lang w:val="de-DE"/>
              </w:rPr>
              <w:t xml:space="preserve"> ist die Agentur für die Verfahren und die Aufsicht im Bereich öffentliche Bau-, Dienstleistungs- und Lieferaufträge - AOV, Dr.-Julius-Perathoner-Straße Nr. 10, 39100 Bozen, E-Mail: </w:t>
            </w:r>
            <w:hyperlink r:id="rId9" w:history="1">
              <w:r w:rsidRPr="00B86CA6">
                <w:rPr>
                  <w:rStyle w:val="Collegamentoipertestuale"/>
                  <w:rFonts w:eastAsia="Arial"/>
                  <w:sz w:val="18"/>
                  <w:szCs w:val="18"/>
                  <w:lang w:val="de-DE"/>
                </w:rPr>
                <w:t>aov@provinz.bz.it</w:t>
              </w:r>
            </w:hyperlink>
            <w:r w:rsidRPr="00B86CA6">
              <w:rPr>
                <w:rFonts w:eastAsia="Arial"/>
                <w:sz w:val="18"/>
                <w:szCs w:val="18"/>
                <w:lang w:val="de-DE"/>
              </w:rPr>
              <w:t xml:space="preserve">; PEC: agenturauftraege.agenziaappalti@pec.prov.bz.it. Der gesetzliche Vertreter der AOV ist der Direktor Mag. Dr. Thomas </w:t>
            </w:r>
            <w:proofErr w:type="spellStart"/>
            <w:r w:rsidRPr="00B86CA6">
              <w:rPr>
                <w:rFonts w:eastAsia="Arial"/>
                <w:sz w:val="18"/>
                <w:szCs w:val="18"/>
                <w:lang w:val="de-DE"/>
              </w:rPr>
              <w:t>Mathà</w:t>
            </w:r>
            <w:proofErr w:type="spellEnd"/>
            <w:r w:rsidRPr="00B86CA6">
              <w:rPr>
                <w:rFonts w:eastAsia="Arial"/>
                <w:sz w:val="18"/>
                <w:szCs w:val="18"/>
                <w:lang w:val="de-DE"/>
              </w:rPr>
              <w:t xml:space="preserve">. </w:t>
            </w:r>
          </w:p>
          <w:p w:rsidR="00DB6618" w:rsidRPr="00B86CA6" w:rsidRDefault="00DB6618" w:rsidP="00C12F31">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Unter-Auftragsverarbeiter gemäß Art. 28, Abs. 4 DSGVO</w:t>
            </w:r>
            <w:r w:rsidRPr="00B86CA6">
              <w:rPr>
                <w:rFonts w:eastAsia="Arial"/>
                <w:sz w:val="18"/>
                <w:szCs w:val="18"/>
                <w:lang w:val="de-DE"/>
              </w:rPr>
              <w:t xml:space="preserve"> sind Drittanbieter von Dienstleistungen für die AOV mit Aufgaben zur operativen Abwicklung bezüglich des Ausschreibungsverfahrens, oder jedenfalls solche, welche vertraglich an sie gebunden sind, und zwar ausschließlich zum unten angeführten Zweck.</w:t>
            </w:r>
          </w:p>
          <w:p w:rsidR="00DB6618" w:rsidRPr="00B86CA6" w:rsidRDefault="00DB6618" w:rsidP="00C12F31">
            <w:pPr>
              <w:pBdr>
                <w:top w:val="nil"/>
                <w:left w:val="nil"/>
                <w:bottom w:val="nil"/>
                <w:right w:val="nil"/>
                <w:between w:val="nil"/>
              </w:pBdr>
              <w:jc w:val="both"/>
              <w:rPr>
                <w:rFonts w:eastAsia="Arial"/>
                <w:sz w:val="18"/>
                <w:szCs w:val="18"/>
                <w:lang w:val="de-DE"/>
              </w:rPr>
            </w:pPr>
            <w:r w:rsidRPr="00B86CA6">
              <w:rPr>
                <w:rFonts w:eastAsia="Arial"/>
                <w:b/>
                <w:sz w:val="18"/>
                <w:szCs w:val="18"/>
                <w:lang w:val="de-DE"/>
              </w:rPr>
              <w:t>Datenschutzbeauftragter (DS</w:t>
            </w:r>
            <w:r w:rsidRPr="00136355">
              <w:rPr>
                <w:rFonts w:eastAsia="Arial"/>
                <w:b/>
                <w:sz w:val="18"/>
                <w:szCs w:val="18"/>
                <w:lang w:val="de-DE"/>
              </w:rPr>
              <w:t>B):</w:t>
            </w:r>
            <w:r w:rsidRPr="00B86CA6">
              <w:rPr>
                <w:rFonts w:eastAsia="Arial"/>
                <w:sz w:val="18"/>
                <w:szCs w:val="18"/>
                <w:lang w:val="de-DE"/>
              </w:rPr>
              <w:t xml:space="preserve"> GRUPPO INQUIRIA SRL, Schlachthofstraße Nr. 50, 39100 Bozen, E-Mail: </w:t>
            </w:r>
            <w:hyperlink r:id="rId10">
              <w:r w:rsidRPr="00B86CA6">
                <w:rPr>
                  <w:rFonts w:eastAsia="Arial"/>
                  <w:sz w:val="18"/>
                  <w:szCs w:val="18"/>
                  <w:lang w:val="de-DE"/>
                </w:rPr>
                <w:t>info@inquiria.it</w:t>
              </w:r>
            </w:hyperlink>
            <w:r w:rsidRPr="00B86CA6">
              <w:rPr>
                <w:rFonts w:eastAsia="Arial"/>
                <w:sz w:val="18"/>
                <w:szCs w:val="18"/>
                <w:lang w:val="de-DE"/>
              </w:rPr>
              <w:t xml:space="preserve">; PEC: </w:t>
            </w:r>
            <w:hyperlink r:id="rId11">
              <w:r w:rsidRPr="00B86CA6">
                <w:rPr>
                  <w:rFonts w:eastAsia="Arial"/>
                  <w:sz w:val="18"/>
                  <w:szCs w:val="18"/>
                  <w:lang w:val="de-DE"/>
                </w:rPr>
                <w:t>inquiria@pec.it</w:t>
              </w:r>
            </w:hyperlink>
            <w:r w:rsidRPr="00B86CA6">
              <w:rPr>
                <w:rFonts w:eastAsia="Arial"/>
                <w:sz w:val="18"/>
                <w:szCs w:val="18"/>
                <w:lang w:val="de-DE"/>
              </w:rPr>
              <w:t>.</w:t>
            </w:r>
          </w:p>
          <w:p w:rsidR="00DB6618" w:rsidRPr="00B86CA6" w:rsidRDefault="00DB6618" w:rsidP="00C12F31">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Herkunft der Daten:</w:t>
            </w:r>
            <w:r w:rsidRPr="00B86CA6">
              <w:rPr>
                <w:rFonts w:eastAsia="Arial"/>
                <w:sz w:val="18"/>
                <w:szCs w:val="18"/>
                <w:lang w:val="de-DE"/>
              </w:rPr>
              <w:t xml:space="preserve"> Die Daten werden beim Interessierten (Mitbewerber) gesammelt und in Archiven, Registern, Listen und Verzeichnissen von öffentlichen Rechtsträgern im Sinne der Rechtsvorschrift aufbewahrt.</w:t>
            </w:r>
          </w:p>
          <w:p w:rsidR="00DB6618" w:rsidRPr="00B86CA6" w:rsidRDefault="00DB6618" w:rsidP="00C12F31">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Kategorie der Daten:</w:t>
            </w:r>
            <w:r w:rsidRPr="00B86CA6">
              <w:rPr>
                <w:rFonts w:eastAsia="Arial"/>
                <w:sz w:val="18"/>
                <w:szCs w:val="18"/>
                <w:lang w:val="de-DE"/>
              </w:rPr>
              <w:t xml:space="preserve"> Die eingehobenen Daten sind: Identifizierungsdaten und gerichtliche Daten (</w:t>
            </w:r>
            <w:r w:rsidRPr="00B86CA6">
              <w:rPr>
                <w:sz w:val="18"/>
                <w:szCs w:val="18"/>
                <w:lang w:val="de-DE"/>
              </w:rPr>
              <w:t>bezüglich Verurteilungen, Strafen und jedenfalls Maßnahmen infolge von Vergehen straf-, bürger-, verwaltungs-, sozial-, beitrags-, und steuerrechtlicher Natur im Sinne des Art. 80 GVD Nr. 50/2016)</w:t>
            </w:r>
            <w:r w:rsidRPr="00B86CA6">
              <w:rPr>
                <w:rFonts w:eastAsia="Arial"/>
                <w:sz w:val="18"/>
                <w:szCs w:val="18"/>
                <w:lang w:val="de-DE"/>
              </w:rPr>
              <w:t>. Besagte Datenverarbeitung ist insbesondere zum Zweck der korrekten Ausführung des Ausschreibungsverfahrens notwendig. Im Falle der fehlenden Übermittlung kann das Verfahren nicht vollendet werden.</w:t>
            </w:r>
          </w:p>
          <w:p w:rsidR="00DB6618" w:rsidRPr="00B86CA6" w:rsidRDefault="00DB6618" w:rsidP="00C12F31">
            <w:pPr>
              <w:pBdr>
                <w:top w:val="nil"/>
                <w:left w:val="nil"/>
                <w:bottom w:val="nil"/>
                <w:right w:val="nil"/>
                <w:between w:val="nil"/>
              </w:pBdr>
              <w:tabs>
                <w:tab w:val="left" w:pos="959"/>
              </w:tabs>
              <w:jc w:val="both"/>
              <w:rPr>
                <w:rFonts w:eastAsia="Arial"/>
                <w:sz w:val="18"/>
                <w:szCs w:val="18"/>
                <w:lang w:val="de-DE"/>
              </w:rPr>
            </w:pPr>
            <w:r w:rsidRPr="00B86CA6">
              <w:rPr>
                <w:rFonts w:eastAsia="Arial"/>
                <w:b/>
                <w:sz w:val="18"/>
                <w:szCs w:val="18"/>
                <w:lang w:val="de-DE"/>
              </w:rPr>
              <w:t>Zweck und Art der Verarbeitung</w:t>
            </w:r>
            <w:r w:rsidRPr="00136355">
              <w:rPr>
                <w:rFonts w:eastAsia="Arial"/>
                <w:b/>
                <w:sz w:val="18"/>
                <w:szCs w:val="18"/>
                <w:lang w:val="de-DE"/>
              </w:rPr>
              <w:t>:</w:t>
            </w:r>
            <w:r w:rsidRPr="00B86CA6">
              <w:rPr>
                <w:rFonts w:eastAsia="Arial"/>
                <w:sz w:val="18"/>
                <w:szCs w:val="18"/>
                <w:lang w:val="de-DE"/>
              </w:rPr>
              <w:t xml:space="preserve"> </w:t>
            </w:r>
          </w:p>
          <w:p w:rsidR="00DB6618" w:rsidRPr="00B86CA6" w:rsidRDefault="00DB6618" w:rsidP="00C12F31">
            <w:pPr>
              <w:pBdr>
                <w:top w:val="nil"/>
                <w:left w:val="nil"/>
                <w:bottom w:val="nil"/>
                <w:right w:val="nil"/>
                <w:between w:val="nil"/>
              </w:pBdr>
              <w:tabs>
                <w:tab w:val="left" w:pos="959"/>
              </w:tabs>
              <w:jc w:val="both"/>
              <w:rPr>
                <w:rFonts w:eastAsia="Arial"/>
                <w:sz w:val="18"/>
                <w:szCs w:val="18"/>
                <w:lang w:val="de-DE"/>
              </w:rPr>
            </w:pPr>
            <w:r w:rsidRPr="00B86CA6">
              <w:rPr>
                <w:rFonts w:eastAsia="Arial"/>
                <w:sz w:val="18"/>
                <w:szCs w:val="18"/>
                <w:lang w:val="de-DE"/>
              </w:rPr>
              <w:t xml:space="preserve">Die übermittelten Daten werden von der AOV, auch in elektronischer Form, für die Erfüllung von bestimmten gesetzlichen Verpflichtungen, welche durch die Rechtsvorschriften im Bereich Ausschreibungen und öffentlichem Vertragswesen entstehen, einzig für die Durchführung des Ausschreibungsverfahrens, sowie den damit verbundenen und sich ergebenden Tätigkeiten, gesammelt und verarbeitet. Die Verarbeitung der gerichtlichen Daten erfolgt ausschließlich für die Bewertung der Erfüllung der Anforderungen, gemäß den anwendbaren, geltenden gesetzlichen Bestimmungen und erfolgt aufgrund der “Ermächtigung zur Datenverarbeitung der gerichtlichen Daten von Seiten privater Subjekte, öffentlicher wirtschaftlicher Körperschaften und öffentlicher Subjekte”, ausgestellt vom Sicherungsgeber zum Schutz der persönlichen Daten. Die Mitteilung der Daten ist unerlässlich, damit die beantragten Verwaltungsaufgaben erledigt werden können. Die Verweigerung kann die Durchführung des entsprechenden Untersuchungsverfahrens verhindern. </w:t>
            </w:r>
          </w:p>
        </w:tc>
      </w:tr>
      <w:tr w:rsidR="00DB6618" w:rsidRPr="00496924" w:rsidTr="00C12F31">
        <w:trPr>
          <w:trHeight w:val="1060"/>
        </w:trPr>
        <w:tc>
          <w:tcPr>
            <w:tcW w:w="9709" w:type="dxa"/>
            <w:tcMar>
              <w:top w:w="0" w:type="dxa"/>
              <w:left w:w="283" w:type="dxa"/>
              <w:bottom w:w="0" w:type="dxa"/>
              <w:right w:w="283" w:type="dxa"/>
            </w:tcMar>
          </w:tcPr>
          <w:p w:rsidR="00DB6618" w:rsidRPr="00C57745" w:rsidRDefault="00DB6618" w:rsidP="00C12F31">
            <w:pPr>
              <w:pBdr>
                <w:top w:val="nil"/>
                <w:left w:val="nil"/>
                <w:bottom w:val="nil"/>
                <w:right w:val="nil"/>
                <w:between w:val="nil"/>
              </w:pBdr>
              <w:tabs>
                <w:tab w:val="left" w:pos="959"/>
              </w:tabs>
              <w:jc w:val="both"/>
              <w:rPr>
                <w:rFonts w:eastAsia="Arial"/>
                <w:color w:val="000000"/>
                <w:sz w:val="18"/>
                <w:szCs w:val="18"/>
                <w:lang w:val="de-DE"/>
              </w:rPr>
            </w:pPr>
            <w:r w:rsidRPr="00C57745">
              <w:rPr>
                <w:b/>
                <w:bCs/>
                <w:sz w:val="18"/>
                <w:szCs w:val="18"/>
                <w:lang w:val="de-DE"/>
              </w:rPr>
              <w:t>Mitteilung und Datenempfänger:</w:t>
            </w:r>
            <w:r w:rsidRPr="00C57745">
              <w:rPr>
                <w:rFonts w:eastAsia="Arial"/>
                <w:color w:val="000000"/>
                <w:sz w:val="18"/>
                <w:szCs w:val="18"/>
                <w:lang w:val="de-DE"/>
              </w:rPr>
              <w:t xml:space="preserve"> </w:t>
            </w:r>
          </w:p>
          <w:p w:rsidR="00DB6618" w:rsidRPr="00C57745" w:rsidRDefault="00DB6618" w:rsidP="00C12F31">
            <w:pPr>
              <w:pBdr>
                <w:top w:val="nil"/>
                <w:left w:val="nil"/>
                <w:bottom w:val="nil"/>
                <w:right w:val="nil"/>
                <w:between w:val="nil"/>
              </w:pBdr>
              <w:tabs>
                <w:tab w:val="left" w:pos="959"/>
              </w:tabs>
              <w:jc w:val="both"/>
              <w:rPr>
                <w:rFonts w:eastAsia="Arial"/>
                <w:color w:val="000000"/>
                <w:sz w:val="18"/>
                <w:szCs w:val="18"/>
                <w:lang w:val="de-DE"/>
              </w:rPr>
            </w:pPr>
            <w:r w:rsidRPr="00C57745">
              <w:rPr>
                <w:rFonts w:eastAsia="Arial"/>
                <w:color w:val="000000"/>
                <w:sz w:val="18"/>
                <w:szCs w:val="18"/>
                <w:lang w:val="de-DE"/>
              </w:rPr>
              <w:t xml:space="preserve">Die gesammelten Daten können ferner folgenden Subjekten mitgeteilt werden: </w:t>
            </w:r>
          </w:p>
          <w:p w:rsidR="00DB6618" w:rsidRPr="00D0443D" w:rsidRDefault="00DB6618" w:rsidP="00C12F31">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den zur Verarbeitung beauftragten Subjekten, die aus verschiedenen Gründen im Auftrag der AOV arbeiten und denen schriftlich die entsprechenden Anweisungen zur berechtigten Verarbeitung der Daten erteilt wurde;</w:t>
            </w:r>
          </w:p>
          <w:p w:rsidR="00DB6618" w:rsidRPr="00D0443D" w:rsidRDefault="00DB6618" w:rsidP="00C12F31">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anderen öffentlichen Verwaltungen und Behörden, denen die Daten im Rahmen ihrer institutionellen Aufgaben mitgeteilt werden können;</w:t>
            </w:r>
          </w:p>
          <w:p w:rsidR="00DB6618" w:rsidRPr="00D0443D" w:rsidRDefault="00DB6618" w:rsidP="00C12F31">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anderen Bietern, die Anfrage um Zugang zu den Ausschreibungsunterlagen stellen, gemäß den Modalitäten und im Rahmen dessen, was in diesem Bereich von den geltenden Bestimmungen vorgesehen ist;</w:t>
            </w:r>
          </w:p>
          <w:p w:rsidR="00DB6618" w:rsidRPr="00D0443D" w:rsidRDefault="00DB6618" w:rsidP="00C12F31">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externen Subjekten, deren Namen den Interessierten zur Verfügung stehen, da sie Teil der Bewertungskommissionen sind, die von Mal zu Mal gebildet werden;</w:t>
            </w:r>
          </w:p>
          <w:p w:rsidR="00DB6618" w:rsidRPr="00D0443D" w:rsidRDefault="00DB6618" w:rsidP="00C12F31">
            <w:pPr>
              <w:pBdr>
                <w:top w:val="nil"/>
                <w:left w:val="nil"/>
                <w:bottom w:val="nil"/>
                <w:right w:val="nil"/>
                <w:between w:val="nil"/>
              </w:pBdr>
              <w:tabs>
                <w:tab w:val="left" w:pos="959"/>
              </w:tabs>
              <w:ind w:left="123" w:hanging="123"/>
              <w:jc w:val="both"/>
              <w:rPr>
                <w:rFonts w:eastAsia="Arial"/>
                <w:color w:val="000000"/>
                <w:sz w:val="18"/>
                <w:szCs w:val="18"/>
                <w:lang w:val="de-DE"/>
              </w:rPr>
            </w:pPr>
            <w:r w:rsidRPr="00D0443D">
              <w:rPr>
                <w:rFonts w:eastAsia="Arial"/>
                <w:color w:val="000000"/>
                <w:sz w:val="18"/>
                <w:szCs w:val="18"/>
                <w:lang w:val="de-DE"/>
              </w:rPr>
              <w:t>- Rechtsanwälte</w:t>
            </w:r>
            <w:r>
              <w:rPr>
                <w:rFonts w:eastAsia="Arial"/>
                <w:color w:val="000000"/>
                <w:sz w:val="18"/>
                <w:szCs w:val="18"/>
                <w:lang w:val="de-DE"/>
              </w:rPr>
              <w:t>n, welche mit der</w:t>
            </w:r>
            <w:r w:rsidRPr="00D0443D">
              <w:rPr>
                <w:rFonts w:eastAsia="Arial"/>
                <w:color w:val="000000"/>
                <w:sz w:val="18"/>
                <w:szCs w:val="18"/>
                <w:lang w:val="de-DE"/>
              </w:rPr>
              <w:t xml:space="preserve"> Verteidigung der AOV vor Gericht</w:t>
            </w:r>
            <w:r>
              <w:rPr>
                <w:rFonts w:eastAsia="Arial"/>
                <w:color w:val="000000"/>
                <w:sz w:val="18"/>
                <w:szCs w:val="18"/>
                <w:lang w:val="de-DE"/>
              </w:rPr>
              <w:t xml:space="preserve"> beauftragt sind</w:t>
            </w:r>
            <w:r w:rsidRPr="00D0443D">
              <w:rPr>
                <w:rFonts w:eastAsia="Arial"/>
                <w:color w:val="000000"/>
                <w:sz w:val="18"/>
                <w:szCs w:val="18"/>
                <w:lang w:val="de-DE"/>
              </w:rPr>
              <w:t>.</w:t>
            </w:r>
          </w:p>
          <w:p w:rsidR="00DB6618" w:rsidRPr="00D0443D" w:rsidRDefault="00DB6618" w:rsidP="00C12F31">
            <w:pPr>
              <w:pBdr>
                <w:top w:val="nil"/>
                <w:left w:val="nil"/>
                <w:bottom w:val="nil"/>
                <w:right w:val="nil"/>
                <w:between w:val="nil"/>
              </w:pBdr>
              <w:tabs>
                <w:tab w:val="left" w:pos="959"/>
              </w:tabs>
              <w:jc w:val="both"/>
              <w:rPr>
                <w:rFonts w:eastAsia="Arial"/>
                <w:color w:val="000000"/>
                <w:sz w:val="18"/>
                <w:szCs w:val="18"/>
                <w:lang w:val="de-DE"/>
              </w:rPr>
            </w:pPr>
            <w:r w:rsidRPr="00D0443D">
              <w:rPr>
                <w:rFonts w:eastAsia="Arial"/>
                <w:color w:val="000000"/>
                <w:sz w:val="18"/>
                <w:szCs w:val="18"/>
                <w:lang w:val="de-DE"/>
              </w:rPr>
              <w:t xml:space="preserve">Auf jeden Fall kann die Übermittlung von persönlichen Daten, mit Ausnahme der sensiblen und gerichtlichen Daten, von der AOV </w:t>
            </w:r>
            <w:r>
              <w:rPr>
                <w:rFonts w:eastAsia="Arial"/>
                <w:color w:val="000000"/>
                <w:sz w:val="18"/>
                <w:szCs w:val="18"/>
                <w:lang w:val="de-DE"/>
              </w:rPr>
              <w:t>im Sinne</w:t>
            </w:r>
            <w:r w:rsidRPr="00D0443D">
              <w:rPr>
                <w:rFonts w:eastAsia="Arial"/>
                <w:color w:val="000000"/>
                <w:sz w:val="18"/>
                <w:szCs w:val="18"/>
                <w:lang w:val="de-DE"/>
              </w:rPr>
              <w:t xml:space="preserve"> der </w:t>
            </w:r>
            <w:r>
              <w:rPr>
                <w:rFonts w:eastAsia="Arial"/>
                <w:color w:val="000000"/>
                <w:sz w:val="18"/>
                <w:szCs w:val="18"/>
                <w:lang w:val="de-DE"/>
              </w:rPr>
              <w:t>Verordnung EU</w:t>
            </w:r>
            <w:r w:rsidRPr="00D0443D">
              <w:rPr>
                <w:rFonts w:eastAsia="Arial"/>
                <w:color w:val="000000"/>
                <w:sz w:val="18"/>
                <w:szCs w:val="18"/>
                <w:lang w:val="de-DE"/>
              </w:rPr>
              <w:t>/2016/679 (</w:t>
            </w:r>
            <w:r>
              <w:rPr>
                <w:rFonts w:eastAsia="Arial"/>
                <w:color w:val="000000"/>
                <w:sz w:val="18"/>
                <w:szCs w:val="18"/>
                <w:lang w:val="de-DE"/>
              </w:rPr>
              <w:t>DSGVO</w:t>
            </w:r>
            <w:r w:rsidRPr="00D0443D">
              <w:rPr>
                <w:rFonts w:eastAsia="Arial"/>
                <w:color w:val="000000"/>
                <w:sz w:val="18"/>
                <w:szCs w:val="18"/>
                <w:lang w:val="de-DE"/>
              </w:rPr>
              <w:t>) durchgeführt werden.</w:t>
            </w:r>
          </w:p>
          <w:p w:rsidR="00DB6618" w:rsidRPr="00770DC6" w:rsidRDefault="00DB6618" w:rsidP="00C12F31">
            <w:pPr>
              <w:pBdr>
                <w:top w:val="nil"/>
                <w:left w:val="nil"/>
                <w:bottom w:val="nil"/>
                <w:right w:val="nil"/>
                <w:between w:val="nil"/>
              </w:pBdr>
              <w:tabs>
                <w:tab w:val="left" w:pos="959"/>
              </w:tabs>
              <w:jc w:val="both"/>
              <w:rPr>
                <w:rFonts w:eastAsia="Arial"/>
                <w:color w:val="000000"/>
                <w:sz w:val="18"/>
                <w:szCs w:val="18"/>
                <w:lang w:val="de-DE"/>
              </w:rPr>
            </w:pPr>
            <w:r w:rsidRPr="00D0443D">
              <w:rPr>
                <w:rFonts w:eastAsia="Arial"/>
                <w:color w:val="000000"/>
                <w:sz w:val="18"/>
                <w:szCs w:val="18"/>
                <w:lang w:val="de-DE"/>
              </w:rPr>
              <w:t>Die Daten werden in keiner Weise nach Außen übermittelt und mitgeteilt und werden in keiner Weise verbreitet und an nicht autorisierte Subjekte mitgeteilt.</w:t>
            </w:r>
          </w:p>
        </w:tc>
      </w:tr>
      <w:tr w:rsidR="00DB6618" w:rsidRPr="00496924" w:rsidTr="00C12F31">
        <w:trPr>
          <w:trHeight w:val="380"/>
        </w:trPr>
        <w:tc>
          <w:tcPr>
            <w:tcW w:w="9709" w:type="dxa"/>
            <w:tcMar>
              <w:top w:w="0" w:type="dxa"/>
              <w:left w:w="283" w:type="dxa"/>
              <w:bottom w:w="0" w:type="dxa"/>
              <w:right w:w="283" w:type="dxa"/>
            </w:tcMar>
          </w:tcPr>
          <w:p w:rsidR="00DB6618" w:rsidRPr="00B86CA6" w:rsidRDefault="00DB6618" w:rsidP="00C12F31">
            <w:pPr>
              <w:jc w:val="both"/>
              <w:rPr>
                <w:sz w:val="18"/>
                <w:szCs w:val="18"/>
                <w:lang w:val="de-DE" w:eastAsia="en-US"/>
              </w:rPr>
            </w:pPr>
            <w:r w:rsidRPr="00B86CA6">
              <w:rPr>
                <w:b/>
                <w:bCs/>
                <w:sz w:val="18"/>
                <w:szCs w:val="18"/>
                <w:lang w:val="de-DE"/>
              </w:rPr>
              <w:t>Verbreitung:</w:t>
            </w:r>
            <w:r w:rsidRPr="00B86CA6">
              <w:rPr>
                <w:sz w:val="18"/>
                <w:szCs w:val="18"/>
                <w:lang w:val="de-DE"/>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rsidR="00DB6618" w:rsidRPr="00B86CA6" w:rsidRDefault="00DB6618" w:rsidP="00C12F31">
            <w:pPr>
              <w:pBdr>
                <w:top w:val="nil"/>
                <w:left w:val="nil"/>
                <w:bottom w:val="nil"/>
                <w:right w:val="nil"/>
                <w:between w:val="nil"/>
              </w:pBdr>
              <w:shd w:val="clear" w:color="auto" w:fill="FFFFFF"/>
              <w:jc w:val="both"/>
              <w:rPr>
                <w:rFonts w:eastAsia="Arial"/>
                <w:sz w:val="18"/>
                <w:szCs w:val="18"/>
                <w:lang w:val="de-DE"/>
              </w:rPr>
            </w:pPr>
            <w:r w:rsidRPr="00B86CA6">
              <w:rPr>
                <w:b/>
                <w:bCs/>
                <w:sz w:val="18"/>
                <w:szCs w:val="18"/>
                <w:lang w:val="de-DE"/>
              </w:rPr>
              <w:t>Dauer</w:t>
            </w:r>
            <w:r w:rsidRPr="00136355">
              <w:rPr>
                <w:b/>
                <w:sz w:val="18"/>
                <w:szCs w:val="18"/>
                <w:lang w:val="de-DE"/>
              </w:rPr>
              <w:t>:</w:t>
            </w:r>
            <w:r w:rsidRPr="00B86CA6">
              <w:rPr>
                <w:sz w:val="18"/>
                <w:szCs w:val="18"/>
                <w:lang w:val="de-DE"/>
              </w:rPr>
              <w:t xml:space="preserve"> Die übermittelten Daten werden für die von den geltenden Bestimmungen vorgesehenen Dauer aufbewahrt.</w:t>
            </w:r>
          </w:p>
          <w:p w:rsidR="00DB6618" w:rsidRPr="00B86CA6" w:rsidRDefault="00DB6618" w:rsidP="00C12F31">
            <w:pPr>
              <w:jc w:val="both"/>
              <w:rPr>
                <w:sz w:val="18"/>
                <w:szCs w:val="18"/>
                <w:lang w:val="de-DE" w:eastAsia="en-US"/>
              </w:rPr>
            </w:pPr>
            <w:r w:rsidRPr="00B86CA6">
              <w:rPr>
                <w:b/>
                <w:bCs/>
                <w:sz w:val="18"/>
                <w:szCs w:val="18"/>
                <w:lang w:val="de-DE"/>
              </w:rPr>
              <w:t>Rechte der betroffenen Person:</w:t>
            </w:r>
            <w:r w:rsidRPr="00B86CA6">
              <w:rPr>
                <w:sz w:val="18"/>
                <w:szCs w:val="18"/>
                <w:lang w:val="de-DE"/>
              </w:rPr>
              <w:t xml:space="preserve"> Gemäß den geltenden Bestimmungen hat die betroffene Person, auf Antrag, jederzeit das Recht, Zugang zu den sie betreffenden Daten zu erhalten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rsidR="00DB6618" w:rsidRPr="00B86CA6" w:rsidRDefault="00DB6618" w:rsidP="00C12F31">
            <w:pPr>
              <w:jc w:val="both"/>
              <w:rPr>
                <w:sz w:val="18"/>
                <w:szCs w:val="18"/>
                <w:lang w:val="de-DE"/>
              </w:rPr>
            </w:pPr>
            <w:r w:rsidRPr="00B86CA6">
              <w:rPr>
                <w:sz w:val="18"/>
                <w:szCs w:val="18"/>
                <w:lang w:val="de-DE"/>
              </w:rPr>
              <w:t xml:space="preserve">Das entsprechende Antragsformular steht auf der Webseite </w:t>
            </w:r>
            <w:hyperlink r:id="rId12" w:history="1">
              <w:r w:rsidRPr="00B86CA6">
                <w:rPr>
                  <w:rStyle w:val="Collegamentoipertestuale"/>
                  <w:sz w:val="18"/>
                  <w:szCs w:val="18"/>
                  <w:lang w:val="de-DE"/>
                </w:rPr>
                <w:t>http://aov.provinz.bz.it/transparente-verwaltung/zusaetzliche-informationen.asp</w:t>
              </w:r>
            </w:hyperlink>
            <w:r w:rsidRPr="00B86CA6">
              <w:rPr>
                <w:sz w:val="18"/>
                <w:szCs w:val="18"/>
                <w:lang w:val="de-DE"/>
              </w:rPr>
              <w:t xml:space="preserve"> zur Verfügung. </w:t>
            </w:r>
          </w:p>
          <w:p w:rsidR="00DB6618" w:rsidRPr="00B86CA6" w:rsidRDefault="00DB6618" w:rsidP="00C12F31">
            <w:pPr>
              <w:jc w:val="both"/>
              <w:rPr>
                <w:sz w:val="18"/>
                <w:szCs w:val="18"/>
                <w:lang w:val="de-DE" w:eastAsia="en-US"/>
              </w:rPr>
            </w:pPr>
            <w:r w:rsidRPr="00B86CA6">
              <w:rPr>
                <w:b/>
                <w:bCs/>
                <w:sz w:val="18"/>
                <w:szCs w:val="18"/>
                <w:lang w:val="de-DE"/>
              </w:rPr>
              <w:t>Rechtsbehelfe:</w:t>
            </w:r>
            <w:r w:rsidRPr="00B86CA6">
              <w:rPr>
                <w:sz w:val="18"/>
                <w:szCs w:val="18"/>
                <w:lang w:val="de-DE"/>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tc>
      </w:tr>
    </w:tbl>
    <w:p w:rsidR="00DB6618" w:rsidRPr="00FD773F" w:rsidRDefault="00DB6618" w:rsidP="00DB6618">
      <w:pPr>
        <w:pBdr>
          <w:top w:val="nil"/>
          <w:left w:val="nil"/>
          <w:bottom w:val="nil"/>
          <w:right w:val="nil"/>
          <w:between w:val="nil"/>
        </w:pBdr>
        <w:tabs>
          <w:tab w:val="left" w:pos="959"/>
        </w:tabs>
        <w:jc w:val="both"/>
        <w:rPr>
          <w:rFonts w:eastAsia="Arial"/>
          <w:color w:val="000000"/>
          <w:sz w:val="18"/>
          <w:szCs w:val="18"/>
          <w:lang w:val="de-DE"/>
        </w:rPr>
      </w:pPr>
    </w:p>
    <w:p w:rsidR="00DB6618" w:rsidRPr="00FD773F" w:rsidRDefault="00DB6618" w:rsidP="00DB6618">
      <w:pPr>
        <w:pBdr>
          <w:top w:val="nil"/>
          <w:left w:val="nil"/>
          <w:bottom w:val="nil"/>
          <w:right w:val="nil"/>
          <w:between w:val="nil"/>
        </w:pBdr>
        <w:tabs>
          <w:tab w:val="left" w:pos="959"/>
        </w:tabs>
        <w:jc w:val="both"/>
        <w:rPr>
          <w:rFonts w:eastAsia="Arial"/>
          <w:sz w:val="18"/>
          <w:szCs w:val="18"/>
        </w:rPr>
      </w:pPr>
      <w:proofErr w:type="spellStart"/>
      <w:r w:rsidRPr="00FD773F">
        <w:rPr>
          <w:rFonts w:eastAsia="Arial"/>
          <w:sz w:val="18"/>
          <w:szCs w:val="18"/>
        </w:rPr>
        <w:lastRenderedPageBreak/>
        <w:t>Gelesen</w:t>
      </w:r>
      <w:proofErr w:type="spellEnd"/>
      <w:r w:rsidRPr="00FD773F">
        <w:rPr>
          <w:rFonts w:eastAsia="Arial"/>
          <w:sz w:val="18"/>
          <w:szCs w:val="18"/>
        </w:rPr>
        <w:t xml:space="preserve">, </w:t>
      </w:r>
      <w:proofErr w:type="spellStart"/>
      <w:r w:rsidRPr="00FD773F">
        <w:rPr>
          <w:rFonts w:eastAsia="Arial"/>
          <w:sz w:val="18"/>
          <w:szCs w:val="18"/>
        </w:rPr>
        <w:t>bestätigt</w:t>
      </w:r>
      <w:proofErr w:type="spellEnd"/>
      <w:r w:rsidRPr="00FD773F">
        <w:rPr>
          <w:rFonts w:eastAsia="Arial"/>
          <w:sz w:val="18"/>
          <w:szCs w:val="18"/>
        </w:rPr>
        <w:t xml:space="preserve"> und </w:t>
      </w:r>
      <w:proofErr w:type="spellStart"/>
      <w:r w:rsidRPr="00FD773F">
        <w:rPr>
          <w:rFonts w:eastAsia="Arial"/>
          <w:sz w:val="18"/>
          <w:szCs w:val="18"/>
        </w:rPr>
        <w:t>unterzeichnet</w:t>
      </w:r>
      <w:proofErr w:type="spellEnd"/>
      <w:r w:rsidRPr="00FD773F">
        <w:rPr>
          <w:rFonts w:eastAsia="Arial"/>
          <w:sz w:val="18"/>
          <w:szCs w:val="18"/>
        </w:rPr>
        <w:t>.</w:t>
      </w:r>
    </w:p>
    <w:p w:rsidR="00DB6618" w:rsidRPr="00FD773F" w:rsidRDefault="00DB6618" w:rsidP="00DB6618">
      <w:pPr>
        <w:pBdr>
          <w:top w:val="nil"/>
          <w:left w:val="nil"/>
          <w:bottom w:val="nil"/>
          <w:right w:val="nil"/>
          <w:between w:val="nil"/>
        </w:pBdr>
        <w:tabs>
          <w:tab w:val="left" w:pos="959"/>
        </w:tabs>
        <w:jc w:val="both"/>
        <w:rPr>
          <w:rFonts w:eastAsia="Arial"/>
          <w:sz w:val="18"/>
          <w:szCs w:val="18"/>
        </w:rPr>
      </w:pPr>
    </w:p>
    <w:tbl>
      <w:tblPr>
        <w:tblW w:w="9746" w:type="dxa"/>
        <w:tblLayout w:type="fixed"/>
        <w:tblLook w:val="0000" w:firstRow="0" w:lastRow="0" w:firstColumn="0" w:lastColumn="0" w:noHBand="0" w:noVBand="0"/>
      </w:tblPr>
      <w:tblGrid>
        <w:gridCol w:w="4870"/>
        <w:gridCol w:w="4876"/>
      </w:tblGrid>
      <w:tr w:rsidR="00DB6618" w:rsidRPr="00FD773F" w:rsidTr="00C12F31">
        <w:tc>
          <w:tcPr>
            <w:tcW w:w="4870" w:type="dxa"/>
          </w:tcPr>
          <w:p w:rsidR="00DB6618" w:rsidRPr="00FD773F" w:rsidRDefault="00DB6618" w:rsidP="00C12F31">
            <w:pPr>
              <w:widowControl w:val="0"/>
              <w:pBdr>
                <w:top w:val="nil"/>
                <w:left w:val="nil"/>
                <w:bottom w:val="nil"/>
                <w:right w:val="nil"/>
                <w:between w:val="nil"/>
              </w:pBdr>
              <w:tabs>
                <w:tab w:val="left" w:pos="4445"/>
              </w:tabs>
              <w:spacing w:line="360" w:lineRule="auto"/>
              <w:jc w:val="center"/>
              <w:rPr>
                <w:rFonts w:eastAsia="Arial"/>
                <w:sz w:val="18"/>
                <w:szCs w:val="18"/>
              </w:rPr>
            </w:pPr>
          </w:p>
        </w:tc>
        <w:tc>
          <w:tcPr>
            <w:tcW w:w="4876" w:type="dxa"/>
          </w:tcPr>
          <w:p w:rsidR="00DB6618" w:rsidRDefault="00DB6618" w:rsidP="00C12F31">
            <w:pPr>
              <w:pBdr>
                <w:top w:val="nil"/>
                <w:left w:val="nil"/>
                <w:bottom w:val="nil"/>
                <w:right w:val="nil"/>
                <w:between w:val="nil"/>
              </w:pBdr>
              <w:tabs>
                <w:tab w:val="left" w:pos="959"/>
              </w:tabs>
              <w:jc w:val="center"/>
              <w:rPr>
                <w:rFonts w:eastAsia="Arial"/>
                <w:sz w:val="18"/>
                <w:szCs w:val="18"/>
                <w:lang w:val="de-DE"/>
              </w:rPr>
            </w:pPr>
          </w:p>
          <w:p w:rsidR="00DB6618" w:rsidRPr="00FD773F" w:rsidRDefault="00DB6618" w:rsidP="00C12F31">
            <w:pPr>
              <w:pBdr>
                <w:top w:val="nil"/>
                <w:left w:val="nil"/>
                <w:bottom w:val="nil"/>
                <w:right w:val="nil"/>
                <w:between w:val="nil"/>
              </w:pBdr>
              <w:tabs>
                <w:tab w:val="left" w:pos="959"/>
              </w:tabs>
              <w:jc w:val="center"/>
              <w:rPr>
                <w:rFonts w:eastAsia="Calibri"/>
                <w:sz w:val="18"/>
                <w:szCs w:val="18"/>
                <w:lang w:val="de-DE"/>
              </w:rPr>
            </w:pPr>
            <w:r w:rsidRPr="00FD773F">
              <w:rPr>
                <w:rFonts w:eastAsia="Arial"/>
                <w:sz w:val="18"/>
                <w:szCs w:val="18"/>
                <w:lang w:val="de-DE"/>
              </w:rPr>
              <w:t>Der gesetzliche Vertreter / Prokurist</w:t>
            </w:r>
          </w:p>
          <w:p w:rsidR="00DB6618" w:rsidRDefault="00DB6618" w:rsidP="00C12F31">
            <w:pPr>
              <w:pBdr>
                <w:top w:val="nil"/>
                <w:left w:val="nil"/>
                <w:bottom w:val="nil"/>
                <w:right w:val="nil"/>
                <w:between w:val="nil"/>
              </w:pBdr>
              <w:tabs>
                <w:tab w:val="left" w:pos="959"/>
              </w:tabs>
              <w:jc w:val="center"/>
              <w:rPr>
                <w:rFonts w:eastAsia="Arial"/>
                <w:sz w:val="18"/>
                <w:szCs w:val="18"/>
                <w:lang w:val="de-DE"/>
              </w:rPr>
            </w:pPr>
            <w:r w:rsidRPr="00FD773F">
              <w:rPr>
                <w:rFonts w:eastAsia="Arial"/>
                <w:sz w:val="18"/>
                <w:szCs w:val="18"/>
                <w:lang w:val="de-DE"/>
              </w:rPr>
              <w:fldChar w:fldCharType="begin">
                <w:ffData>
                  <w:name w:val="Text33"/>
                  <w:enabled/>
                  <w:calcOnExit w:val="0"/>
                  <w:textInput/>
                </w:ffData>
              </w:fldChar>
            </w:r>
            <w:bookmarkStart w:id="43" w:name="Text33"/>
            <w:r w:rsidRPr="00FD773F">
              <w:rPr>
                <w:rFonts w:eastAsia="Arial"/>
                <w:sz w:val="18"/>
                <w:szCs w:val="18"/>
                <w:lang w:val="de-DE"/>
              </w:rPr>
              <w:instrText xml:space="preserve"> FORMTEXT </w:instrText>
            </w:r>
            <w:r w:rsidRPr="00FD773F">
              <w:rPr>
                <w:rFonts w:eastAsia="Arial"/>
                <w:sz w:val="18"/>
                <w:szCs w:val="18"/>
                <w:lang w:val="de-DE"/>
              </w:rPr>
            </w:r>
            <w:r w:rsidRPr="00FD773F">
              <w:rPr>
                <w:rFonts w:eastAsia="Arial"/>
                <w:sz w:val="18"/>
                <w:szCs w:val="18"/>
                <w:lang w:val="de-DE"/>
              </w:rPr>
              <w:fldChar w:fldCharType="separate"/>
            </w:r>
            <w:r w:rsidRPr="00FD773F">
              <w:rPr>
                <w:rFonts w:eastAsia="Arial"/>
                <w:noProof/>
                <w:sz w:val="18"/>
                <w:szCs w:val="18"/>
                <w:lang w:val="de-DE"/>
              </w:rPr>
              <w:t> </w:t>
            </w:r>
            <w:r w:rsidRPr="00FD773F">
              <w:rPr>
                <w:rFonts w:eastAsia="Arial"/>
                <w:noProof/>
                <w:sz w:val="18"/>
                <w:szCs w:val="18"/>
                <w:lang w:val="de-DE"/>
              </w:rPr>
              <w:t> </w:t>
            </w:r>
            <w:r w:rsidRPr="00FD773F">
              <w:rPr>
                <w:rFonts w:eastAsia="Arial"/>
                <w:noProof/>
                <w:sz w:val="18"/>
                <w:szCs w:val="18"/>
                <w:lang w:val="de-DE"/>
              </w:rPr>
              <w:t> </w:t>
            </w:r>
            <w:r w:rsidRPr="00FD773F">
              <w:rPr>
                <w:rFonts w:eastAsia="Arial"/>
                <w:noProof/>
                <w:sz w:val="18"/>
                <w:szCs w:val="18"/>
                <w:lang w:val="de-DE"/>
              </w:rPr>
              <w:t> </w:t>
            </w:r>
            <w:r w:rsidRPr="00FD773F">
              <w:rPr>
                <w:rFonts w:eastAsia="Arial"/>
                <w:noProof/>
                <w:sz w:val="18"/>
                <w:szCs w:val="18"/>
                <w:lang w:val="de-DE"/>
              </w:rPr>
              <w:t> </w:t>
            </w:r>
            <w:r w:rsidRPr="00FD773F">
              <w:rPr>
                <w:rFonts w:eastAsia="Arial"/>
                <w:sz w:val="18"/>
                <w:szCs w:val="18"/>
                <w:lang w:val="de-DE"/>
              </w:rPr>
              <w:fldChar w:fldCharType="end"/>
            </w:r>
            <w:bookmarkEnd w:id="43"/>
          </w:p>
          <w:p w:rsidR="00DB6618" w:rsidRPr="00FD773F" w:rsidRDefault="00DB6618" w:rsidP="00C12F31">
            <w:pPr>
              <w:pBdr>
                <w:top w:val="nil"/>
                <w:left w:val="nil"/>
                <w:bottom w:val="nil"/>
                <w:right w:val="nil"/>
                <w:between w:val="nil"/>
              </w:pBdr>
              <w:tabs>
                <w:tab w:val="left" w:pos="959"/>
              </w:tabs>
              <w:jc w:val="center"/>
              <w:rPr>
                <w:rFonts w:eastAsia="Arial"/>
                <w:sz w:val="18"/>
                <w:szCs w:val="18"/>
                <w:lang w:val="de-DE"/>
              </w:rPr>
            </w:pPr>
            <w:r w:rsidRPr="00FD773F">
              <w:rPr>
                <w:rFonts w:eastAsia="Arial"/>
                <w:sz w:val="18"/>
                <w:szCs w:val="18"/>
                <w:lang w:val="de-DE"/>
              </w:rPr>
              <w:t>(mit digitaler Unterschrift unterzeichnet)</w:t>
            </w:r>
          </w:p>
          <w:p w:rsidR="00DB6618" w:rsidRPr="00FD773F" w:rsidRDefault="00DB6618" w:rsidP="00C12F31">
            <w:pPr>
              <w:widowControl w:val="0"/>
              <w:pBdr>
                <w:top w:val="nil"/>
                <w:left w:val="nil"/>
                <w:bottom w:val="nil"/>
                <w:right w:val="nil"/>
                <w:between w:val="nil"/>
              </w:pBdr>
              <w:tabs>
                <w:tab w:val="left" w:pos="4445"/>
              </w:tabs>
              <w:spacing w:line="360" w:lineRule="auto"/>
              <w:jc w:val="center"/>
              <w:rPr>
                <w:rFonts w:eastAsia="Arial"/>
                <w:sz w:val="18"/>
                <w:szCs w:val="18"/>
                <w:lang w:val="de-DE"/>
              </w:rPr>
            </w:pPr>
          </w:p>
        </w:tc>
      </w:tr>
    </w:tbl>
    <w:p w:rsidR="00DB6618" w:rsidRDefault="00DB6618" w:rsidP="00DB6618">
      <w:pPr>
        <w:spacing w:line="360" w:lineRule="auto"/>
        <w:jc w:val="both"/>
        <w:rPr>
          <w:lang w:val="de-DE"/>
        </w:rPr>
      </w:pPr>
    </w:p>
    <w:p w:rsidR="00D309AE" w:rsidRPr="00C02874" w:rsidRDefault="00D309AE" w:rsidP="00DB6618">
      <w:pPr>
        <w:suppressAutoHyphens w:val="0"/>
        <w:rPr>
          <w:sz w:val="18"/>
          <w:szCs w:val="18"/>
          <w:lang w:val="de-DE"/>
        </w:rPr>
      </w:pPr>
    </w:p>
    <w:sectPr w:rsidR="00D309AE" w:rsidRPr="00C02874" w:rsidSect="00092646">
      <w:headerReference w:type="default" r:id="rId13"/>
      <w:footerReference w:type="default" r:id="rId14"/>
      <w:headerReference w:type="first" r:id="rId15"/>
      <w:footerReference w:type="first" r:id="rId16"/>
      <w:footnotePr>
        <w:pos w:val="beneathText"/>
      </w:footnotePr>
      <w:endnotePr>
        <w:numFmt w:val="decimal"/>
      </w:endnotePr>
      <w:pgSz w:w="11905" w:h="16837"/>
      <w:pgMar w:top="1928" w:right="1134" w:bottom="1418"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027" w:rsidRDefault="00FD2027" w:rsidP="00092646">
      <w:r>
        <w:separator/>
      </w:r>
    </w:p>
  </w:endnote>
  <w:endnote w:type="continuationSeparator" w:id="0">
    <w:p w:rsidR="00FD2027" w:rsidRDefault="00FD2027" w:rsidP="00092646">
      <w:r>
        <w:continuationSeparator/>
      </w:r>
    </w:p>
  </w:endnote>
  <w:endnote w:id="1">
    <w:p w:rsidR="00FD2027" w:rsidRPr="00113D5E" w:rsidRDefault="00FD2027" w:rsidP="00F05E39">
      <w:pPr>
        <w:pStyle w:val="Testonotadichiusura"/>
        <w:ind w:left="284" w:hanging="284"/>
        <w:jc w:val="both"/>
        <w:rPr>
          <w:sz w:val="16"/>
          <w:szCs w:val="16"/>
          <w:lang w:val="de-DE"/>
        </w:rPr>
      </w:pPr>
      <w:r w:rsidRPr="00113D5E">
        <w:rPr>
          <w:rStyle w:val="Rimandonotadichiusura"/>
          <w:sz w:val="16"/>
          <w:szCs w:val="16"/>
        </w:rPr>
        <w:endnoteRef/>
      </w:r>
      <w:r w:rsidRPr="00113D5E">
        <w:rPr>
          <w:sz w:val="16"/>
          <w:szCs w:val="16"/>
          <w:lang w:val="de-DE"/>
        </w:rPr>
        <w:tab/>
        <w:t xml:space="preserve">Die Erklärungen im Hinblick auf diesen Vordruck müssen von den einzelnen Wirtschaftsteilnehmern, von den Konsortien gemäß </w:t>
      </w:r>
      <w:r w:rsidRPr="00CE4C36">
        <w:rPr>
          <w:sz w:val="16"/>
          <w:szCs w:val="16"/>
          <w:lang w:val="de-DE"/>
        </w:rPr>
        <w:t>Art. 45 Abs</w:t>
      </w:r>
      <w:r>
        <w:rPr>
          <w:sz w:val="16"/>
          <w:szCs w:val="16"/>
          <w:lang w:val="de-DE"/>
        </w:rPr>
        <w:t>.</w:t>
      </w:r>
      <w:r w:rsidRPr="00CE4C36">
        <w:rPr>
          <w:sz w:val="16"/>
          <w:szCs w:val="16"/>
          <w:lang w:val="de-DE"/>
        </w:rPr>
        <w:t xml:space="preserve"> 2 Buchst. b) und c) GvD </w:t>
      </w:r>
      <w:r>
        <w:rPr>
          <w:sz w:val="16"/>
          <w:szCs w:val="16"/>
          <w:lang w:val="de-DE"/>
        </w:rPr>
        <w:t xml:space="preserve">Nr. </w:t>
      </w:r>
      <w:r w:rsidRPr="00CE4C36">
        <w:rPr>
          <w:sz w:val="16"/>
          <w:szCs w:val="16"/>
          <w:lang w:val="de-DE"/>
        </w:rPr>
        <w:t>50/2016</w:t>
      </w:r>
      <w:r w:rsidRPr="00113D5E">
        <w:rPr>
          <w:sz w:val="16"/>
          <w:szCs w:val="16"/>
          <w:lang w:val="de-DE"/>
        </w:rPr>
        <w:t xml:space="preserve"> und den federführenden Unternehmen von Bietergemeinschaften, ordentlichen Konsortien, EWIV und Unternehmensnetzwerken abgegeben werden. Jedes Mitglied einer Bietergemeinschaft, eines ordentlichen Konsortiums, einer EWIV oder eines Unternehmenszusammenschlusses sowie jede ausführende Konsortialgesellschaft eines Genossenschaftskonsortiums oder eines ständigen </w:t>
      </w:r>
      <w:r w:rsidRPr="00CE4C36">
        <w:rPr>
          <w:sz w:val="16"/>
          <w:szCs w:val="16"/>
          <w:lang w:val="de-DE"/>
        </w:rPr>
        <w:t>Konsortiums gemäß 45 Absatz 2 Buchst. b) und c) GvD</w:t>
      </w:r>
      <w:r>
        <w:rPr>
          <w:sz w:val="16"/>
          <w:szCs w:val="16"/>
          <w:lang w:val="de-DE"/>
        </w:rPr>
        <w:t xml:space="preserve"> Nr.</w:t>
      </w:r>
      <w:r w:rsidRPr="00CE4C36">
        <w:rPr>
          <w:sz w:val="16"/>
          <w:szCs w:val="16"/>
          <w:lang w:val="de-DE"/>
        </w:rPr>
        <w:t xml:space="preserve"> 50/2016 muss Anlage A1-bis ausfüllen.</w:t>
      </w:r>
    </w:p>
  </w:endnote>
  <w:endnote w:id="2">
    <w:p w:rsidR="00FD2027" w:rsidRPr="00113D5E" w:rsidRDefault="00FD2027" w:rsidP="00F05E39">
      <w:pPr>
        <w:ind w:left="284" w:hanging="284"/>
        <w:jc w:val="both"/>
        <w:rPr>
          <w:sz w:val="16"/>
          <w:szCs w:val="16"/>
          <w:lang w:val="de-DE"/>
        </w:rPr>
      </w:pPr>
      <w:r w:rsidRPr="00113D5E">
        <w:rPr>
          <w:rStyle w:val="Caratterenotadichiusura"/>
          <w:sz w:val="16"/>
          <w:szCs w:val="16"/>
        </w:rPr>
        <w:endnoteRef/>
      </w:r>
      <w:r w:rsidRPr="00113D5E">
        <w:rPr>
          <w:sz w:val="16"/>
          <w:szCs w:val="16"/>
          <w:lang w:val="de-DE"/>
        </w:rPr>
        <w:tab/>
        <w:t xml:space="preserve">Bei Einzelunternehmen die Angaben des gesetzlichen Vertreters anführen. Bei Konsortien </w:t>
      </w:r>
      <w:r w:rsidRPr="00CE4C36">
        <w:rPr>
          <w:sz w:val="16"/>
          <w:szCs w:val="16"/>
          <w:lang w:val="de-DE"/>
        </w:rPr>
        <w:t xml:space="preserve">gemäß 45 Absatz 2 Buchst. b) und c) GvD </w:t>
      </w:r>
      <w:r>
        <w:rPr>
          <w:sz w:val="16"/>
          <w:szCs w:val="16"/>
          <w:lang w:val="de-DE"/>
        </w:rPr>
        <w:t xml:space="preserve">Nr. </w:t>
      </w:r>
      <w:r w:rsidRPr="00CE4C36">
        <w:rPr>
          <w:sz w:val="16"/>
          <w:szCs w:val="16"/>
          <w:lang w:val="de-DE"/>
        </w:rPr>
        <w:t>50/2016 die Angaben des gesetzlichen Vertreters des Konsortiums anführen. Bei Bietergemeinschaften, ordentlichen Konsortien gemäß Art. 45 Absatz 2 Buchst. e) GvD 50/2016, EWIV und Unternehmensnetzwerken</w:t>
      </w:r>
      <w:r w:rsidRPr="00113D5E">
        <w:rPr>
          <w:sz w:val="16"/>
          <w:szCs w:val="16"/>
          <w:lang w:val="de-DE"/>
        </w:rPr>
        <w:t xml:space="preserve"> die Angaben des gesetzlichen Vertreters des federführenden Unternehmens anführen.</w:t>
      </w:r>
    </w:p>
  </w:endnote>
  <w:endnote w:id="3">
    <w:p w:rsidR="00FD2027" w:rsidRPr="00CE4C36" w:rsidRDefault="00FD2027" w:rsidP="00F05E39">
      <w:pPr>
        <w:pStyle w:val="NormaleWeb"/>
        <w:spacing w:before="0" w:beforeAutospacing="0" w:after="0"/>
        <w:ind w:left="284" w:hanging="284"/>
        <w:jc w:val="both"/>
        <w:rPr>
          <w:rFonts w:ascii="Arial" w:hAnsi="Arial" w:cs="Arial"/>
          <w:sz w:val="16"/>
          <w:szCs w:val="16"/>
          <w:lang w:val="de-DE" w:eastAsia="ar-SA"/>
        </w:rPr>
      </w:pPr>
      <w:r w:rsidRPr="00031594">
        <w:rPr>
          <w:rFonts w:ascii="Arial" w:hAnsi="Arial" w:cs="Arial"/>
          <w:sz w:val="16"/>
          <w:szCs w:val="16"/>
          <w:vertAlign w:val="superscript"/>
          <w:lang w:eastAsia="ar-SA"/>
        </w:rPr>
        <w:endnoteRef/>
      </w:r>
      <w:r w:rsidRPr="00113D5E">
        <w:rPr>
          <w:rFonts w:ascii="Arial" w:hAnsi="Arial" w:cs="Arial"/>
          <w:sz w:val="16"/>
          <w:szCs w:val="16"/>
          <w:lang w:val="de-DE"/>
        </w:rPr>
        <w:tab/>
        <w:t xml:space="preserve">Falls der teilnehmende Wirtschaftsteilnehmer die Form eines Konsortiums gemäß </w:t>
      </w:r>
      <w:r w:rsidRPr="00CE4C36">
        <w:rPr>
          <w:rFonts w:ascii="Arial" w:hAnsi="Arial" w:cs="Arial"/>
          <w:sz w:val="16"/>
          <w:szCs w:val="16"/>
          <w:lang w:val="de-DE"/>
        </w:rPr>
        <w:t>Art. 45 Absatz 2 Buchst. b) und c) GvD</w:t>
      </w:r>
      <w:r>
        <w:rPr>
          <w:rFonts w:ascii="Arial" w:hAnsi="Arial" w:cs="Arial"/>
          <w:sz w:val="16"/>
          <w:szCs w:val="16"/>
          <w:lang w:val="de-DE"/>
        </w:rPr>
        <w:t xml:space="preserve"> Nr.</w:t>
      </w:r>
      <w:r w:rsidRPr="00CE4C36">
        <w:rPr>
          <w:rFonts w:ascii="Arial" w:hAnsi="Arial" w:cs="Arial"/>
          <w:sz w:val="16"/>
          <w:szCs w:val="16"/>
          <w:lang w:val="de-DE"/>
        </w:rPr>
        <w:t xml:space="preserve"> 50/2016 aufweist, sind die Konsortialgesellschaften, welche die vertraglichen Leistungen erbringen, verpflichtet, die Erklärungen gemäß dem Vordruck A1-bis abzugeben.</w:t>
      </w:r>
    </w:p>
  </w:endnote>
  <w:endnote w:id="4">
    <w:p w:rsidR="00FD2027" w:rsidRPr="00113D5E" w:rsidRDefault="00FD2027" w:rsidP="00F05E39">
      <w:pPr>
        <w:pStyle w:val="Testonotadichiusura"/>
        <w:ind w:left="284" w:hanging="284"/>
        <w:jc w:val="both"/>
        <w:rPr>
          <w:sz w:val="16"/>
          <w:szCs w:val="16"/>
          <w:lang w:val="de-DE"/>
        </w:rPr>
      </w:pPr>
      <w:r w:rsidRPr="00CE4C36">
        <w:rPr>
          <w:sz w:val="16"/>
          <w:szCs w:val="16"/>
          <w:vertAlign w:val="superscript"/>
          <w:lang w:val="it-IT"/>
        </w:rPr>
        <w:endnoteRef/>
      </w:r>
      <w:r w:rsidRPr="00CE4C36">
        <w:rPr>
          <w:sz w:val="16"/>
          <w:szCs w:val="16"/>
          <w:lang w:val="de-DE"/>
        </w:rPr>
        <w:tab/>
        <w:t>Falls der teilnehmende Wirtschaftsteilnehmer die Form eines ordentlichen Konsortiums gemäß Art. 45 Abs</w:t>
      </w:r>
      <w:r>
        <w:rPr>
          <w:sz w:val="16"/>
          <w:szCs w:val="16"/>
          <w:lang w:val="de-DE"/>
        </w:rPr>
        <w:t>.</w:t>
      </w:r>
      <w:r w:rsidRPr="00CE4C36">
        <w:rPr>
          <w:sz w:val="16"/>
          <w:szCs w:val="16"/>
          <w:lang w:val="de-DE"/>
        </w:rPr>
        <w:t xml:space="preserve"> 2 Buchst. e) GvD</w:t>
      </w:r>
      <w:r>
        <w:rPr>
          <w:sz w:val="16"/>
          <w:szCs w:val="16"/>
          <w:lang w:val="de-DE"/>
        </w:rPr>
        <w:t xml:space="preserve"> Nr.</w:t>
      </w:r>
      <w:r w:rsidRPr="00CE4C36">
        <w:rPr>
          <w:sz w:val="16"/>
          <w:szCs w:val="16"/>
          <w:lang w:val="de-DE"/>
        </w:rPr>
        <w:t xml:space="preserve"> 50/2016 aufweist, ist jedes Mitgliedsunternehmen verpflichtet, die Erklärungen gemäß Vordruck A1-bis</w:t>
      </w:r>
      <w:r w:rsidRPr="00113D5E">
        <w:rPr>
          <w:sz w:val="16"/>
          <w:szCs w:val="16"/>
          <w:lang w:val="de-DE"/>
        </w:rPr>
        <w:t xml:space="preserve"> abzugeben.</w:t>
      </w:r>
    </w:p>
  </w:endnote>
  <w:endnote w:id="5">
    <w:p w:rsidR="00FD2027" w:rsidRPr="00113D5E" w:rsidRDefault="00FD2027" w:rsidP="00F05E39">
      <w:pPr>
        <w:pStyle w:val="Testonotadichiusura"/>
        <w:ind w:left="284" w:hanging="284"/>
        <w:jc w:val="both"/>
        <w:rPr>
          <w:sz w:val="16"/>
          <w:szCs w:val="16"/>
          <w:lang w:val="de-DE"/>
        </w:rPr>
      </w:pPr>
      <w:r w:rsidRPr="00031594">
        <w:rPr>
          <w:sz w:val="16"/>
          <w:szCs w:val="16"/>
          <w:vertAlign w:val="superscript"/>
          <w:lang w:val="it-IT"/>
        </w:rPr>
        <w:endnoteRef/>
      </w:r>
      <w:r w:rsidRPr="00113D5E">
        <w:rPr>
          <w:sz w:val="16"/>
          <w:szCs w:val="16"/>
          <w:lang w:val="de-DE"/>
        </w:rPr>
        <w:tab/>
        <w:t>Falls der teilnehmende Wirtschaftsteilnehmer die Form einer Bietergemeinschaft aufweist, ist jedes Mitgliedsunternehmen verpflichtet, die Erklärungen gemäß Vordruck A1-bis abzugeben.</w:t>
      </w:r>
    </w:p>
  </w:endnote>
  <w:endnote w:id="6">
    <w:p w:rsidR="00FD2027" w:rsidRPr="00113D5E" w:rsidRDefault="00FD2027" w:rsidP="00F05E39">
      <w:pPr>
        <w:pStyle w:val="Testonotadichiusura"/>
        <w:ind w:left="284" w:hanging="284"/>
        <w:jc w:val="both"/>
        <w:rPr>
          <w:sz w:val="16"/>
          <w:szCs w:val="16"/>
          <w:lang w:val="de-DE"/>
        </w:rPr>
      </w:pPr>
      <w:r w:rsidRPr="00031594">
        <w:rPr>
          <w:sz w:val="16"/>
          <w:szCs w:val="16"/>
          <w:vertAlign w:val="superscript"/>
          <w:lang w:val="it-IT"/>
        </w:rPr>
        <w:endnoteRef/>
      </w:r>
      <w:r w:rsidRPr="00113D5E">
        <w:rPr>
          <w:sz w:val="16"/>
          <w:szCs w:val="16"/>
          <w:lang w:val="de-DE"/>
        </w:rPr>
        <w:tab/>
        <w:t>Falls der teilnehmende Wirt</w:t>
      </w:r>
      <w:r>
        <w:rPr>
          <w:sz w:val="16"/>
          <w:szCs w:val="16"/>
          <w:lang w:val="de-DE"/>
        </w:rPr>
        <w:t>schaftsteilnehmer die Form eines</w:t>
      </w:r>
      <w:r w:rsidRPr="00113D5E">
        <w:rPr>
          <w:sz w:val="16"/>
          <w:szCs w:val="16"/>
          <w:lang w:val="de-DE"/>
        </w:rPr>
        <w:t xml:space="preserve"> Unternehmensnetzwerks aufweist, ist jedes Mitgliedsunternehmen verpflichtet, die Erklärungen gemäß Vordruck A1-bis abzugeben.</w:t>
      </w:r>
    </w:p>
  </w:endnote>
  <w:endnote w:id="7">
    <w:p w:rsidR="00FD2027" w:rsidRPr="00113D5E" w:rsidRDefault="00FD2027" w:rsidP="00F05E39">
      <w:pPr>
        <w:pStyle w:val="Testonotadichiusura"/>
        <w:ind w:left="284" w:hanging="284"/>
        <w:jc w:val="both"/>
        <w:rPr>
          <w:sz w:val="16"/>
          <w:szCs w:val="16"/>
          <w:lang w:val="de-DE"/>
        </w:rPr>
      </w:pPr>
      <w:r w:rsidRPr="00031594">
        <w:rPr>
          <w:sz w:val="16"/>
          <w:szCs w:val="16"/>
          <w:vertAlign w:val="superscript"/>
          <w:lang w:val="it-IT"/>
        </w:rPr>
        <w:endnoteRef/>
      </w:r>
      <w:r w:rsidRPr="00031594">
        <w:rPr>
          <w:sz w:val="16"/>
          <w:szCs w:val="16"/>
          <w:vertAlign w:val="superscript"/>
          <w:lang w:val="de-DE"/>
        </w:rPr>
        <w:tab/>
      </w:r>
      <w:r w:rsidRPr="00113D5E">
        <w:rPr>
          <w:sz w:val="16"/>
          <w:szCs w:val="16"/>
          <w:lang w:val="de-DE"/>
        </w:rPr>
        <w:t>Falls der teilnehmende Wirtschaftsteilnehmer die Form einer EWIV aufweist, ist jedes Mitgliedsunternehmen verpflichtet, die Erklärungen gemäß Vordruck A1-bis abzugeben.</w:t>
      </w:r>
    </w:p>
  </w:endnote>
  <w:endnote w:id="8">
    <w:p w:rsidR="00FD2027" w:rsidRPr="002A7A49" w:rsidRDefault="00FD2027" w:rsidP="002A7A49">
      <w:pPr>
        <w:pStyle w:val="Testonotadichiusura"/>
        <w:ind w:left="284" w:hanging="284"/>
        <w:rPr>
          <w:sz w:val="16"/>
          <w:szCs w:val="16"/>
          <w:lang w:val="de-DE"/>
        </w:rPr>
      </w:pPr>
      <w:r>
        <w:rPr>
          <w:rStyle w:val="Rimandonotadichiusura"/>
        </w:rPr>
        <w:endnoteRef/>
      </w:r>
      <w:r w:rsidRPr="002A7A49">
        <w:rPr>
          <w:lang w:val="de-DE"/>
        </w:rPr>
        <w:t xml:space="preserve"> </w:t>
      </w:r>
      <w:r>
        <w:rPr>
          <w:lang w:val="de-DE"/>
        </w:rPr>
        <w:tab/>
      </w:r>
      <w:r w:rsidRPr="002A7A49">
        <w:rPr>
          <w:sz w:val="16"/>
          <w:szCs w:val="16"/>
          <w:lang w:val="de-DE"/>
        </w:rPr>
        <w:t>Die vollständigen Angaben eines jeden Unternehmens gemäß Art. 45, Abs. 2, Bst. b) und c) des GVD Nr. 50/2016 anführen, das zur Bietergemeinschaft oder zum Bieterkonsortium gemäß Art. 45 Abs. 2 B</w:t>
      </w:r>
      <w:r>
        <w:rPr>
          <w:sz w:val="16"/>
          <w:szCs w:val="16"/>
          <w:lang w:val="de-DE"/>
        </w:rPr>
        <w:t>uch</w:t>
      </w:r>
      <w:r w:rsidRPr="002A7A49">
        <w:rPr>
          <w:sz w:val="16"/>
          <w:szCs w:val="16"/>
          <w:lang w:val="de-DE"/>
        </w:rPr>
        <w:t>st. e) GVD Nr. 50/2016 gehört (Firma oder Firmenbezeichnung, Sitz, Steuernummer und Art des Unternehmens: Einzelunternehmen, offene Handelsgesellschaft oder Kommanditgesellschaft; sonstige Gesellschaftsform).</w:t>
      </w:r>
    </w:p>
  </w:endnote>
  <w:endnote w:id="9">
    <w:p w:rsidR="00FD2027" w:rsidRPr="00031594" w:rsidRDefault="00FD2027" w:rsidP="00B5088C">
      <w:pPr>
        <w:ind w:left="284" w:hanging="284"/>
        <w:jc w:val="both"/>
        <w:rPr>
          <w:sz w:val="16"/>
          <w:szCs w:val="16"/>
          <w:lang w:val="de-DE"/>
        </w:rPr>
      </w:pPr>
      <w:r w:rsidRPr="00031594">
        <w:rPr>
          <w:rStyle w:val="Rimandonotadichiusura"/>
          <w:sz w:val="16"/>
          <w:szCs w:val="16"/>
        </w:rPr>
        <w:endnoteRef/>
      </w:r>
      <w:r w:rsidRPr="008B2393">
        <w:rPr>
          <w:sz w:val="16"/>
          <w:szCs w:val="16"/>
          <w:vertAlign w:val="superscript"/>
          <w:lang w:val="de-DE"/>
        </w:rPr>
        <w:tab/>
      </w:r>
      <w:r w:rsidRPr="00031594">
        <w:rPr>
          <w:sz w:val="16"/>
          <w:szCs w:val="16"/>
          <w:lang w:val="de-DE"/>
        </w:rPr>
        <w:t>Die Teile der Leistung müssen in Prozent oder in beschreibender Form angegeben werden. Es dürfen, bei anderweitigem Ausschluss, auch nicht indirekt wirtschaftliche Beträge angegebene werden, die im wirtschaftlichen Angebot angegeben werden müssen:</w:t>
      </w:r>
    </w:p>
    <w:p w:rsidR="00FD2027" w:rsidRPr="00031594" w:rsidRDefault="00FD2027" w:rsidP="00B5088C">
      <w:pPr>
        <w:numPr>
          <w:ilvl w:val="0"/>
          <w:numId w:val="33"/>
        </w:numPr>
        <w:tabs>
          <w:tab w:val="clear" w:pos="720"/>
        </w:tabs>
        <w:suppressAutoHyphens w:val="0"/>
        <w:ind w:left="567" w:hanging="283"/>
        <w:jc w:val="both"/>
        <w:rPr>
          <w:sz w:val="16"/>
          <w:szCs w:val="16"/>
          <w:lang w:val="de-DE"/>
        </w:rPr>
      </w:pPr>
      <w:r w:rsidRPr="00031594">
        <w:rPr>
          <w:sz w:val="16"/>
          <w:szCs w:val="16"/>
          <w:lang w:val="de-DE"/>
        </w:rPr>
        <w:t>im Falle einer horizontalen Bietergemeinschaft muss das federführende Unternehmen die Leistung in einer mehrheitlichen Quote erbringen;</w:t>
      </w:r>
    </w:p>
    <w:p w:rsidR="00FD2027" w:rsidRPr="00031594" w:rsidRDefault="00FD2027" w:rsidP="00B5088C">
      <w:pPr>
        <w:numPr>
          <w:ilvl w:val="0"/>
          <w:numId w:val="33"/>
        </w:numPr>
        <w:tabs>
          <w:tab w:val="clear" w:pos="720"/>
        </w:tabs>
        <w:suppressAutoHyphens w:val="0"/>
        <w:ind w:left="567" w:hanging="283"/>
        <w:jc w:val="both"/>
        <w:rPr>
          <w:sz w:val="16"/>
          <w:szCs w:val="16"/>
          <w:lang w:val="de-DE"/>
        </w:rPr>
      </w:pPr>
      <w:r w:rsidRPr="00031594">
        <w:rPr>
          <w:sz w:val="16"/>
          <w:szCs w:val="16"/>
          <w:lang w:val="de-DE"/>
        </w:rPr>
        <w:t>im Falle einer vertikalen Bietergemeinschaft muss das federführende Unternehmen die Leistung der Hauptleistung erbringen;</w:t>
      </w:r>
    </w:p>
    <w:p w:rsidR="00FD2027" w:rsidRPr="00031594" w:rsidRDefault="00FD2027" w:rsidP="00B5088C">
      <w:pPr>
        <w:numPr>
          <w:ilvl w:val="0"/>
          <w:numId w:val="33"/>
        </w:numPr>
        <w:tabs>
          <w:tab w:val="clear" w:pos="720"/>
        </w:tabs>
        <w:suppressAutoHyphens w:val="0"/>
        <w:ind w:left="567" w:hanging="283"/>
        <w:jc w:val="both"/>
        <w:rPr>
          <w:sz w:val="16"/>
          <w:szCs w:val="16"/>
          <w:lang w:val="de-DE"/>
        </w:rPr>
      </w:pPr>
      <w:r w:rsidRPr="00031594">
        <w:rPr>
          <w:sz w:val="16"/>
          <w:szCs w:val="16"/>
          <w:lang w:val="de-DE"/>
        </w:rPr>
        <w:t>im Falle einer gemischten Bietergemeinschaft muss das federführende Unternehmen die mehrheitliche Quote der Leistung der Hauptleistung erbringen.</w:t>
      </w:r>
    </w:p>
  </w:endnote>
  <w:endnote w:id="10">
    <w:p w:rsidR="00FD2027" w:rsidRPr="00113D5E" w:rsidRDefault="00FD2027" w:rsidP="00F05E39">
      <w:pPr>
        <w:pStyle w:val="Testonotadichiusura"/>
        <w:ind w:left="284" w:hanging="284"/>
        <w:jc w:val="both"/>
        <w:rPr>
          <w:sz w:val="16"/>
          <w:szCs w:val="16"/>
          <w:lang w:val="de-DE"/>
        </w:rPr>
      </w:pPr>
      <w:r w:rsidRPr="00113D5E">
        <w:rPr>
          <w:rStyle w:val="Caratterenotadichiusura"/>
          <w:sz w:val="16"/>
          <w:szCs w:val="16"/>
        </w:rPr>
        <w:endnoteRef/>
      </w:r>
      <w:r w:rsidRPr="00113D5E">
        <w:rPr>
          <w:sz w:val="16"/>
          <w:szCs w:val="16"/>
          <w:lang w:val="de-DE"/>
        </w:rPr>
        <w:tab/>
        <w:t>Unter dem Begriff „</w:t>
      </w:r>
      <w:r w:rsidRPr="00B81B93">
        <w:rPr>
          <w:b/>
          <w:sz w:val="16"/>
          <w:szCs w:val="16"/>
          <w:lang w:val="de-DE"/>
        </w:rPr>
        <w:t>die Erklärung abgebendes Unternehmen</w:t>
      </w:r>
      <w:r w:rsidRPr="00113D5E">
        <w:rPr>
          <w:sz w:val="16"/>
          <w:szCs w:val="16"/>
          <w:lang w:val="de-DE"/>
        </w:rPr>
        <w:t>“ ist das Unternehmen zu verstehen, welches den Vordruck unterzeichnet. Unter dem Begriff „</w:t>
      </w:r>
      <w:r w:rsidRPr="00B81B93">
        <w:rPr>
          <w:b/>
          <w:sz w:val="16"/>
          <w:szCs w:val="16"/>
          <w:lang w:val="de-DE"/>
        </w:rPr>
        <w:t>teilnehmender Wirtschaftsteilnehmer</w:t>
      </w:r>
      <w:r w:rsidRPr="00113D5E">
        <w:rPr>
          <w:sz w:val="16"/>
          <w:szCs w:val="16"/>
          <w:lang w:val="de-DE"/>
        </w:rPr>
        <w:t>“ ist der Wirtschaftsteilnehmer insgesamt zu verstehen. Handelt es sich beim die Erklärung abgebenden Unternehmen um ein Einzelunternehmen, fällt dieses mit dem „</w:t>
      </w:r>
      <w:r w:rsidRPr="00B81B93">
        <w:rPr>
          <w:b/>
          <w:sz w:val="16"/>
          <w:szCs w:val="16"/>
          <w:lang w:val="de-DE"/>
        </w:rPr>
        <w:t>teilnehmenden Wirtschaftsteilnehmer</w:t>
      </w:r>
      <w:r w:rsidRPr="00113D5E">
        <w:rPr>
          <w:sz w:val="16"/>
          <w:szCs w:val="16"/>
          <w:lang w:val="de-DE"/>
        </w:rPr>
        <w:t xml:space="preserve">“ zusammen. Bei aus mehreren Personen bestehenden Wirtschaftsteilnehmern ist der </w:t>
      </w:r>
      <w:r w:rsidRPr="00B81B93">
        <w:rPr>
          <w:b/>
          <w:sz w:val="16"/>
          <w:szCs w:val="16"/>
          <w:lang w:val="de-DE"/>
        </w:rPr>
        <w:t>teilnehmende Wirtschaftsteilnehmer</w:t>
      </w:r>
      <w:r w:rsidRPr="00113D5E">
        <w:rPr>
          <w:sz w:val="16"/>
          <w:szCs w:val="16"/>
          <w:lang w:val="de-DE"/>
        </w:rPr>
        <w:t xml:space="preserve"> die Bietergemeinschaft, das Konsortium, die EWIV oder das Unternehmensnetzwerk, während das die Erklärung abgebende Unternehmen jeweils das federführende Unternehmen ist, welches den Vordruck A1 unterzeichnet, oder die einzelnen Mitglieder, welche die jeweiligen Vordrucke A1-bis unterzeichnen</w:t>
      </w:r>
    </w:p>
  </w:endnote>
  <w:endnote w:id="11">
    <w:p w:rsidR="00FD2027" w:rsidRPr="00113D5E" w:rsidRDefault="00FD2027" w:rsidP="00F05E39">
      <w:pPr>
        <w:ind w:left="284" w:hanging="284"/>
        <w:jc w:val="both"/>
        <w:rPr>
          <w:sz w:val="16"/>
          <w:szCs w:val="16"/>
          <w:lang w:val="de-DE"/>
        </w:rPr>
      </w:pPr>
      <w:r w:rsidRPr="00113D5E">
        <w:rPr>
          <w:sz w:val="16"/>
          <w:szCs w:val="16"/>
          <w:vertAlign w:val="superscript"/>
          <w:lang w:val="it-IT"/>
        </w:rPr>
        <w:endnoteRef/>
      </w:r>
      <w:r w:rsidRPr="00113D5E">
        <w:rPr>
          <w:sz w:val="16"/>
          <w:szCs w:val="16"/>
          <w:lang w:val="de-DE"/>
        </w:rPr>
        <w:tab/>
        <w:t xml:space="preserve">Diese Fälle müssen von jeder Art an </w:t>
      </w:r>
      <w:r w:rsidRPr="00B81B93">
        <w:rPr>
          <w:b/>
          <w:sz w:val="16"/>
          <w:szCs w:val="16"/>
          <w:lang w:val="de-DE"/>
        </w:rPr>
        <w:t>teilnehmendem Wirtschaftsteilnehmer</w:t>
      </w:r>
      <w:r w:rsidRPr="00113D5E">
        <w:rPr>
          <w:sz w:val="16"/>
          <w:szCs w:val="16"/>
          <w:lang w:val="de-DE"/>
        </w:rPr>
        <w:t>, welcher sich am Wettbewerb beteiligt, mit Bezug auf den Sitz des die Erklärung abgebenden Unternehmens bestätigt werden.</w:t>
      </w:r>
    </w:p>
  </w:endnote>
  <w:endnote w:id="12">
    <w:p w:rsidR="00FD2027" w:rsidRPr="00B07F60" w:rsidRDefault="00FD2027" w:rsidP="00690D50">
      <w:pPr>
        <w:pStyle w:val="Testonotadichiusura"/>
        <w:ind w:left="284" w:hanging="284"/>
        <w:jc w:val="both"/>
        <w:rPr>
          <w:sz w:val="16"/>
          <w:szCs w:val="16"/>
          <w:lang w:val="de-DE"/>
        </w:rPr>
      </w:pPr>
      <w:r w:rsidRPr="005252DE">
        <w:rPr>
          <w:rStyle w:val="Rimandonotadichiusura"/>
          <w:sz w:val="16"/>
          <w:szCs w:val="16"/>
        </w:rPr>
        <w:endnoteRef/>
      </w:r>
      <w:r w:rsidRPr="00B07F60">
        <w:rPr>
          <w:sz w:val="16"/>
          <w:szCs w:val="16"/>
          <w:lang w:val="de-DE"/>
        </w:rPr>
        <w:tab/>
        <w:t>Für Dienstleistungen und Lieferungen, jene Teile der Dienstleistung beschreiben, welche man im Sinn hat, an Dritte weiterzuvergeben.</w:t>
      </w:r>
    </w:p>
  </w:endnote>
  <w:endnote w:id="13">
    <w:p w:rsidR="00FD2027" w:rsidRPr="002E241E" w:rsidRDefault="00FD2027" w:rsidP="00B46376">
      <w:pPr>
        <w:pStyle w:val="Testonotaapidipagina"/>
        <w:ind w:left="284" w:hanging="284"/>
        <w:jc w:val="both"/>
        <w:rPr>
          <w:sz w:val="16"/>
          <w:szCs w:val="16"/>
          <w:lang w:val="de-DE"/>
        </w:rPr>
      </w:pPr>
      <w:r w:rsidRPr="002A3CE5">
        <w:rPr>
          <w:rStyle w:val="Rimandonotadichiusura"/>
          <w:sz w:val="16"/>
          <w:szCs w:val="16"/>
        </w:rPr>
        <w:endnoteRef/>
      </w:r>
      <w:r>
        <w:rPr>
          <w:sz w:val="16"/>
          <w:szCs w:val="16"/>
          <w:lang w:val="de-DE"/>
        </w:rPr>
        <w:t xml:space="preserve"> </w:t>
      </w:r>
      <w:r>
        <w:rPr>
          <w:sz w:val="16"/>
          <w:szCs w:val="16"/>
          <w:lang w:val="de-DE"/>
        </w:rPr>
        <w:tab/>
        <w:t>Im Sinne des Art. 89 GvD Nr. 50/2016 nur dann nachzuweisen, falls der Bieter die speziellen Teilnahmevoraussetzungen nicht oder nur zum Teil besitzt.</w:t>
      </w:r>
    </w:p>
  </w:endnote>
  <w:endnote w:id="14">
    <w:p w:rsidR="00FD2027" w:rsidRPr="002E241E" w:rsidRDefault="00FD2027" w:rsidP="00B46376">
      <w:pPr>
        <w:pStyle w:val="Testonotaapidipagina"/>
        <w:ind w:left="284" w:hanging="284"/>
        <w:jc w:val="both"/>
        <w:rPr>
          <w:sz w:val="16"/>
          <w:szCs w:val="16"/>
          <w:lang w:val="de-DE"/>
        </w:rPr>
      </w:pPr>
      <w:r w:rsidRPr="002A3CE5">
        <w:rPr>
          <w:rStyle w:val="Rimandonotadichiusura"/>
          <w:sz w:val="16"/>
          <w:szCs w:val="16"/>
        </w:rPr>
        <w:endnoteRef/>
      </w:r>
      <w:r w:rsidRPr="002E241E">
        <w:rPr>
          <w:sz w:val="16"/>
          <w:szCs w:val="16"/>
          <w:lang w:val="de-DE"/>
        </w:rPr>
        <w:t xml:space="preserve"> </w:t>
      </w:r>
      <w:r w:rsidRPr="002E241E">
        <w:rPr>
          <w:sz w:val="16"/>
          <w:szCs w:val="16"/>
          <w:lang w:val="de-DE"/>
        </w:rPr>
        <w:tab/>
        <w:t>Die vorgesehenen besonderen Anforderungen angeben, welche der Bieter nicht selbst besitzt, sowie das prozentuelle Ausmaß oder Wert (Euro) dieser Anforderung.</w:t>
      </w:r>
    </w:p>
  </w:endnote>
  <w:endnote w:id="15">
    <w:p w:rsidR="00FD2027" w:rsidRPr="00113D5E" w:rsidRDefault="00FD2027" w:rsidP="00B46376">
      <w:pPr>
        <w:ind w:left="284" w:hanging="284"/>
        <w:jc w:val="both"/>
        <w:rPr>
          <w:sz w:val="16"/>
          <w:szCs w:val="16"/>
          <w:lang w:val="de-DE"/>
        </w:rPr>
      </w:pPr>
      <w:r w:rsidRPr="00113D5E">
        <w:rPr>
          <w:rStyle w:val="Rimandonotadichiusura"/>
          <w:sz w:val="16"/>
          <w:szCs w:val="16"/>
        </w:rPr>
        <w:endnoteRef/>
      </w:r>
      <w:r w:rsidRPr="00113D5E">
        <w:rPr>
          <w:sz w:val="16"/>
          <w:szCs w:val="16"/>
          <w:lang w:val="de-DE"/>
        </w:rPr>
        <w:tab/>
        <w:t>Firma, Sitz und allgemeine Angaben des/der Hilfsunternehmens/Hilfsunternehmen und Anforderungen, für welche die Kapazitäten genutzt werden sollen.</w:t>
      </w:r>
    </w:p>
  </w:endnote>
  <w:endnote w:id="16">
    <w:p w:rsidR="00FD2027" w:rsidRPr="00D05AF0" w:rsidRDefault="00FD2027" w:rsidP="00FB2BA1">
      <w:pPr>
        <w:pStyle w:val="Testonotadichiusura"/>
        <w:ind w:left="284" w:hanging="284"/>
        <w:jc w:val="both"/>
        <w:rPr>
          <w:sz w:val="16"/>
          <w:szCs w:val="16"/>
          <w:lang w:val="de-DE"/>
        </w:rPr>
      </w:pPr>
      <w:r w:rsidRPr="00DF0C4B">
        <w:rPr>
          <w:rStyle w:val="Rimandonotadichiusura"/>
          <w:rFonts w:cs="Arial"/>
          <w:sz w:val="16"/>
          <w:szCs w:val="16"/>
          <w:lang w:val="de-DE"/>
        </w:rPr>
        <w:endnoteRef/>
      </w:r>
      <w:r w:rsidRPr="00DF0C4B">
        <w:rPr>
          <w:sz w:val="16"/>
          <w:szCs w:val="16"/>
          <w:lang w:val="de-DE"/>
        </w:rPr>
        <w:tab/>
        <w:t>Vom 15.08.2020 an wird Art. 110 GvD Nr. 50/2016 gemäß Art. 372 Abs. 1 GvD Nr. 14/2019 geändert werden.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027" w:rsidRDefault="00FD2027">
    <w:pPr>
      <w:pStyle w:val="Pidipagina"/>
      <w:tabs>
        <w:tab w:val="clear" w:pos="4536"/>
        <w:tab w:val="clear" w:pos="9072"/>
      </w:tabs>
      <w:spacing w:line="2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FD2027" w:rsidRPr="003E50E2" w:rsidTr="00D47407">
      <w:trPr>
        <w:cantSplit/>
      </w:trPr>
      <w:tc>
        <w:tcPr>
          <w:tcW w:w="4990" w:type="dxa"/>
        </w:tcPr>
        <w:p w:rsidR="00FD2027" w:rsidRPr="00C12F31" w:rsidRDefault="00FD2027" w:rsidP="00FB2870">
          <w:pPr>
            <w:spacing w:before="80" w:line="180" w:lineRule="exact"/>
            <w:jc w:val="right"/>
            <w:rPr>
              <w:sz w:val="16"/>
              <w:lang w:val="de-DE"/>
            </w:rPr>
          </w:pPr>
          <w:r w:rsidRPr="00C12F31">
            <w:rPr>
              <w:sz w:val="16"/>
              <w:lang w:val="de-DE"/>
            </w:rPr>
            <w:t xml:space="preserve">Dr.-Julius-Perathoner-Straße 10 </w:t>
          </w:r>
          <w:r w:rsidRPr="00C12F31">
            <w:rPr>
              <w:rFonts w:ascii="Wingdings" w:hAnsi="Wingdings"/>
              <w:sz w:val="14"/>
            </w:rPr>
            <w:t></w:t>
          </w:r>
          <w:r w:rsidRPr="00C12F31">
            <w:rPr>
              <w:sz w:val="16"/>
              <w:lang w:val="de-DE"/>
            </w:rPr>
            <w:t xml:space="preserve"> 39100 Bozen</w:t>
          </w:r>
        </w:p>
        <w:p w:rsidR="00FD2027" w:rsidRPr="00C12F31" w:rsidRDefault="00FD2027" w:rsidP="00FB2870">
          <w:pPr>
            <w:spacing w:line="180" w:lineRule="exact"/>
            <w:jc w:val="right"/>
            <w:rPr>
              <w:sz w:val="16"/>
              <w:szCs w:val="16"/>
              <w:lang w:val="de-DE"/>
            </w:rPr>
          </w:pPr>
          <w:r w:rsidRPr="00C12F31">
            <w:rPr>
              <w:sz w:val="16"/>
              <w:lang w:val="de-DE"/>
            </w:rPr>
            <w:t xml:space="preserve">Tel. </w:t>
          </w:r>
          <w:r w:rsidRPr="00C12F31">
            <w:rPr>
              <w:sz w:val="16"/>
              <w:szCs w:val="16"/>
              <w:lang w:val="de-DE"/>
            </w:rPr>
            <w:t xml:space="preserve">0471 41 40 10 </w:t>
          </w:r>
          <w:r w:rsidRPr="00C12F31">
            <w:rPr>
              <w:rFonts w:ascii="Wingdings" w:hAnsi="Wingdings"/>
              <w:sz w:val="16"/>
              <w:szCs w:val="16"/>
            </w:rPr>
            <w:t></w:t>
          </w:r>
          <w:r w:rsidRPr="00C12F31">
            <w:rPr>
              <w:sz w:val="16"/>
              <w:szCs w:val="16"/>
              <w:lang w:val="de-DE"/>
            </w:rPr>
            <w:t xml:space="preserve"> Fax 0471 41 40 09</w:t>
          </w:r>
        </w:p>
        <w:p w:rsidR="00FD2027" w:rsidRPr="00C12F31" w:rsidRDefault="00A043B5" w:rsidP="00FB2870">
          <w:pPr>
            <w:spacing w:line="180" w:lineRule="exact"/>
            <w:jc w:val="right"/>
            <w:rPr>
              <w:sz w:val="16"/>
              <w:szCs w:val="16"/>
              <w:lang w:val="de-DE"/>
            </w:rPr>
          </w:pPr>
          <w:r>
            <w:fldChar w:fldCharType="begin"/>
          </w:r>
          <w:r w:rsidRPr="00496924">
            <w:rPr>
              <w:lang w:val="de-DE"/>
            </w:rPr>
            <w:instrText xml:space="preserve"> HYPERLINK "http://aov.provinz.bz.it/" </w:instrText>
          </w:r>
          <w:r>
            <w:fldChar w:fldCharType="separate"/>
          </w:r>
          <w:r w:rsidR="00FD2027" w:rsidRPr="00C12F31">
            <w:rPr>
              <w:sz w:val="16"/>
              <w:szCs w:val="16"/>
              <w:lang w:val="de-DE"/>
            </w:rPr>
            <w:t>http://aov.provinz.bz.it</w:t>
          </w:r>
          <w:r w:rsidR="00FD2027" w:rsidRPr="00C12F31">
            <w:rPr>
              <w:rStyle w:val="Collegamentoipertestuale"/>
              <w:color w:val="auto"/>
              <w:sz w:val="16"/>
              <w:szCs w:val="16"/>
              <w:lang w:val="de-DE"/>
            </w:rPr>
            <w:t>/</w:t>
          </w:r>
          <w:r>
            <w:rPr>
              <w:rStyle w:val="Collegamentoipertestuale"/>
              <w:color w:val="auto"/>
              <w:sz w:val="16"/>
              <w:szCs w:val="16"/>
              <w:lang w:val="de-DE"/>
            </w:rPr>
            <w:fldChar w:fldCharType="end"/>
          </w:r>
        </w:p>
        <w:p w:rsidR="00FD2027" w:rsidRPr="00C12F31" w:rsidRDefault="00FD2027" w:rsidP="00FB2870">
          <w:pPr>
            <w:spacing w:line="180" w:lineRule="exact"/>
            <w:jc w:val="right"/>
            <w:rPr>
              <w:sz w:val="16"/>
              <w:szCs w:val="16"/>
              <w:lang w:val="de-DE"/>
            </w:rPr>
          </w:pPr>
          <w:r w:rsidRPr="00C12F31">
            <w:rPr>
              <w:sz w:val="16"/>
              <w:szCs w:val="16"/>
              <w:lang w:val="de-DE"/>
            </w:rPr>
            <w:t>aov-acp.servicesupply@pec.prov.bz.it</w:t>
          </w:r>
        </w:p>
        <w:p w:rsidR="00FD2027" w:rsidRPr="00C12F31" w:rsidRDefault="00FD2027" w:rsidP="00FB2870">
          <w:pPr>
            <w:spacing w:line="180" w:lineRule="exact"/>
            <w:jc w:val="right"/>
            <w:rPr>
              <w:sz w:val="16"/>
              <w:lang w:val="de-DE"/>
            </w:rPr>
          </w:pPr>
          <w:r w:rsidRPr="00C12F31">
            <w:rPr>
              <w:sz w:val="16"/>
              <w:szCs w:val="16"/>
              <w:lang w:val="de-DE"/>
            </w:rPr>
            <w:t>aov.dienst-lieferung@provinz.bz</w:t>
          </w:r>
          <w:r w:rsidRPr="00C12F31">
            <w:rPr>
              <w:sz w:val="16"/>
              <w:lang w:val="de-DE"/>
            </w:rPr>
            <w:t>.it</w:t>
          </w:r>
        </w:p>
        <w:p w:rsidR="00FD2027" w:rsidRPr="00C12F31" w:rsidRDefault="00FD2027" w:rsidP="00FB2870">
          <w:pPr>
            <w:spacing w:line="180" w:lineRule="exact"/>
            <w:jc w:val="right"/>
            <w:rPr>
              <w:sz w:val="16"/>
              <w:lang w:val="de-DE"/>
            </w:rPr>
          </w:pPr>
          <w:proofErr w:type="spellStart"/>
          <w:proofErr w:type="gramStart"/>
          <w:r w:rsidRPr="00C12F31">
            <w:rPr>
              <w:sz w:val="16"/>
            </w:rPr>
            <w:t>Steuernr</w:t>
          </w:r>
          <w:proofErr w:type="spellEnd"/>
          <w:r w:rsidRPr="00C12F31">
            <w:rPr>
              <w:sz w:val="16"/>
            </w:rPr>
            <w:t>./</w:t>
          </w:r>
          <w:proofErr w:type="spellStart"/>
          <w:proofErr w:type="gramEnd"/>
          <w:r w:rsidRPr="00C12F31">
            <w:rPr>
              <w:sz w:val="16"/>
            </w:rPr>
            <w:t>Mwst.Nr</w:t>
          </w:r>
          <w:proofErr w:type="spellEnd"/>
          <w:r w:rsidRPr="00C12F31">
            <w:rPr>
              <w:sz w:val="16"/>
            </w:rPr>
            <w:t>. 94116410211</w:t>
          </w:r>
        </w:p>
      </w:tc>
      <w:tc>
        <w:tcPr>
          <w:tcW w:w="227" w:type="dxa"/>
          <w:vAlign w:val="center"/>
        </w:tcPr>
        <w:p w:rsidR="00FD2027" w:rsidRPr="00C12F31" w:rsidRDefault="00FD2027" w:rsidP="00FB2870">
          <w:pPr>
            <w:spacing w:before="80"/>
            <w:jc w:val="center"/>
            <w:rPr>
              <w:sz w:val="16"/>
              <w:lang w:val="de-DE"/>
            </w:rPr>
          </w:pPr>
        </w:p>
      </w:tc>
      <w:tc>
        <w:tcPr>
          <w:tcW w:w="907" w:type="dxa"/>
          <w:vAlign w:val="center"/>
        </w:tcPr>
        <w:p w:rsidR="00FD2027" w:rsidRPr="00C12F31" w:rsidRDefault="00FD2027" w:rsidP="00FB2870">
          <w:pPr>
            <w:rPr>
              <w:lang w:val="de-DE"/>
            </w:rPr>
          </w:pPr>
        </w:p>
      </w:tc>
      <w:tc>
        <w:tcPr>
          <w:tcW w:w="227" w:type="dxa"/>
          <w:vAlign w:val="center"/>
        </w:tcPr>
        <w:p w:rsidR="00FD2027" w:rsidRPr="00C12F31" w:rsidRDefault="00FD2027" w:rsidP="00FB2870">
          <w:pPr>
            <w:spacing w:before="80"/>
            <w:jc w:val="center"/>
            <w:rPr>
              <w:sz w:val="16"/>
              <w:lang w:val="de-DE"/>
            </w:rPr>
          </w:pPr>
        </w:p>
      </w:tc>
      <w:tc>
        <w:tcPr>
          <w:tcW w:w="4990" w:type="dxa"/>
        </w:tcPr>
        <w:p w:rsidR="00FD2027" w:rsidRPr="00C12F31" w:rsidRDefault="00FD2027" w:rsidP="00FB2870">
          <w:pPr>
            <w:spacing w:before="80" w:line="180" w:lineRule="exact"/>
            <w:rPr>
              <w:sz w:val="16"/>
              <w:lang w:val="it-IT"/>
            </w:rPr>
          </w:pPr>
          <w:r w:rsidRPr="00C12F31">
            <w:rPr>
              <w:sz w:val="16"/>
              <w:lang w:val="it-IT"/>
            </w:rPr>
            <w:t xml:space="preserve">via Dr. Julius Perathoner 10 </w:t>
          </w:r>
          <w:r w:rsidRPr="00C12F31">
            <w:rPr>
              <w:rFonts w:ascii="Wingdings" w:hAnsi="Wingdings"/>
              <w:sz w:val="14"/>
            </w:rPr>
            <w:t></w:t>
          </w:r>
          <w:r w:rsidRPr="00C12F31">
            <w:rPr>
              <w:sz w:val="16"/>
              <w:lang w:val="it-IT"/>
            </w:rPr>
            <w:t xml:space="preserve"> 39100 Bolzano</w:t>
          </w:r>
        </w:p>
        <w:p w:rsidR="00FD2027" w:rsidRPr="00C12F31" w:rsidRDefault="00FD2027" w:rsidP="00FB2870">
          <w:pPr>
            <w:spacing w:line="180" w:lineRule="exact"/>
            <w:rPr>
              <w:sz w:val="16"/>
              <w:lang w:val="it-IT"/>
            </w:rPr>
          </w:pPr>
          <w:r w:rsidRPr="00C12F31">
            <w:rPr>
              <w:sz w:val="16"/>
              <w:lang w:val="it-IT"/>
            </w:rPr>
            <w:t xml:space="preserve">Tel. 0471 41 40 10 </w:t>
          </w:r>
          <w:r w:rsidRPr="00C12F31">
            <w:rPr>
              <w:rFonts w:ascii="Wingdings" w:hAnsi="Wingdings"/>
              <w:sz w:val="14"/>
            </w:rPr>
            <w:t></w:t>
          </w:r>
          <w:r w:rsidRPr="00C12F31">
            <w:rPr>
              <w:sz w:val="16"/>
              <w:lang w:val="it-IT"/>
            </w:rPr>
            <w:t xml:space="preserve"> Fax 0471 41 40 09</w:t>
          </w:r>
        </w:p>
        <w:p w:rsidR="00FD2027" w:rsidRPr="00C12F31" w:rsidRDefault="00A043B5" w:rsidP="00FB2870">
          <w:pPr>
            <w:spacing w:line="180" w:lineRule="exact"/>
            <w:rPr>
              <w:sz w:val="16"/>
              <w:szCs w:val="16"/>
              <w:lang w:val="it-IT"/>
            </w:rPr>
          </w:pPr>
          <w:hyperlink r:id="rId1" w:history="1">
            <w:r w:rsidR="00FD2027" w:rsidRPr="00C12F31">
              <w:rPr>
                <w:sz w:val="16"/>
                <w:szCs w:val="16"/>
                <w:lang w:val="it-IT"/>
              </w:rPr>
              <w:t>http://acp.provincia.bz.it/</w:t>
            </w:r>
          </w:hyperlink>
        </w:p>
        <w:p w:rsidR="00FD2027" w:rsidRPr="00C12F31" w:rsidRDefault="00FD2027" w:rsidP="00FB2870">
          <w:pPr>
            <w:spacing w:line="180" w:lineRule="exact"/>
            <w:rPr>
              <w:sz w:val="16"/>
              <w:lang w:val="it-IT"/>
            </w:rPr>
          </w:pPr>
          <w:r w:rsidRPr="00C12F31">
            <w:rPr>
              <w:sz w:val="16"/>
              <w:lang w:val="it-IT"/>
            </w:rPr>
            <w:t>aov-acp.servicesupply@pec.prov.bz.it</w:t>
          </w:r>
        </w:p>
        <w:p w:rsidR="00FD2027" w:rsidRPr="00C12F31" w:rsidRDefault="00FD2027" w:rsidP="00FB2870">
          <w:pPr>
            <w:spacing w:line="180" w:lineRule="exact"/>
            <w:rPr>
              <w:sz w:val="16"/>
              <w:lang w:val="it-IT"/>
            </w:rPr>
          </w:pPr>
          <w:r w:rsidRPr="00C12F31">
            <w:rPr>
              <w:sz w:val="16"/>
              <w:lang w:val="it-IT"/>
            </w:rPr>
            <w:t>acp.serv-forniture@provincia.bz.it</w:t>
          </w:r>
        </w:p>
        <w:p w:rsidR="00FD2027" w:rsidRPr="00C12F31" w:rsidRDefault="00FD2027" w:rsidP="00FB2870">
          <w:pPr>
            <w:spacing w:line="180" w:lineRule="exact"/>
            <w:rPr>
              <w:sz w:val="16"/>
              <w:lang w:val="it-IT"/>
            </w:rPr>
          </w:pPr>
          <w:r w:rsidRPr="00C12F31">
            <w:rPr>
              <w:sz w:val="16"/>
              <w:lang w:val="it-IT"/>
            </w:rPr>
            <w:t>Codice fiscale/Partita Iva 94116410211</w:t>
          </w:r>
        </w:p>
      </w:tc>
    </w:tr>
  </w:tbl>
  <w:p w:rsidR="00FD2027" w:rsidRPr="008343DC" w:rsidRDefault="00FD2027">
    <w:pPr>
      <w:pStyle w:val="Pidipagina"/>
      <w:tabs>
        <w:tab w:val="clear" w:pos="4536"/>
        <w:tab w:val="clear" w:pos="9072"/>
      </w:tabs>
      <w:spacing w:line="20" w:lineRule="exact"/>
      <w:rPr>
        <w:lang w:val="it-IT"/>
      </w:rPr>
    </w:pPr>
  </w:p>
  <w:p w:rsidR="00FD2027" w:rsidRPr="008343DC" w:rsidRDefault="00FD2027">
    <w:pPr>
      <w:pStyle w:val="Pidipagina"/>
      <w:tabs>
        <w:tab w:val="clear" w:pos="4536"/>
        <w:tab w:val="clear" w:pos="9072"/>
      </w:tabs>
      <w:spacing w:line="20" w:lineRule="exact"/>
      <w:rPr>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027" w:rsidRDefault="00FD2027" w:rsidP="00092646">
      <w:r>
        <w:separator/>
      </w:r>
    </w:p>
  </w:footnote>
  <w:footnote w:type="continuationSeparator" w:id="0">
    <w:p w:rsidR="00FD2027" w:rsidRDefault="00FD2027"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FD2027" w:rsidRPr="00496924">
      <w:trPr>
        <w:cantSplit/>
        <w:trHeight w:hRule="exact" w:val="460"/>
      </w:trPr>
      <w:tc>
        <w:tcPr>
          <w:tcW w:w="5245" w:type="dxa"/>
        </w:tcPr>
        <w:p w:rsidR="00FD2027" w:rsidRPr="00C12F31" w:rsidRDefault="00FD2027">
          <w:pPr>
            <w:snapToGrid w:val="0"/>
            <w:spacing w:before="220" w:after="60"/>
            <w:jc w:val="right"/>
            <w:rPr>
              <w:spacing w:val="2"/>
              <w:sz w:val="15"/>
              <w:szCs w:val="15"/>
            </w:rPr>
          </w:pPr>
          <w:r w:rsidRPr="00C12F31">
            <w:rPr>
              <w:spacing w:val="2"/>
              <w:sz w:val="15"/>
              <w:szCs w:val="15"/>
            </w:rPr>
            <w:t>AUTONOME PROVINZ BOZEN - SÜDTIROL</w:t>
          </w:r>
        </w:p>
      </w:tc>
      <w:tc>
        <w:tcPr>
          <w:tcW w:w="851" w:type="dxa"/>
          <w:vMerge w:val="restart"/>
        </w:tcPr>
        <w:p w:rsidR="00FD2027" w:rsidRPr="00C12F31" w:rsidRDefault="00FD2027">
          <w:pPr>
            <w:snapToGrid w:val="0"/>
            <w:jc w:val="center"/>
            <w:rPr>
              <w:spacing w:val="-2"/>
              <w:sz w:val="15"/>
              <w:szCs w:val="15"/>
              <w:lang w:val="it-IT"/>
            </w:rPr>
          </w:pPr>
          <w:r w:rsidRPr="00C12F31">
            <w:rPr>
              <w:noProof/>
            </w:rPr>
            <w:drawing>
              <wp:inline distT="0" distB="0" distL="0" distR="0" wp14:anchorId="18171082" wp14:editId="63D4B5A0">
                <wp:extent cx="285750" cy="3619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solidFill>
                          <a:srgbClr val="FFFFFF"/>
                        </a:solidFill>
                        <a:ln>
                          <a:noFill/>
                        </a:ln>
                      </pic:spPr>
                    </pic:pic>
                  </a:graphicData>
                </a:graphic>
              </wp:inline>
            </w:drawing>
          </w:r>
        </w:p>
      </w:tc>
      <w:tc>
        <w:tcPr>
          <w:tcW w:w="5245" w:type="dxa"/>
        </w:tcPr>
        <w:p w:rsidR="00FD2027" w:rsidRPr="00C12F31" w:rsidRDefault="00FD2027">
          <w:pPr>
            <w:pStyle w:val="Intestazione"/>
            <w:tabs>
              <w:tab w:val="clear" w:pos="4536"/>
              <w:tab w:val="clear" w:pos="9072"/>
            </w:tabs>
            <w:snapToGrid w:val="0"/>
            <w:spacing w:before="220" w:after="60"/>
            <w:rPr>
              <w:spacing w:val="-2"/>
              <w:sz w:val="15"/>
              <w:szCs w:val="15"/>
              <w:lang w:val="it-IT"/>
            </w:rPr>
          </w:pPr>
          <w:r w:rsidRPr="00C12F31">
            <w:rPr>
              <w:spacing w:val="-2"/>
              <w:sz w:val="15"/>
              <w:szCs w:val="15"/>
              <w:lang w:val="it-IT"/>
            </w:rPr>
            <w:t>PROVINCIA AUTONOMA DI BOLZANO - ALTO ADIGE</w:t>
          </w:r>
        </w:p>
      </w:tc>
    </w:tr>
    <w:tr w:rsidR="00FD2027">
      <w:trPr>
        <w:cantSplit/>
      </w:trPr>
      <w:tc>
        <w:tcPr>
          <w:tcW w:w="5245" w:type="dxa"/>
          <w:tcBorders>
            <w:top w:val="single" w:sz="2" w:space="0" w:color="000000"/>
          </w:tcBorders>
        </w:tcPr>
        <w:p w:rsidR="00FD2027" w:rsidRDefault="00FD2027">
          <w:pPr>
            <w:snapToGrid w:val="0"/>
            <w:spacing w:before="80" w:line="180" w:lineRule="exact"/>
            <w:jc w:val="right"/>
            <w:rPr>
              <w:sz w:val="16"/>
              <w:szCs w:val="16"/>
              <w:lang w:val="it-IT"/>
            </w:rPr>
          </w:pPr>
        </w:p>
      </w:tc>
      <w:tc>
        <w:tcPr>
          <w:tcW w:w="851" w:type="dxa"/>
          <w:vMerge/>
        </w:tcPr>
        <w:p w:rsidR="00FD2027" w:rsidRPr="008343DC" w:rsidRDefault="00FD2027">
          <w:pPr>
            <w:rPr>
              <w:lang w:val="it-IT"/>
            </w:rPr>
          </w:pPr>
        </w:p>
      </w:tc>
      <w:tc>
        <w:tcPr>
          <w:tcW w:w="5245" w:type="dxa"/>
          <w:tcBorders>
            <w:top w:val="single" w:sz="2" w:space="0" w:color="000000"/>
          </w:tcBorders>
        </w:tcPr>
        <w:p w:rsidR="00FD2027" w:rsidRDefault="00FD2027">
          <w:pPr>
            <w:snapToGrid w:val="0"/>
            <w:spacing w:before="80" w:line="180" w:lineRule="exact"/>
            <w:ind w:right="856"/>
            <w:jc w:val="right"/>
          </w:pPr>
          <w:r>
            <w:rPr>
              <w:rStyle w:val="Numeropagina"/>
              <w:rFonts w:cs="Arial"/>
              <w:sz w:val="16"/>
              <w:szCs w:val="16"/>
            </w:rPr>
            <w:t xml:space="preserve">Pag. </w:t>
          </w:r>
          <w:r>
            <w:rPr>
              <w:rStyle w:val="Numeropagina"/>
              <w:rFonts w:cs="Arial"/>
              <w:sz w:val="16"/>
              <w:szCs w:val="16"/>
            </w:rPr>
            <w:fldChar w:fldCharType="begin"/>
          </w:r>
          <w:r>
            <w:rPr>
              <w:rStyle w:val="Numeropagina"/>
              <w:rFonts w:cs="Arial"/>
              <w:sz w:val="16"/>
              <w:szCs w:val="16"/>
            </w:rPr>
            <w:instrText xml:space="preserve"> PAGE </w:instrText>
          </w:r>
          <w:r>
            <w:rPr>
              <w:rStyle w:val="Numeropagina"/>
              <w:rFonts w:cs="Arial"/>
              <w:sz w:val="16"/>
              <w:szCs w:val="16"/>
            </w:rPr>
            <w:fldChar w:fldCharType="separate"/>
          </w:r>
          <w:r>
            <w:rPr>
              <w:rStyle w:val="Numeropagina"/>
              <w:rFonts w:cs="Arial"/>
              <w:noProof/>
              <w:sz w:val="16"/>
              <w:szCs w:val="16"/>
            </w:rPr>
            <w:t>17</w:t>
          </w:r>
          <w:r>
            <w:rPr>
              <w:rStyle w:val="Numeropagina"/>
              <w:rFonts w:cs="Arial"/>
              <w:sz w:val="16"/>
              <w:szCs w:val="16"/>
            </w:rPr>
            <w:fldChar w:fldCharType="end"/>
          </w:r>
        </w:p>
      </w:tc>
    </w:tr>
  </w:tbl>
  <w:p w:rsidR="00FD2027" w:rsidRDefault="00FD2027">
    <w:pPr>
      <w:pStyle w:val="Intestazione"/>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FD2027" w:rsidRPr="00496924" w:rsidTr="006910A4">
      <w:trPr>
        <w:cantSplit/>
        <w:trHeight w:hRule="exact" w:val="460"/>
      </w:trPr>
      <w:tc>
        <w:tcPr>
          <w:tcW w:w="4990" w:type="dxa"/>
        </w:tcPr>
        <w:p w:rsidR="00FD2027" w:rsidRPr="00C12F31" w:rsidRDefault="00FD2027">
          <w:pPr>
            <w:pStyle w:val="NameNachname"/>
            <w:snapToGrid w:val="0"/>
            <w:spacing w:before="200" w:after="40" w:line="100" w:lineRule="atLeast"/>
            <w:rPr>
              <w:spacing w:val="2"/>
            </w:rPr>
          </w:pPr>
          <w:r w:rsidRPr="00C12F31">
            <w:rPr>
              <w:spacing w:val="2"/>
            </w:rPr>
            <w:t>AUTONOME PROVINZ BOZEN - SÜDTIROL</w:t>
          </w:r>
        </w:p>
      </w:tc>
      <w:tc>
        <w:tcPr>
          <w:tcW w:w="1361" w:type="dxa"/>
          <w:vMerge w:val="restart"/>
        </w:tcPr>
        <w:p w:rsidR="00FD2027" w:rsidRPr="00C12F31" w:rsidRDefault="00FD2027">
          <w:pPr>
            <w:snapToGrid w:val="0"/>
            <w:jc w:val="center"/>
            <w:rPr>
              <w:spacing w:val="-2"/>
              <w:lang w:val="it-IT"/>
            </w:rPr>
          </w:pPr>
          <w:r w:rsidRPr="00C12F31">
            <w:rPr>
              <w:noProof/>
            </w:rPr>
            <w:drawing>
              <wp:inline distT="0" distB="0" distL="0" distR="0" wp14:anchorId="47E0FB08" wp14:editId="3B0AE661">
                <wp:extent cx="561975" cy="7334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tc>
      <w:tc>
        <w:tcPr>
          <w:tcW w:w="4990" w:type="dxa"/>
        </w:tcPr>
        <w:p w:rsidR="00FD2027" w:rsidRPr="00C12F31" w:rsidRDefault="00FD2027">
          <w:pPr>
            <w:pStyle w:val="Intestazione"/>
            <w:tabs>
              <w:tab w:val="clear" w:pos="4536"/>
              <w:tab w:val="clear" w:pos="9072"/>
            </w:tabs>
            <w:snapToGrid w:val="0"/>
            <w:spacing w:before="200" w:after="40"/>
            <w:rPr>
              <w:spacing w:val="-2"/>
              <w:lang w:val="it-IT"/>
            </w:rPr>
          </w:pPr>
          <w:r w:rsidRPr="00C12F31">
            <w:rPr>
              <w:spacing w:val="-2"/>
              <w:lang w:val="it-IT"/>
            </w:rPr>
            <w:t>PROVINCIA AUTONOMA DI BOLZANO - ALTO ADIGE</w:t>
          </w:r>
        </w:p>
      </w:tc>
    </w:tr>
    <w:tr w:rsidR="00FD2027" w:rsidRPr="00496924" w:rsidTr="004E684D">
      <w:trPr>
        <w:cantSplit/>
        <w:trHeight w:hRule="exact" w:val="1242"/>
      </w:trPr>
      <w:tc>
        <w:tcPr>
          <w:tcW w:w="4990" w:type="dxa"/>
          <w:tcBorders>
            <w:top w:val="single" w:sz="2" w:space="0" w:color="000000"/>
          </w:tcBorders>
        </w:tcPr>
        <w:p w:rsidR="00FD2027" w:rsidRPr="00C12F31" w:rsidRDefault="00FD2027" w:rsidP="005A5AC2">
          <w:pPr>
            <w:spacing w:before="70" w:line="200" w:lineRule="exact"/>
            <w:jc w:val="right"/>
            <w:rPr>
              <w:b/>
              <w:sz w:val="18"/>
              <w:lang w:val="de-DE"/>
            </w:rPr>
          </w:pPr>
          <w:r w:rsidRPr="00C12F31">
            <w:rPr>
              <w:b/>
              <w:sz w:val="18"/>
              <w:lang w:val="de-DE"/>
            </w:rPr>
            <w:t>AOV - Agentur für die Verfahren und die Aufsicht im Bereich öffentliche Bau-, Dienstleistungs- und Lieferaufträge</w:t>
          </w:r>
        </w:p>
        <w:p w:rsidR="00FD2027" w:rsidRPr="00C12F31" w:rsidRDefault="00FD2027" w:rsidP="005A5AC2">
          <w:pPr>
            <w:spacing w:before="70" w:line="200" w:lineRule="exact"/>
            <w:jc w:val="right"/>
            <w:rPr>
              <w:sz w:val="18"/>
              <w:lang w:val="de-DE"/>
            </w:rPr>
          </w:pPr>
          <w:r w:rsidRPr="00C12F31">
            <w:rPr>
              <w:sz w:val="18"/>
              <w:lang w:val="de-DE"/>
            </w:rPr>
            <w:t>EVS DL - Einheitliche Vergabestelle Dienstleistungen und Lieferungen</w:t>
          </w:r>
        </w:p>
        <w:p w:rsidR="00FD2027" w:rsidRPr="00C12F31" w:rsidRDefault="00FD2027">
          <w:pPr>
            <w:spacing w:before="60" w:line="200" w:lineRule="exact"/>
            <w:jc w:val="right"/>
            <w:rPr>
              <w:b/>
              <w:bCs/>
              <w:sz w:val="18"/>
              <w:szCs w:val="18"/>
              <w:lang w:val="de-DE"/>
            </w:rPr>
          </w:pPr>
        </w:p>
      </w:tc>
      <w:tc>
        <w:tcPr>
          <w:tcW w:w="1361" w:type="dxa"/>
          <w:vMerge/>
        </w:tcPr>
        <w:p w:rsidR="00FD2027" w:rsidRPr="00C12F31" w:rsidRDefault="00FD2027">
          <w:pPr>
            <w:rPr>
              <w:lang w:val="de-DE"/>
            </w:rPr>
          </w:pPr>
        </w:p>
      </w:tc>
      <w:tc>
        <w:tcPr>
          <w:tcW w:w="4990" w:type="dxa"/>
          <w:tcBorders>
            <w:top w:val="single" w:sz="2" w:space="0" w:color="000000"/>
          </w:tcBorders>
        </w:tcPr>
        <w:p w:rsidR="00FD2027" w:rsidRPr="00C12F31" w:rsidRDefault="00FD2027" w:rsidP="005A5AC2">
          <w:pPr>
            <w:spacing w:before="70" w:line="200" w:lineRule="exact"/>
            <w:rPr>
              <w:b/>
              <w:sz w:val="18"/>
              <w:lang w:val="it-IT"/>
            </w:rPr>
          </w:pPr>
          <w:r w:rsidRPr="00C12F31">
            <w:rPr>
              <w:b/>
              <w:sz w:val="18"/>
              <w:lang w:val="it-IT"/>
            </w:rPr>
            <w:t>ACP - Agenzia per i procedimenti e la vigilanza in materia di contratti pubblici di lavori, servizi e forniture</w:t>
          </w:r>
        </w:p>
        <w:p w:rsidR="00FD2027" w:rsidRPr="00C12F31" w:rsidRDefault="00FD2027">
          <w:pPr>
            <w:spacing w:before="70" w:line="200" w:lineRule="exact"/>
            <w:rPr>
              <w:sz w:val="18"/>
              <w:szCs w:val="18"/>
              <w:lang w:val="it-IT"/>
            </w:rPr>
          </w:pPr>
          <w:r w:rsidRPr="00C12F31">
            <w:rPr>
              <w:sz w:val="18"/>
              <w:lang w:val="it-IT"/>
            </w:rPr>
            <w:br/>
            <w:t>SUA SF - Stazione Unica Appaltante Servizi e Forniture</w:t>
          </w:r>
        </w:p>
      </w:tc>
    </w:tr>
  </w:tbl>
  <w:p w:rsidR="00FD2027" w:rsidRPr="00C814E9" w:rsidRDefault="00FD2027">
    <w:pPr>
      <w:pStyle w:val="Intestazion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4FA0AC2"/>
    <w:multiLevelType w:val="hybridMultilevel"/>
    <w:tmpl w:val="C234E2B4"/>
    <w:name w:val="WW8Num142"/>
    <w:lvl w:ilvl="0" w:tplc="00000003">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09E2C1F"/>
    <w:multiLevelType w:val="hybridMultilevel"/>
    <w:tmpl w:val="9C94581A"/>
    <w:lvl w:ilvl="0" w:tplc="508A1C82">
      <w:start w:val="1"/>
      <w:numFmt w:val="lowerLetter"/>
      <w:lvlText w:val="%1)"/>
      <w:lvlJc w:val="left"/>
      <w:pPr>
        <w:tabs>
          <w:tab w:val="num" w:pos="2007"/>
        </w:tabs>
        <w:ind w:left="2007" w:hanging="360"/>
      </w:pPr>
      <w:rPr>
        <w:rFont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7"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D56245"/>
    <w:multiLevelType w:val="multilevel"/>
    <w:tmpl w:val="09E62E8C"/>
    <w:lvl w:ilvl="0">
      <w:start w:val="1"/>
      <w:numFmt w:val="lowerLetter"/>
      <w:lvlText w:val="%1)"/>
      <w:lvlJc w:val="left"/>
      <w:pPr>
        <w:tabs>
          <w:tab w:val="num" w:pos="502"/>
        </w:tabs>
        <w:ind w:left="502" w:hanging="360"/>
      </w:pPr>
      <w:rPr>
        <w:rFonts w:hint="default"/>
        <w:color w:val="auto"/>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0" w15:restartNumberingAfterBreak="0">
    <w:nsid w:val="2C15587D"/>
    <w:multiLevelType w:val="hybridMultilevel"/>
    <w:tmpl w:val="323EFD4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CCB1CFD"/>
    <w:multiLevelType w:val="hybridMultilevel"/>
    <w:tmpl w:val="7A28AE72"/>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2" w15:restartNumberingAfterBreak="0">
    <w:nsid w:val="2FC37D59"/>
    <w:multiLevelType w:val="hybridMultilevel"/>
    <w:tmpl w:val="48347C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607584F"/>
    <w:multiLevelType w:val="hybridMultilevel"/>
    <w:tmpl w:val="0C7A1116"/>
    <w:lvl w:ilvl="0" w:tplc="04070017">
      <w:start w:val="1"/>
      <w:numFmt w:val="lowerLetter"/>
      <w:lvlText w:val="%1)"/>
      <w:lvlJc w:val="left"/>
      <w:pPr>
        <w:tabs>
          <w:tab w:val="num" w:pos="1197"/>
        </w:tabs>
        <w:ind w:left="1197" w:hanging="360"/>
      </w:pPr>
    </w:lvl>
    <w:lvl w:ilvl="1" w:tplc="04070019" w:tentative="1">
      <w:start w:val="1"/>
      <w:numFmt w:val="lowerLetter"/>
      <w:lvlText w:val="%2."/>
      <w:lvlJc w:val="left"/>
      <w:pPr>
        <w:tabs>
          <w:tab w:val="num" w:pos="1917"/>
        </w:tabs>
        <w:ind w:left="1917" w:hanging="360"/>
      </w:pPr>
    </w:lvl>
    <w:lvl w:ilvl="2" w:tplc="0407001B" w:tentative="1">
      <w:start w:val="1"/>
      <w:numFmt w:val="lowerRoman"/>
      <w:lvlText w:val="%3."/>
      <w:lvlJc w:val="right"/>
      <w:pPr>
        <w:tabs>
          <w:tab w:val="num" w:pos="2637"/>
        </w:tabs>
        <w:ind w:left="2637" w:hanging="180"/>
      </w:pPr>
    </w:lvl>
    <w:lvl w:ilvl="3" w:tplc="0407000F" w:tentative="1">
      <w:start w:val="1"/>
      <w:numFmt w:val="decimal"/>
      <w:lvlText w:val="%4."/>
      <w:lvlJc w:val="left"/>
      <w:pPr>
        <w:tabs>
          <w:tab w:val="num" w:pos="3357"/>
        </w:tabs>
        <w:ind w:left="3357" w:hanging="360"/>
      </w:pPr>
    </w:lvl>
    <w:lvl w:ilvl="4" w:tplc="04070019" w:tentative="1">
      <w:start w:val="1"/>
      <w:numFmt w:val="lowerLetter"/>
      <w:lvlText w:val="%5."/>
      <w:lvlJc w:val="left"/>
      <w:pPr>
        <w:tabs>
          <w:tab w:val="num" w:pos="4077"/>
        </w:tabs>
        <w:ind w:left="4077" w:hanging="360"/>
      </w:pPr>
    </w:lvl>
    <w:lvl w:ilvl="5" w:tplc="0407001B" w:tentative="1">
      <w:start w:val="1"/>
      <w:numFmt w:val="lowerRoman"/>
      <w:lvlText w:val="%6."/>
      <w:lvlJc w:val="right"/>
      <w:pPr>
        <w:tabs>
          <w:tab w:val="num" w:pos="4797"/>
        </w:tabs>
        <w:ind w:left="4797" w:hanging="180"/>
      </w:pPr>
    </w:lvl>
    <w:lvl w:ilvl="6" w:tplc="0407000F" w:tentative="1">
      <w:start w:val="1"/>
      <w:numFmt w:val="decimal"/>
      <w:lvlText w:val="%7."/>
      <w:lvlJc w:val="left"/>
      <w:pPr>
        <w:tabs>
          <w:tab w:val="num" w:pos="5517"/>
        </w:tabs>
        <w:ind w:left="5517" w:hanging="360"/>
      </w:pPr>
    </w:lvl>
    <w:lvl w:ilvl="7" w:tplc="04070019" w:tentative="1">
      <w:start w:val="1"/>
      <w:numFmt w:val="lowerLetter"/>
      <w:lvlText w:val="%8."/>
      <w:lvlJc w:val="left"/>
      <w:pPr>
        <w:tabs>
          <w:tab w:val="num" w:pos="6237"/>
        </w:tabs>
        <w:ind w:left="6237" w:hanging="360"/>
      </w:pPr>
    </w:lvl>
    <w:lvl w:ilvl="8" w:tplc="0407001B" w:tentative="1">
      <w:start w:val="1"/>
      <w:numFmt w:val="lowerRoman"/>
      <w:lvlText w:val="%9."/>
      <w:lvlJc w:val="right"/>
      <w:pPr>
        <w:tabs>
          <w:tab w:val="num" w:pos="6957"/>
        </w:tabs>
        <w:ind w:left="6957" w:hanging="180"/>
      </w:pPr>
    </w:lvl>
  </w:abstractNum>
  <w:abstractNum w:abstractNumId="14" w15:restartNumberingAfterBreak="0">
    <w:nsid w:val="382107D9"/>
    <w:multiLevelType w:val="hybridMultilevel"/>
    <w:tmpl w:val="448887A6"/>
    <w:lvl w:ilvl="0" w:tplc="8D94E716">
      <w:start w:val="17"/>
      <w:numFmt w:val="lowerLetter"/>
      <w:lvlText w:val="%1)"/>
      <w:lvlJc w:val="left"/>
      <w:pPr>
        <w:tabs>
          <w:tab w:val="num" w:pos="1582"/>
        </w:tabs>
        <w:ind w:left="1582" w:hanging="360"/>
      </w:pPr>
      <w:rPr>
        <w:rFonts w:hint="default"/>
        <w:sz w:val="18"/>
        <w:szCs w:val="18"/>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15" w15:restartNumberingAfterBreak="0">
    <w:nsid w:val="40E66B5E"/>
    <w:multiLevelType w:val="hybridMultilevel"/>
    <w:tmpl w:val="7C66D4B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E44851"/>
    <w:multiLevelType w:val="hybridMultilevel"/>
    <w:tmpl w:val="3CEEC3DC"/>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8" w15:restartNumberingAfterBreak="0">
    <w:nsid w:val="4C577786"/>
    <w:multiLevelType w:val="multilevel"/>
    <w:tmpl w:val="2DA0AA8A"/>
    <w:lvl w:ilvl="0">
      <w:start w:val="17"/>
      <w:numFmt w:val="lowerLetter"/>
      <w:lvlText w:val="%1)"/>
      <w:lvlJc w:val="left"/>
      <w:pPr>
        <w:tabs>
          <w:tab w:val="num" w:pos="1582"/>
        </w:tabs>
        <w:ind w:left="1582" w:hanging="360"/>
      </w:pPr>
      <w:rPr>
        <w:rFonts w:hint="default"/>
        <w:sz w:val="20"/>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19"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5802D9"/>
    <w:multiLevelType w:val="hybridMultilevel"/>
    <w:tmpl w:val="F112045E"/>
    <w:lvl w:ilvl="0" w:tplc="C696F95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4E3009"/>
    <w:multiLevelType w:val="hybridMultilevel"/>
    <w:tmpl w:val="2AD6BC2E"/>
    <w:lvl w:ilvl="0" w:tplc="A3521160">
      <w:start w:val="1"/>
      <w:numFmt w:val="bullet"/>
      <w:lvlText w:val="-"/>
      <w:lvlJc w:val="left"/>
      <w:pPr>
        <w:tabs>
          <w:tab w:val="num" w:pos="1440"/>
        </w:tabs>
        <w:ind w:left="1440"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B040E6"/>
    <w:multiLevelType w:val="multilevel"/>
    <w:tmpl w:val="B53C49E2"/>
    <w:lvl w:ilvl="0">
      <w:start w:val="2"/>
      <w:numFmt w:val="lowerLetter"/>
      <w:lvlText w:val="%1)"/>
      <w:lvlJc w:val="left"/>
      <w:pPr>
        <w:tabs>
          <w:tab w:val="num" w:pos="1582"/>
        </w:tabs>
        <w:ind w:left="1582" w:hanging="360"/>
      </w:pPr>
      <w:rPr>
        <w:rFonts w:hint="default"/>
        <w:color w:val="auto"/>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24"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E0B130C"/>
    <w:multiLevelType w:val="hybridMultilevel"/>
    <w:tmpl w:val="7B44511C"/>
    <w:lvl w:ilvl="0" w:tplc="3398D798">
      <w:start w:val="1"/>
      <w:numFmt w:val="lowerLetter"/>
      <w:lvlText w:val="%1)"/>
      <w:lvlJc w:val="left"/>
      <w:pPr>
        <w:tabs>
          <w:tab w:val="num" w:pos="720"/>
        </w:tabs>
        <w:ind w:left="720" w:hanging="360"/>
      </w:pPr>
      <w:rPr>
        <w:b w:val="0"/>
        <w:sz w:val="16"/>
        <w:szCs w:val="16"/>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7"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C536AB"/>
    <w:multiLevelType w:val="hybridMultilevel"/>
    <w:tmpl w:val="47DC0EFE"/>
    <w:lvl w:ilvl="0" w:tplc="D70A4F78">
      <w:start w:val="4"/>
      <w:numFmt w:val="bullet"/>
      <w:lvlText w:val="-"/>
      <w:lvlJc w:val="left"/>
      <w:pPr>
        <w:tabs>
          <w:tab w:val="num" w:pos="644"/>
        </w:tabs>
        <w:ind w:left="644" w:hanging="360"/>
      </w:pPr>
      <w:rPr>
        <w:rFonts w:ascii="Arial" w:eastAsia="Times New Roman" w:hAnsi="Arial" w:cs="Aria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64A13C1C"/>
    <w:multiLevelType w:val="hybridMultilevel"/>
    <w:tmpl w:val="7BB2EB3C"/>
    <w:lvl w:ilvl="0" w:tplc="1F3212C4">
      <w:start w:val="1"/>
      <w:numFmt w:val="lowerLetter"/>
      <w:lvlText w:val="%1)"/>
      <w:lvlJc w:val="left"/>
      <w:pPr>
        <w:tabs>
          <w:tab w:val="num" w:pos="502"/>
        </w:tabs>
        <w:ind w:left="502" w:hanging="360"/>
      </w:pPr>
      <w:rPr>
        <w:rFonts w:hint="default"/>
        <w:strike w:val="0"/>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30" w15:restartNumberingAfterBreak="0">
    <w:nsid w:val="65FE1DE5"/>
    <w:multiLevelType w:val="hybridMultilevel"/>
    <w:tmpl w:val="252A2AC6"/>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0C3867"/>
    <w:multiLevelType w:val="hybridMultilevel"/>
    <w:tmpl w:val="4934DC80"/>
    <w:lvl w:ilvl="0" w:tplc="B0D441A2">
      <w:numFmt w:val="bullet"/>
      <w:lvlText w:val=""/>
      <w:lvlJc w:val="left"/>
      <w:pPr>
        <w:tabs>
          <w:tab w:val="num" w:pos="780"/>
        </w:tabs>
        <w:ind w:left="780" w:hanging="420"/>
      </w:pPr>
      <w:rPr>
        <w:rFonts w:ascii="Wingdings" w:eastAsia="Times New Roman" w:hAnsi="Wingdings"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68F67AF1"/>
    <w:multiLevelType w:val="hybridMultilevel"/>
    <w:tmpl w:val="814482B6"/>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5" w15:restartNumberingAfterBreak="0">
    <w:nsid w:val="6DCA1D31"/>
    <w:multiLevelType w:val="hybridMultilevel"/>
    <w:tmpl w:val="1D2EDE08"/>
    <w:lvl w:ilvl="0" w:tplc="04070017">
      <w:start w:val="1"/>
      <w:numFmt w:val="lowerLetter"/>
      <w:lvlText w:val="%1)"/>
      <w:lvlJc w:val="left"/>
      <w:pPr>
        <w:tabs>
          <w:tab w:val="num" w:pos="862"/>
        </w:tabs>
        <w:ind w:left="862" w:hanging="360"/>
      </w:p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36"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8" w15:restartNumberingAfterBreak="0">
    <w:nsid w:val="7C64539F"/>
    <w:multiLevelType w:val="hybridMultilevel"/>
    <w:tmpl w:val="E67A8FAE"/>
    <w:lvl w:ilvl="0" w:tplc="AB2E8A18">
      <w:start w:val="2"/>
      <w:numFmt w:val="lowerLetter"/>
      <w:lvlText w:val="%1)"/>
      <w:lvlJc w:val="left"/>
      <w:pPr>
        <w:tabs>
          <w:tab w:val="num" w:pos="1582"/>
        </w:tabs>
        <w:ind w:left="1582" w:hanging="360"/>
      </w:pPr>
      <w:rPr>
        <w:rFonts w:hint="default"/>
        <w:b w:val="0"/>
        <w:color w:val="auto"/>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39"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40"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16"/>
  </w:num>
  <w:num w:numId="7">
    <w:abstractNumId w:val="37"/>
  </w:num>
  <w:num w:numId="8">
    <w:abstractNumId w:val="32"/>
  </w:num>
  <w:num w:numId="9">
    <w:abstractNumId w:val="27"/>
  </w:num>
  <w:num w:numId="10">
    <w:abstractNumId w:val="36"/>
  </w:num>
  <w:num w:numId="11">
    <w:abstractNumId w:val="39"/>
  </w:num>
  <w:num w:numId="12">
    <w:abstractNumId w:val="7"/>
  </w:num>
  <w:num w:numId="13">
    <w:abstractNumId w:val="19"/>
  </w:num>
  <w:num w:numId="14">
    <w:abstractNumId w:val="25"/>
  </w:num>
  <w:num w:numId="15">
    <w:abstractNumId w:val="24"/>
  </w:num>
  <w:num w:numId="16">
    <w:abstractNumId w:val="8"/>
  </w:num>
  <w:num w:numId="17">
    <w:abstractNumId w:val="40"/>
  </w:num>
  <w:num w:numId="18">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10"/>
  </w:num>
  <w:num w:numId="21">
    <w:abstractNumId w:val="13"/>
  </w:num>
  <w:num w:numId="22">
    <w:abstractNumId w:val="28"/>
  </w:num>
  <w:num w:numId="23">
    <w:abstractNumId w:val="11"/>
  </w:num>
  <w:num w:numId="24">
    <w:abstractNumId w:val="38"/>
  </w:num>
  <w:num w:numId="25">
    <w:abstractNumId w:val="6"/>
  </w:num>
  <w:num w:numId="26">
    <w:abstractNumId w:val="17"/>
  </w:num>
  <w:num w:numId="27">
    <w:abstractNumId w:val="14"/>
  </w:num>
  <w:num w:numId="28">
    <w:abstractNumId w:val="18"/>
  </w:num>
  <w:num w:numId="29">
    <w:abstractNumId w:val="33"/>
  </w:num>
  <w:num w:numId="30">
    <w:abstractNumId w:val="21"/>
  </w:num>
  <w:num w:numId="31">
    <w:abstractNumId w:val="23"/>
  </w:num>
  <w:num w:numId="32">
    <w:abstractNumId w:val="29"/>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5"/>
  </w:num>
  <w:num w:numId="36">
    <w:abstractNumId w:val="30"/>
  </w:num>
  <w:num w:numId="37">
    <w:abstractNumId w:val="9"/>
  </w:num>
  <w:num w:numId="38">
    <w:abstractNumId w:val="22"/>
  </w:num>
  <w:num w:numId="39">
    <w:abstractNumId w:val="31"/>
  </w:num>
  <w:num w:numId="40">
    <w:abstractNumId w:val="20"/>
  </w:num>
  <w:num w:numId="41">
    <w:abstractNumId w:val="21"/>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81"/>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274"/>
    <w:rsid w:val="00010E67"/>
    <w:rsid w:val="000166B8"/>
    <w:rsid w:val="00022247"/>
    <w:rsid w:val="00024245"/>
    <w:rsid w:val="000356D5"/>
    <w:rsid w:val="00036ED1"/>
    <w:rsid w:val="000444D8"/>
    <w:rsid w:val="00045046"/>
    <w:rsid w:val="0004594E"/>
    <w:rsid w:val="00050966"/>
    <w:rsid w:val="00052CCC"/>
    <w:rsid w:val="0005783C"/>
    <w:rsid w:val="00060CFB"/>
    <w:rsid w:val="000869F3"/>
    <w:rsid w:val="00092646"/>
    <w:rsid w:val="000A4AC4"/>
    <w:rsid w:val="000A6FBB"/>
    <w:rsid w:val="000A7A5D"/>
    <w:rsid w:val="000B3716"/>
    <w:rsid w:val="000C091A"/>
    <w:rsid w:val="000C6C3B"/>
    <w:rsid w:val="000D6851"/>
    <w:rsid w:val="000E0CED"/>
    <w:rsid w:val="000E1880"/>
    <w:rsid w:val="000E1FA9"/>
    <w:rsid w:val="000E3A72"/>
    <w:rsid w:val="000F42F8"/>
    <w:rsid w:val="001013C3"/>
    <w:rsid w:val="001123AF"/>
    <w:rsid w:val="00121377"/>
    <w:rsid w:val="00122170"/>
    <w:rsid w:val="001249E1"/>
    <w:rsid w:val="0012653E"/>
    <w:rsid w:val="0013051A"/>
    <w:rsid w:val="00131B8E"/>
    <w:rsid w:val="00133FC2"/>
    <w:rsid w:val="0014587B"/>
    <w:rsid w:val="00147611"/>
    <w:rsid w:val="00153EEB"/>
    <w:rsid w:val="00156D9B"/>
    <w:rsid w:val="00157BF2"/>
    <w:rsid w:val="00160D64"/>
    <w:rsid w:val="00161C77"/>
    <w:rsid w:val="001638CA"/>
    <w:rsid w:val="00164BA7"/>
    <w:rsid w:val="001729F5"/>
    <w:rsid w:val="0018347D"/>
    <w:rsid w:val="00183E8D"/>
    <w:rsid w:val="00187C62"/>
    <w:rsid w:val="00194B83"/>
    <w:rsid w:val="001A00F4"/>
    <w:rsid w:val="001A17CD"/>
    <w:rsid w:val="001A2B90"/>
    <w:rsid w:val="001B19A5"/>
    <w:rsid w:val="001B52B3"/>
    <w:rsid w:val="001C2E2B"/>
    <w:rsid w:val="001C77C8"/>
    <w:rsid w:val="001D20DF"/>
    <w:rsid w:val="001D2B08"/>
    <w:rsid w:val="001D4178"/>
    <w:rsid w:val="001E08BB"/>
    <w:rsid w:val="001E3E3D"/>
    <w:rsid w:val="001E4AF2"/>
    <w:rsid w:val="001E64AD"/>
    <w:rsid w:val="001F024A"/>
    <w:rsid w:val="001F514C"/>
    <w:rsid w:val="001F5A21"/>
    <w:rsid w:val="001F6407"/>
    <w:rsid w:val="001F70F8"/>
    <w:rsid w:val="00201408"/>
    <w:rsid w:val="00202513"/>
    <w:rsid w:val="00203B3E"/>
    <w:rsid w:val="00211AF4"/>
    <w:rsid w:val="002158F5"/>
    <w:rsid w:val="00215EAF"/>
    <w:rsid w:val="00221F9B"/>
    <w:rsid w:val="0022313B"/>
    <w:rsid w:val="0023088E"/>
    <w:rsid w:val="00235F9D"/>
    <w:rsid w:val="002402FD"/>
    <w:rsid w:val="002479DC"/>
    <w:rsid w:val="00251CB4"/>
    <w:rsid w:val="0025637F"/>
    <w:rsid w:val="00261DC8"/>
    <w:rsid w:val="00263740"/>
    <w:rsid w:val="00263A87"/>
    <w:rsid w:val="002665A6"/>
    <w:rsid w:val="00272322"/>
    <w:rsid w:val="00273A1D"/>
    <w:rsid w:val="002758F4"/>
    <w:rsid w:val="00281B47"/>
    <w:rsid w:val="00283B95"/>
    <w:rsid w:val="0028680B"/>
    <w:rsid w:val="002869FF"/>
    <w:rsid w:val="00297BAF"/>
    <w:rsid w:val="002A2559"/>
    <w:rsid w:val="002A7A49"/>
    <w:rsid w:val="002B047A"/>
    <w:rsid w:val="002B0C2F"/>
    <w:rsid w:val="002B6071"/>
    <w:rsid w:val="002C2D52"/>
    <w:rsid w:val="002C3515"/>
    <w:rsid w:val="002D3758"/>
    <w:rsid w:val="002D507B"/>
    <w:rsid w:val="002D764A"/>
    <w:rsid w:val="002D7C4C"/>
    <w:rsid w:val="002F106A"/>
    <w:rsid w:val="002F2DCA"/>
    <w:rsid w:val="002F5574"/>
    <w:rsid w:val="00305410"/>
    <w:rsid w:val="00310C05"/>
    <w:rsid w:val="00311D53"/>
    <w:rsid w:val="00320A34"/>
    <w:rsid w:val="0033192D"/>
    <w:rsid w:val="003329B5"/>
    <w:rsid w:val="00332EE8"/>
    <w:rsid w:val="003350B5"/>
    <w:rsid w:val="0033536D"/>
    <w:rsid w:val="00351603"/>
    <w:rsid w:val="00355CE8"/>
    <w:rsid w:val="00361C9D"/>
    <w:rsid w:val="00364D76"/>
    <w:rsid w:val="00366BCB"/>
    <w:rsid w:val="00366BF5"/>
    <w:rsid w:val="00371606"/>
    <w:rsid w:val="00376AEB"/>
    <w:rsid w:val="00380296"/>
    <w:rsid w:val="00381C57"/>
    <w:rsid w:val="003858ED"/>
    <w:rsid w:val="003873C2"/>
    <w:rsid w:val="00390655"/>
    <w:rsid w:val="00390D43"/>
    <w:rsid w:val="003B123E"/>
    <w:rsid w:val="003B51D3"/>
    <w:rsid w:val="003B6DBD"/>
    <w:rsid w:val="003B6E53"/>
    <w:rsid w:val="003C1897"/>
    <w:rsid w:val="003C36C0"/>
    <w:rsid w:val="003D2C7F"/>
    <w:rsid w:val="003D40F3"/>
    <w:rsid w:val="003D6137"/>
    <w:rsid w:val="003D77EC"/>
    <w:rsid w:val="003E3BB6"/>
    <w:rsid w:val="003E50E2"/>
    <w:rsid w:val="003E63E7"/>
    <w:rsid w:val="003F1C1A"/>
    <w:rsid w:val="003F1F01"/>
    <w:rsid w:val="003F4E4B"/>
    <w:rsid w:val="0040743C"/>
    <w:rsid w:val="004106C8"/>
    <w:rsid w:val="00412203"/>
    <w:rsid w:val="00415EAF"/>
    <w:rsid w:val="00416C2F"/>
    <w:rsid w:val="004215BF"/>
    <w:rsid w:val="0042747E"/>
    <w:rsid w:val="00431AA1"/>
    <w:rsid w:val="00431B2E"/>
    <w:rsid w:val="00436D39"/>
    <w:rsid w:val="00442FCB"/>
    <w:rsid w:val="00453DEF"/>
    <w:rsid w:val="0045638C"/>
    <w:rsid w:val="00465538"/>
    <w:rsid w:val="004756C4"/>
    <w:rsid w:val="00476785"/>
    <w:rsid w:val="00486FD6"/>
    <w:rsid w:val="00491D5E"/>
    <w:rsid w:val="00492F73"/>
    <w:rsid w:val="00493863"/>
    <w:rsid w:val="00496924"/>
    <w:rsid w:val="004A4A2B"/>
    <w:rsid w:val="004B1145"/>
    <w:rsid w:val="004B2F9D"/>
    <w:rsid w:val="004B375A"/>
    <w:rsid w:val="004B3C10"/>
    <w:rsid w:val="004B7D2E"/>
    <w:rsid w:val="004C0CE8"/>
    <w:rsid w:val="004C1815"/>
    <w:rsid w:val="004C1A65"/>
    <w:rsid w:val="004C6580"/>
    <w:rsid w:val="004D083E"/>
    <w:rsid w:val="004D1F3A"/>
    <w:rsid w:val="004D4ADD"/>
    <w:rsid w:val="004D7679"/>
    <w:rsid w:val="004E00B5"/>
    <w:rsid w:val="004E562E"/>
    <w:rsid w:val="004E684D"/>
    <w:rsid w:val="004F3CE7"/>
    <w:rsid w:val="004F4644"/>
    <w:rsid w:val="00501135"/>
    <w:rsid w:val="00503305"/>
    <w:rsid w:val="00506CDE"/>
    <w:rsid w:val="005071ED"/>
    <w:rsid w:val="0051033D"/>
    <w:rsid w:val="00520DDD"/>
    <w:rsid w:val="005252DE"/>
    <w:rsid w:val="0052551D"/>
    <w:rsid w:val="0052748F"/>
    <w:rsid w:val="00531B04"/>
    <w:rsid w:val="00535299"/>
    <w:rsid w:val="00542D0C"/>
    <w:rsid w:val="0054345C"/>
    <w:rsid w:val="00546874"/>
    <w:rsid w:val="00547EB1"/>
    <w:rsid w:val="005531E6"/>
    <w:rsid w:val="0055372E"/>
    <w:rsid w:val="00557D04"/>
    <w:rsid w:val="00562A9B"/>
    <w:rsid w:val="00570AE5"/>
    <w:rsid w:val="00571AB2"/>
    <w:rsid w:val="00573762"/>
    <w:rsid w:val="005747C2"/>
    <w:rsid w:val="005817D5"/>
    <w:rsid w:val="00584F17"/>
    <w:rsid w:val="00591574"/>
    <w:rsid w:val="00594F7D"/>
    <w:rsid w:val="005A5AC2"/>
    <w:rsid w:val="005B0D12"/>
    <w:rsid w:val="005D5159"/>
    <w:rsid w:val="005E545D"/>
    <w:rsid w:val="005E717B"/>
    <w:rsid w:val="005F3B4F"/>
    <w:rsid w:val="00602257"/>
    <w:rsid w:val="00602E1C"/>
    <w:rsid w:val="00603336"/>
    <w:rsid w:val="00610CB8"/>
    <w:rsid w:val="00612E70"/>
    <w:rsid w:val="0061420A"/>
    <w:rsid w:val="00615D69"/>
    <w:rsid w:val="00616F04"/>
    <w:rsid w:val="006208C6"/>
    <w:rsid w:val="006258FB"/>
    <w:rsid w:val="00636B08"/>
    <w:rsid w:val="00641D3A"/>
    <w:rsid w:val="00644A9A"/>
    <w:rsid w:val="00645992"/>
    <w:rsid w:val="006466B7"/>
    <w:rsid w:val="00652D09"/>
    <w:rsid w:val="006553F7"/>
    <w:rsid w:val="00661182"/>
    <w:rsid w:val="006629ED"/>
    <w:rsid w:val="00662D4E"/>
    <w:rsid w:val="006642A8"/>
    <w:rsid w:val="006652FD"/>
    <w:rsid w:val="0067346B"/>
    <w:rsid w:val="00676328"/>
    <w:rsid w:val="00677D1A"/>
    <w:rsid w:val="00686F45"/>
    <w:rsid w:val="00690D50"/>
    <w:rsid w:val="006910A4"/>
    <w:rsid w:val="0069324D"/>
    <w:rsid w:val="006A1E50"/>
    <w:rsid w:val="006A3A4B"/>
    <w:rsid w:val="006A3CDA"/>
    <w:rsid w:val="006A4A37"/>
    <w:rsid w:val="006A5CC6"/>
    <w:rsid w:val="006B0B48"/>
    <w:rsid w:val="006B528E"/>
    <w:rsid w:val="006B6169"/>
    <w:rsid w:val="006C24FC"/>
    <w:rsid w:val="006C2BD7"/>
    <w:rsid w:val="006C4A38"/>
    <w:rsid w:val="006C54F1"/>
    <w:rsid w:val="006D2DAB"/>
    <w:rsid w:val="006D4ADA"/>
    <w:rsid w:val="006E20B6"/>
    <w:rsid w:val="006F0919"/>
    <w:rsid w:val="006F1935"/>
    <w:rsid w:val="006F468B"/>
    <w:rsid w:val="006F50F4"/>
    <w:rsid w:val="006F600D"/>
    <w:rsid w:val="00702381"/>
    <w:rsid w:val="0070273E"/>
    <w:rsid w:val="00706C74"/>
    <w:rsid w:val="007070A9"/>
    <w:rsid w:val="00707738"/>
    <w:rsid w:val="00716BDC"/>
    <w:rsid w:val="00726A2C"/>
    <w:rsid w:val="00726CD4"/>
    <w:rsid w:val="007421BD"/>
    <w:rsid w:val="007525B7"/>
    <w:rsid w:val="00754E52"/>
    <w:rsid w:val="0076330B"/>
    <w:rsid w:val="00763755"/>
    <w:rsid w:val="007650C9"/>
    <w:rsid w:val="0077169E"/>
    <w:rsid w:val="0077296C"/>
    <w:rsid w:val="00774162"/>
    <w:rsid w:val="00780FC4"/>
    <w:rsid w:val="00793419"/>
    <w:rsid w:val="0079596A"/>
    <w:rsid w:val="00797979"/>
    <w:rsid w:val="007A2CCB"/>
    <w:rsid w:val="007A33C4"/>
    <w:rsid w:val="007A56BE"/>
    <w:rsid w:val="007B01E0"/>
    <w:rsid w:val="007B4033"/>
    <w:rsid w:val="007B56EB"/>
    <w:rsid w:val="007B5ED1"/>
    <w:rsid w:val="007C60C7"/>
    <w:rsid w:val="007C6C19"/>
    <w:rsid w:val="007D0BA5"/>
    <w:rsid w:val="007D7550"/>
    <w:rsid w:val="007E2958"/>
    <w:rsid w:val="007F1673"/>
    <w:rsid w:val="007F16F5"/>
    <w:rsid w:val="007F18DD"/>
    <w:rsid w:val="007F4A7C"/>
    <w:rsid w:val="008003CB"/>
    <w:rsid w:val="00801AB1"/>
    <w:rsid w:val="00814317"/>
    <w:rsid w:val="00823D06"/>
    <w:rsid w:val="00831B7E"/>
    <w:rsid w:val="00833B21"/>
    <w:rsid w:val="008343DC"/>
    <w:rsid w:val="00834569"/>
    <w:rsid w:val="0083621F"/>
    <w:rsid w:val="00843B5D"/>
    <w:rsid w:val="00846388"/>
    <w:rsid w:val="008533FA"/>
    <w:rsid w:val="008548D0"/>
    <w:rsid w:val="00854D9E"/>
    <w:rsid w:val="00855028"/>
    <w:rsid w:val="00855FE5"/>
    <w:rsid w:val="00856E89"/>
    <w:rsid w:val="0085712E"/>
    <w:rsid w:val="00860524"/>
    <w:rsid w:val="00861504"/>
    <w:rsid w:val="00870F56"/>
    <w:rsid w:val="00870F8B"/>
    <w:rsid w:val="0087663A"/>
    <w:rsid w:val="00877626"/>
    <w:rsid w:val="008844FB"/>
    <w:rsid w:val="00891E1F"/>
    <w:rsid w:val="00893C5D"/>
    <w:rsid w:val="008941F1"/>
    <w:rsid w:val="00894247"/>
    <w:rsid w:val="00897307"/>
    <w:rsid w:val="008A7091"/>
    <w:rsid w:val="008B2732"/>
    <w:rsid w:val="008B2FB1"/>
    <w:rsid w:val="008B3416"/>
    <w:rsid w:val="008B3479"/>
    <w:rsid w:val="008B6C78"/>
    <w:rsid w:val="008B6F34"/>
    <w:rsid w:val="008C0A18"/>
    <w:rsid w:val="008C1DD4"/>
    <w:rsid w:val="008D1DDC"/>
    <w:rsid w:val="008E2568"/>
    <w:rsid w:val="008E41C8"/>
    <w:rsid w:val="008E55E3"/>
    <w:rsid w:val="008F0B63"/>
    <w:rsid w:val="008F456D"/>
    <w:rsid w:val="008F46E2"/>
    <w:rsid w:val="008F6C4A"/>
    <w:rsid w:val="00901D94"/>
    <w:rsid w:val="00906974"/>
    <w:rsid w:val="00910B8A"/>
    <w:rsid w:val="00915C45"/>
    <w:rsid w:val="00917DDD"/>
    <w:rsid w:val="00921AA8"/>
    <w:rsid w:val="00921D83"/>
    <w:rsid w:val="00924FA2"/>
    <w:rsid w:val="009263A9"/>
    <w:rsid w:val="009346BD"/>
    <w:rsid w:val="009360E4"/>
    <w:rsid w:val="009361C4"/>
    <w:rsid w:val="00940323"/>
    <w:rsid w:val="00940AC2"/>
    <w:rsid w:val="00942ED5"/>
    <w:rsid w:val="009444C5"/>
    <w:rsid w:val="00944DE2"/>
    <w:rsid w:val="0094505E"/>
    <w:rsid w:val="00950FBE"/>
    <w:rsid w:val="009524BE"/>
    <w:rsid w:val="00953E88"/>
    <w:rsid w:val="00964A4A"/>
    <w:rsid w:val="00965294"/>
    <w:rsid w:val="009779DA"/>
    <w:rsid w:val="00977E3C"/>
    <w:rsid w:val="009855C6"/>
    <w:rsid w:val="00985756"/>
    <w:rsid w:val="009904DC"/>
    <w:rsid w:val="009915E0"/>
    <w:rsid w:val="00992788"/>
    <w:rsid w:val="00996D49"/>
    <w:rsid w:val="009A17F5"/>
    <w:rsid w:val="009A5490"/>
    <w:rsid w:val="009A5C50"/>
    <w:rsid w:val="009A66D2"/>
    <w:rsid w:val="009B3588"/>
    <w:rsid w:val="009C5317"/>
    <w:rsid w:val="009D03C9"/>
    <w:rsid w:val="009D0DFD"/>
    <w:rsid w:val="009D7F7E"/>
    <w:rsid w:val="009E69F1"/>
    <w:rsid w:val="009F0BC8"/>
    <w:rsid w:val="009F6DC3"/>
    <w:rsid w:val="00A043B5"/>
    <w:rsid w:val="00A12522"/>
    <w:rsid w:val="00A24ED4"/>
    <w:rsid w:val="00A33FAC"/>
    <w:rsid w:val="00A440AF"/>
    <w:rsid w:val="00A44688"/>
    <w:rsid w:val="00A5110A"/>
    <w:rsid w:val="00A51AC1"/>
    <w:rsid w:val="00A51D2B"/>
    <w:rsid w:val="00A57100"/>
    <w:rsid w:val="00A60279"/>
    <w:rsid w:val="00A62D0E"/>
    <w:rsid w:val="00A62FAE"/>
    <w:rsid w:val="00A7382F"/>
    <w:rsid w:val="00A75B8E"/>
    <w:rsid w:val="00A768E4"/>
    <w:rsid w:val="00A85754"/>
    <w:rsid w:val="00A919A5"/>
    <w:rsid w:val="00A94F56"/>
    <w:rsid w:val="00A96A11"/>
    <w:rsid w:val="00A97711"/>
    <w:rsid w:val="00AA0F30"/>
    <w:rsid w:val="00AA324E"/>
    <w:rsid w:val="00AA40E7"/>
    <w:rsid w:val="00AB1B8E"/>
    <w:rsid w:val="00AB6E65"/>
    <w:rsid w:val="00AC0853"/>
    <w:rsid w:val="00AC0FF5"/>
    <w:rsid w:val="00AC207A"/>
    <w:rsid w:val="00AC5E3D"/>
    <w:rsid w:val="00AC636B"/>
    <w:rsid w:val="00AE62CE"/>
    <w:rsid w:val="00AF128D"/>
    <w:rsid w:val="00AF6DDB"/>
    <w:rsid w:val="00B11ECA"/>
    <w:rsid w:val="00B12180"/>
    <w:rsid w:val="00B13BC4"/>
    <w:rsid w:val="00B1727C"/>
    <w:rsid w:val="00B235E1"/>
    <w:rsid w:val="00B31461"/>
    <w:rsid w:val="00B323F7"/>
    <w:rsid w:val="00B40BEA"/>
    <w:rsid w:val="00B41619"/>
    <w:rsid w:val="00B43FF1"/>
    <w:rsid w:val="00B45929"/>
    <w:rsid w:val="00B45953"/>
    <w:rsid w:val="00B46376"/>
    <w:rsid w:val="00B5088C"/>
    <w:rsid w:val="00B51116"/>
    <w:rsid w:val="00B54158"/>
    <w:rsid w:val="00B54243"/>
    <w:rsid w:val="00B6311E"/>
    <w:rsid w:val="00B65047"/>
    <w:rsid w:val="00B67EA8"/>
    <w:rsid w:val="00B73B9C"/>
    <w:rsid w:val="00B759DF"/>
    <w:rsid w:val="00B75F40"/>
    <w:rsid w:val="00B8279F"/>
    <w:rsid w:val="00B82B14"/>
    <w:rsid w:val="00B84A1F"/>
    <w:rsid w:val="00B85125"/>
    <w:rsid w:val="00B8522D"/>
    <w:rsid w:val="00B920EF"/>
    <w:rsid w:val="00B93F01"/>
    <w:rsid w:val="00B94E2B"/>
    <w:rsid w:val="00BA5F71"/>
    <w:rsid w:val="00BA6C37"/>
    <w:rsid w:val="00BA6C82"/>
    <w:rsid w:val="00BA761B"/>
    <w:rsid w:val="00BB1801"/>
    <w:rsid w:val="00BB2B21"/>
    <w:rsid w:val="00BB6312"/>
    <w:rsid w:val="00BC0B4B"/>
    <w:rsid w:val="00BC4DB7"/>
    <w:rsid w:val="00BD7F6D"/>
    <w:rsid w:val="00BE0396"/>
    <w:rsid w:val="00BE0FE1"/>
    <w:rsid w:val="00BE2C22"/>
    <w:rsid w:val="00BE2C47"/>
    <w:rsid w:val="00BE4332"/>
    <w:rsid w:val="00BE58E9"/>
    <w:rsid w:val="00BF60A0"/>
    <w:rsid w:val="00C02874"/>
    <w:rsid w:val="00C03AEF"/>
    <w:rsid w:val="00C06BCA"/>
    <w:rsid w:val="00C12F31"/>
    <w:rsid w:val="00C1512A"/>
    <w:rsid w:val="00C1767E"/>
    <w:rsid w:val="00C3005A"/>
    <w:rsid w:val="00C301C6"/>
    <w:rsid w:val="00C3296E"/>
    <w:rsid w:val="00C35274"/>
    <w:rsid w:val="00C3562B"/>
    <w:rsid w:val="00C42C8E"/>
    <w:rsid w:val="00C43678"/>
    <w:rsid w:val="00C531FB"/>
    <w:rsid w:val="00C56E1E"/>
    <w:rsid w:val="00C6359C"/>
    <w:rsid w:val="00C64033"/>
    <w:rsid w:val="00C645A1"/>
    <w:rsid w:val="00C65E0C"/>
    <w:rsid w:val="00C76ADD"/>
    <w:rsid w:val="00C814E9"/>
    <w:rsid w:val="00C87FD0"/>
    <w:rsid w:val="00C90A95"/>
    <w:rsid w:val="00CA09C3"/>
    <w:rsid w:val="00CA1C8E"/>
    <w:rsid w:val="00CA3292"/>
    <w:rsid w:val="00CA3347"/>
    <w:rsid w:val="00CA53E0"/>
    <w:rsid w:val="00CB394F"/>
    <w:rsid w:val="00CB479E"/>
    <w:rsid w:val="00CB536E"/>
    <w:rsid w:val="00CD099A"/>
    <w:rsid w:val="00CE4758"/>
    <w:rsid w:val="00CE4C36"/>
    <w:rsid w:val="00CE79CE"/>
    <w:rsid w:val="00CF0881"/>
    <w:rsid w:val="00CF781A"/>
    <w:rsid w:val="00D05AF0"/>
    <w:rsid w:val="00D076AE"/>
    <w:rsid w:val="00D11653"/>
    <w:rsid w:val="00D2681B"/>
    <w:rsid w:val="00D26B15"/>
    <w:rsid w:val="00D309AE"/>
    <w:rsid w:val="00D310BC"/>
    <w:rsid w:val="00D31D5A"/>
    <w:rsid w:val="00D34EF3"/>
    <w:rsid w:val="00D356AB"/>
    <w:rsid w:val="00D379F7"/>
    <w:rsid w:val="00D40FD7"/>
    <w:rsid w:val="00D4133B"/>
    <w:rsid w:val="00D47103"/>
    <w:rsid w:val="00D47407"/>
    <w:rsid w:val="00D52A83"/>
    <w:rsid w:val="00D537DE"/>
    <w:rsid w:val="00D651CC"/>
    <w:rsid w:val="00D733F4"/>
    <w:rsid w:val="00D76D1A"/>
    <w:rsid w:val="00D802A9"/>
    <w:rsid w:val="00D946E3"/>
    <w:rsid w:val="00D94DF6"/>
    <w:rsid w:val="00D9710A"/>
    <w:rsid w:val="00D97946"/>
    <w:rsid w:val="00DA3B18"/>
    <w:rsid w:val="00DA4E31"/>
    <w:rsid w:val="00DA61B2"/>
    <w:rsid w:val="00DB18B5"/>
    <w:rsid w:val="00DB6618"/>
    <w:rsid w:val="00DC2B27"/>
    <w:rsid w:val="00DC2B3F"/>
    <w:rsid w:val="00DC71F1"/>
    <w:rsid w:val="00DD0512"/>
    <w:rsid w:val="00DD12E6"/>
    <w:rsid w:val="00DD3778"/>
    <w:rsid w:val="00DD3D82"/>
    <w:rsid w:val="00DD6B0E"/>
    <w:rsid w:val="00DE357D"/>
    <w:rsid w:val="00DF0C4B"/>
    <w:rsid w:val="00E14F34"/>
    <w:rsid w:val="00E168A3"/>
    <w:rsid w:val="00E17F24"/>
    <w:rsid w:val="00E30C1C"/>
    <w:rsid w:val="00E337F0"/>
    <w:rsid w:val="00E338E8"/>
    <w:rsid w:val="00E35DCA"/>
    <w:rsid w:val="00E371B4"/>
    <w:rsid w:val="00E4049C"/>
    <w:rsid w:val="00E42901"/>
    <w:rsid w:val="00E53406"/>
    <w:rsid w:val="00E61863"/>
    <w:rsid w:val="00E6202E"/>
    <w:rsid w:val="00E66652"/>
    <w:rsid w:val="00E67AC5"/>
    <w:rsid w:val="00E74A17"/>
    <w:rsid w:val="00E84450"/>
    <w:rsid w:val="00E94013"/>
    <w:rsid w:val="00E97C82"/>
    <w:rsid w:val="00EA10A1"/>
    <w:rsid w:val="00EB012A"/>
    <w:rsid w:val="00EB51A6"/>
    <w:rsid w:val="00ED10D2"/>
    <w:rsid w:val="00ED2595"/>
    <w:rsid w:val="00ED448D"/>
    <w:rsid w:val="00EE1586"/>
    <w:rsid w:val="00EE653E"/>
    <w:rsid w:val="00EF13C5"/>
    <w:rsid w:val="00F04A11"/>
    <w:rsid w:val="00F05E39"/>
    <w:rsid w:val="00F06DCA"/>
    <w:rsid w:val="00F12848"/>
    <w:rsid w:val="00F12A8C"/>
    <w:rsid w:val="00F141CD"/>
    <w:rsid w:val="00F148A9"/>
    <w:rsid w:val="00F216F4"/>
    <w:rsid w:val="00F2586A"/>
    <w:rsid w:val="00F31021"/>
    <w:rsid w:val="00F50C9E"/>
    <w:rsid w:val="00F512ED"/>
    <w:rsid w:val="00F51E1B"/>
    <w:rsid w:val="00F609C7"/>
    <w:rsid w:val="00F62832"/>
    <w:rsid w:val="00F64ED5"/>
    <w:rsid w:val="00F66C34"/>
    <w:rsid w:val="00F6704F"/>
    <w:rsid w:val="00F67109"/>
    <w:rsid w:val="00F71D94"/>
    <w:rsid w:val="00F75455"/>
    <w:rsid w:val="00F76675"/>
    <w:rsid w:val="00F77943"/>
    <w:rsid w:val="00F83028"/>
    <w:rsid w:val="00F83716"/>
    <w:rsid w:val="00F84F82"/>
    <w:rsid w:val="00F97D1C"/>
    <w:rsid w:val="00FA4EEA"/>
    <w:rsid w:val="00FA5974"/>
    <w:rsid w:val="00FB0DED"/>
    <w:rsid w:val="00FB2870"/>
    <w:rsid w:val="00FB2BA1"/>
    <w:rsid w:val="00FB5217"/>
    <w:rsid w:val="00FC0CBC"/>
    <w:rsid w:val="00FC673C"/>
    <w:rsid w:val="00FC677B"/>
    <w:rsid w:val="00FC685B"/>
    <w:rsid w:val="00FD17CC"/>
    <w:rsid w:val="00FD2027"/>
    <w:rsid w:val="00FD321A"/>
    <w:rsid w:val="00FE45F4"/>
    <w:rsid w:val="00FE4A9E"/>
    <w:rsid w:val="00FE66D9"/>
    <w:rsid w:val="00FE6EF0"/>
    <w:rsid w:val="00FE72DE"/>
    <w:rsid w:val="00FF6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81"/>
    <o:shapelayout v:ext="edit">
      <o:idmap v:ext="edit" data="1"/>
    </o:shapelayout>
  </w:shapeDefaults>
  <w:decimalSymbol w:val=","/>
  <w:listSeparator w:val=";"/>
  <w14:docId w14:val="56D1C023"/>
  <w15:chartTrackingRefBased/>
  <w15:docId w15:val="{B2603C0B-F4A7-4453-BCCD-D8F91F2B1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202513"/>
    <w:pPr>
      <w:suppressAutoHyphens/>
    </w:pPr>
    <w:rPr>
      <w:rFonts w:ascii="Arial" w:hAnsi="Arial" w:cs="Arial"/>
      <w:lang w:val="en-US" w:eastAsia="ar-SA"/>
    </w:rPr>
  </w:style>
  <w:style w:type="paragraph" w:styleId="Titolo1">
    <w:name w:val="heading 1"/>
    <w:basedOn w:val="Normale"/>
    <w:next w:val="Normale"/>
    <w:link w:val="Titolo1Carattere"/>
    <w:qFormat/>
    <w:rsid w:val="00E61863"/>
    <w:pPr>
      <w:keepNext/>
      <w:numPr>
        <w:numId w:val="1"/>
      </w:numPr>
      <w:spacing w:line="240" w:lineRule="exact"/>
      <w:outlineLvl w:val="0"/>
    </w:pPr>
    <w:rPr>
      <w:b/>
      <w:bCs/>
    </w:rPr>
  </w:style>
  <w:style w:type="paragraph" w:styleId="Titolo2">
    <w:name w:val="heading 2"/>
    <w:basedOn w:val="Normale"/>
    <w:next w:val="Normale"/>
    <w:link w:val="Titolo2Carattere"/>
    <w:qFormat/>
    <w:rsid w:val="00E61863"/>
    <w:pPr>
      <w:keepNext/>
      <w:numPr>
        <w:ilvl w:val="1"/>
        <w:numId w:val="1"/>
      </w:numPr>
      <w:spacing w:line="240" w:lineRule="exact"/>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31B8E"/>
    <w:rPr>
      <w:rFonts w:ascii="Cambria" w:hAnsi="Cambria" w:cs="Cambria"/>
      <w:b/>
      <w:bCs/>
      <w:kern w:val="32"/>
      <w:sz w:val="32"/>
      <w:szCs w:val="32"/>
      <w:lang w:val="en-US" w:eastAsia="ar-SA" w:bidi="ar-SA"/>
    </w:rPr>
  </w:style>
  <w:style w:type="character" w:customStyle="1" w:styleId="Titolo2Carattere">
    <w:name w:val="Titolo 2 Carattere"/>
    <w:link w:val="Titolo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Collegamentoipertestuale">
    <w:name w:val="Hyperlink"/>
    <w:rsid w:val="00E61863"/>
    <w:rPr>
      <w:rFonts w:cs="Times New Roman"/>
      <w:color w:val="0000FF"/>
      <w:u w:val="single"/>
    </w:rPr>
  </w:style>
  <w:style w:type="character" w:styleId="Numeropagina">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Enfasigrassetto">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Rimandonotadichiusura">
    <w:name w:val="endnote reference"/>
    <w:semiHidden/>
    <w:rsid w:val="00E61863"/>
    <w:rPr>
      <w:rFonts w:cs="Times New Roman"/>
      <w:vertAlign w:val="superscript"/>
    </w:rPr>
  </w:style>
  <w:style w:type="character" w:styleId="Rimandonotaapidipagina">
    <w:name w:val="footnote reference"/>
    <w:semiHidden/>
    <w:rsid w:val="00E61863"/>
    <w:rPr>
      <w:rFonts w:cs="Times New Roman"/>
      <w:vertAlign w:val="superscript"/>
    </w:rPr>
  </w:style>
  <w:style w:type="paragraph" w:customStyle="1" w:styleId="Intestazione1">
    <w:name w:val="Intestazione1"/>
    <w:basedOn w:val="Normale"/>
    <w:next w:val="Corpotesto"/>
    <w:rsid w:val="00E61863"/>
    <w:pPr>
      <w:keepNext/>
      <w:spacing w:before="240" w:after="120"/>
    </w:pPr>
    <w:rPr>
      <w:rFonts w:eastAsia="MS Mincho"/>
      <w:sz w:val="28"/>
      <w:szCs w:val="28"/>
    </w:rPr>
  </w:style>
  <w:style w:type="paragraph" w:styleId="Corpotesto">
    <w:name w:val="Body Text"/>
    <w:basedOn w:val="Normale"/>
    <w:link w:val="CorpotestoCarattere"/>
    <w:rsid w:val="00E61863"/>
    <w:pPr>
      <w:spacing w:after="120"/>
    </w:pPr>
  </w:style>
  <w:style w:type="character" w:customStyle="1" w:styleId="CorpotestoCarattere">
    <w:name w:val="Corpo testo Carattere"/>
    <w:link w:val="Corpotesto"/>
    <w:semiHidden/>
    <w:rsid w:val="00131B8E"/>
    <w:rPr>
      <w:rFonts w:ascii="Arial" w:hAnsi="Arial" w:cs="Arial"/>
      <w:sz w:val="20"/>
      <w:szCs w:val="20"/>
      <w:lang w:val="en-US" w:eastAsia="ar-SA" w:bidi="ar-SA"/>
    </w:rPr>
  </w:style>
  <w:style w:type="paragraph" w:styleId="Elenco">
    <w:name w:val="List"/>
    <w:basedOn w:val="Corpotesto"/>
    <w:rsid w:val="00E61863"/>
  </w:style>
  <w:style w:type="paragraph" w:customStyle="1" w:styleId="Didascalia1">
    <w:name w:val="Didascalia1"/>
    <w:basedOn w:val="Normale"/>
    <w:rsid w:val="00E61863"/>
    <w:pPr>
      <w:suppressLineNumbers/>
      <w:spacing w:before="120" w:after="120"/>
    </w:pPr>
    <w:rPr>
      <w:i/>
      <w:iCs/>
      <w:sz w:val="24"/>
      <w:szCs w:val="24"/>
    </w:rPr>
  </w:style>
  <w:style w:type="paragraph" w:customStyle="1" w:styleId="Indice">
    <w:name w:val="Indice"/>
    <w:basedOn w:val="Normale"/>
    <w:rsid w:val="00E61863"/>
    <w:pPr>
      <w:suppressLineNumbers/>
    </w:pPr>
  </w:style>
  <w:style w:type="paragraph" w:customStyle="1" w:styleId="Char1CarattereCharCarattereCharCarattereChar">
    <w:name w:val="Char1 Carattere Char Carattere Char Carattere Char"/>
    <w:basedOn w:val="Normale"/>
    <w:rsid w:val="00E61863"/>
    <w:pPr>
      <w:spacing w:after="160" w:line="240" w:lineRule="exact"/>
    </w:pPr>
    <w:rPr>
      <w:rFonts w:ascii="Tahoma" w:hAnsi="Tahoma" w:cs="Tahoma"/>
    </w:rPr>
  </w:style>
  <w:style w:type="paragraph" w:styleId="Intestazione">
    <w:name w:val="header"/>
    <w:basedOn w:val="Normale"/>
    <w:link w:val="IntestazioneCarattere"/>
    <w:rsid w:val="00E61863"/>
    <w:pPr>
      <w:tabs>
        <w:tab w:val="center" w:pos="4536"/>
        <w:tab w:val="right" w:pos="9072"/>
      </w:tabs>
    </w:pPr>
  </w:style>
  <w:style w:type="character" w:customStyle="1" w:styleId="IntestazioneCarattere">
    <w:name w:val="Intestazione Carattere"/>
    <w:link w:val="Intestazione"/>
    <w:semiHidden/>
    <w:rsid w:val="00131B8E"/>
    <w:rPr>
      <w:rFonts w:ascii="Arial" w:hAnsi="Arial" w:cs="Arial"/>
      <w:sz w:val="20"/>
      <w:szCs w:val="20"/>
      <w:lang w:val="en-US" w:eastAsia="ar-SA" w:bidi="ar-SA"/>
    </w:rPr>
  </w:style>
  <w:style w:type="paragraph" w:styleId="Pidipagina">
    <w:name w:val="footer"/>
    <w:basedOn w:val="Normale"/>
    <w:link w:val="PidipaginaCarattere"/>
    <w:rsid w:val="00E61863"/>
    <w:pPr>
      <w:tabs>
        <w:tab w:val="center" w:pos="4536"/>
        <w:tab w:val="right" w:pos="9072"/>
      </w:tabs>
    </w:pPr>
  </w:style>
  <w:style w:type="character" w:customStyle="1" w:styleId="PidipaginaCarattere">
    <w:name w:val="Piè di pagina Carattere"/>
    <w:link w:val="Pidipagina"/>
    <w:semiHidden/>
    <w:rsid w:val="00131B8E"/>
    <w:rPr>
      <w:rFonts w:ascii="Arial" w:hAnsi="Arial" w:cs="Arial"/>
      <w:sz w:val="20"/>
      <w:szCs w:val="20"/>
      <w:lang w:val="en-US" w:eastAsia="ar-SA" w:bidi="ar-SA"/>
    </w:rPr>
  </w:style>
  <w:style w:type="paragraph" w:customStyle="1" w:styleId="DeutscherText">
    <w:name w:val="Deutscher Text"/>
    <w:basedOn w:val="Normale"/>
    <w:rsid w:val="00E61863"/>
    <w:pPr>
      <w:spacing w:line="240" w:lineRule="exact"/>
      <w:jc w:val="both"/>
    </w:pPr>
  </w:style>
  <w:style w:type="paragraph" w:customStyle="1" w:styleId="Testoitaliano">
    <w:name w:val="Testo italiano"/>
    <w:basedOn w:val="Normale"/>
    <w:rsid w:val="00E61863"/>
    <w:pPr>
      <w:spacing w:line="240" w:lineRule="exact"/>
      <w:jc w:val="both"/>
    </w:pPr>
    <w:rPr>
      <w:lang w:val="it-IT"/>
    </w:rPr>
  </w:style>
  <w:style w:type="paragraph" w:customStyle="1" w:styleId="Oggettodellalettera">
    <w:name w:val="Oggetto della lettera"/>
    <w:basedOn w:val="Normale"/>
    <w:rsid w:val="00E61863"/>
    <w:pPr>
      <w:spacing w:line="240" w:lineRule="exact"/>
      <w:jc w:val="both"/>
    </w:pPr>
    <w:rPr>
      <w:b/>
      <w:bCs/>
      <w:lang w:val="it-IT"/>
    </w:rPr>
  </w:style>
  <w:style w:type="paragraph" w:customStyle="1" w:styleId="ProtNr">
    <w:name w:val="Prot. Nr."/>
    <w:basedOn w:val="Normale"/>
    <w:rsid w:val="00E61863"/>
    <w:pPr>
      <w:spacing w:line="200" w:lineRule="exact"/>
    </w:pPr>
    <w:rPr>
      <w:sz w:val="16"/>
      <w:szCs w:val="16"/>
    </w:rPr>
  </w:style>
  <w:style w:type="paragraph" w:customStyle="1" w:styleId="ThemadesSchreibens">
    <w:name w:val="Thema des Schreibens"/>
    <w:basedOn w:val="Normale"/>
    <w:rsid w:val="00E61863"/>
    <w:pPr>
      <w:spacing w:line="240" w:lineRule="exact"/>
      <w:jc w:val="both"/>
    </w:pPr>
    <w:rPr>
      <w:b/>
      <w:bCs/>
    </w:rPr>
  </w:style>
  <w:style w:type="paragraph" w:customStyle="1" w:styleId="DatumOrtDataluogo">
    <w:name w:val="Datum (Ort) / Data (luogo)"/>
    <w:basedOn w:val="Normale"/>
    <w:rsid w:val="00E61863"/>
    <w:pPr>
      <w:spacing w:line="220" w:lineRule="exact"/>
    </w:pPr>
    <w:rPr>
      <w:sz w:val="16"/>
      <w:szCs w:val="16"/>
    </w:rPr>
  </w:style>
  <w:style w:type="paragraph" w:customStyle="1" w:styleId="NameNomeBearbeitetvonredattoda">
    <w:name w:val="Name / Nome (Bearbeitet von / redatto da)"/>
    <w:basedOn w:val="Normale"/>
    <w:rsid w:val="00E61863"/>
    <w:pPr>
      <w:spacing w:line="200" w:lineRule="exact"/>
    </w:pPr>
    <w:rPr>
      <w:sz w:val="18"/>
      <w:szCs w:val="18"/>
    </w:rPr>
  </w:style>
  <w:style w:type="paragraph" w:customStyle="1" w:styleId="TelBearbeitetvonredattoda">
    <w:name w:val="Tel. (Bearbeitet von / redatto da)"/>
    <w:basedOn w:val="Normale"/>
    <w:rsid w:val="00E61863"/>
    <w:pPr>
      <w:spacing w:line="200" w:lineRule="exact"/>
    </w:pPr>
    <w:rPr>
      <w:sz w:val="16"/>
      <w:szCs w:val="16"/>
    </w:rPr>
  </w:style>
  <w:style w:type="paragraph" w:customStyle="1" w:styleId="E-MailBearbeitetvonredattoda">
    <w:name w:val="E-Mail (Bearbeitet von / redatto da)"/>
    <w:basedOn w:val="Normale"/>
    <w:rsid w:val="00E61863"/>
    <w:pPr>
      <w:spacing w:line="200" w:lineRule="exact"/>
    </w:pPr>
    <w:rPr>
      <w:sz w:val="16"/>
      <w:szCs w:val="16"/>
    </w:rPr>
  </w:style>
  <w:style w:type="paragraph" w:customStyle="1" w:styleId="ZurKenntnisPerconoscenza">
    <w:name w:val="Zur Kenntnis / Per conoscenza"/>
    <w:basedOn w:val="Normale"/>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Normale"/>
    <w:rsid w:val="00E61863"/>
    <w:pPr>
      <w:spacing w:line="240" w:lineRule="exact"/>
    </w:pPr>
  </w:style>
  <w:style w:type="paragraph" w:customStyle="1" w:styleId="NameNachnameNomeCognome">
    <w:name w:val="Name Nachname / Nome Cognome"/>
    <w:basedOn w:val="Normale"/>
    <w:rsid w:val="00E61863"/>
    <w:pPr>
      <w:spacing w:line="240" w:lineRule="exact"/>
      <w:jc w:val="center"/>
    </w:pPr>
  </w:style>
  <w:style w:type="paragraph" w:customStyle="1" w:styleId="NameNachname">
    <w:name w:val="Name Nachname"/>
    <w:basedOn w:val="Normale"/>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Rientrocorpodeltesto">
    <w:name w:val="Body Text Indent"/>
    <w:basedOn w:val="Normale"/>
    <w:link w:val="RientrocorpodeltestoCarattere"/>
    <w:rsid w:val="00E61863"/>
    <w:pPr>
      <w:spacing w:after="120"/>
      <w:ind w:left="283"/>
    </w:pPr>
  </w:style>
  <w:style w:type="character" w:customStyle="1" w:styleId="RientrocorpodeltestoCarattere">
    <w:name w:val="Rientro corpo del testo Carattere"/>
    <w:link w:val="Rientrocorpodeltesto"/>
    <w:semiHidden/>
    <w:rsid w:val="00131B8E"/>
    <w:rPr>
      <w:rFonts w:ascii="Arial" w:hAnsi="Arial" w:cs="Arial"/>
      <w:sz w:val="20"/>
      <w:szCs w:val="20"/>
      <w:lang w:val="en-US" w:eastAsia="ar-SA" w:bidi="ar-SA"/>
    </w:rPr>
  </w:style>
  <w:style w:type="paragraph" w:customStyle="1" w:styleId="Rientrocorpodeltesto31">
    <w:name w:val="Rientro corpo del testo 31"/>
    <w:basedOn w:val="Normale"/>
    <w:rsid w:val="00E61863"/>
    <w:pPr>
      <w:spacing w:after="120"/>
      <w:ind w:left="283"/>
    </w:pPr>
    <w:rPr>
      <w:sz w:val="16"/>
      <w:szCs w:val="16"/>
    </w:rPr>
  </w:style>
  <w:style w:type="paragraph" w:customStyle="1" w:styleId="Rientrocorpodeltesto21">
    <w:name w:val="Rientro corpo del testo 21"/>
    <w:basedOn w:val="Normale"/>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Testonotaapidipagina">
    <w:name w:val="footnote text"/>
    <w:basedOn w:val="Normale"/>
    <w:link w:val="TestonotaapidipaginaCarattere"/>
    <w:semiHidden/>
    <w:rsid w:val="00E61863"/>
    <w:rPr>
      <w:lang w:val="it-IT"/>
    </w:rPr>
  </w:style>
  <w:style w:type="character" w:customStyle="1" w:styleId="TestonotaapidipaginaCarattere">
    <w:name w:val="Testo nota a piè di pagina Carattere"/>
    <w:link w:val="Testonotaapidipagina"/>
    <w:semiHidden/>
    <w:rsid w:val="00131B8E"/>
    <w:rPr>
      <w:rFonts w:ascii="Arial" w:hAnsi="Arial" w:cs="Arial"/>
      <w:sz w:val="20"/>
      <w:szCs w:val="20"/>
      <w:lang w:val="en-US" w:eastAsia="ar-SA" w:bidi="ar-SA"/>
    </w:rPr>
  </w:style>
  <w:style w:type="paragraph" w:customStyle="1" w:styleId="Stile1">
    <w:name w:val="Stile1"/>
    <w:basedOn w:val="Normale"/>
    <w:rsid w:val="00E61863"/>
    <w:pPr>
      <w:widowControl w:val="0"/>
      <w:jc w:val="both"/>
    </w:pPr>
    <w:rPr>
      <w:rFonts w:ascii="Times New Roman" w:hAnsi="Times New Roman" w:cs="Times New Roman"/>
      <w:sz w:val="24"/>
      <w:szCs w:val="24"/>
      <w:lang w:val="de-DE"/>
    </w:rPr>
  </w:style>
  <w:style w:type="paragraph" w:customStyle="1" w:styleId="sche30">
    <w:name w:val="sche3"/>
    <w:basedOn w:val="Normale"/>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Normale"/>
    <w:rsid w:val="00E61863"/>
    <w:pPr>
      <w:spacing w:after="160" w:line="240" w:lineRule="exact"/>
    </w:pPr>
    <w:rPr>
      <w:rFonts w:ascii="Tahoma" w:hAnsi="Tahoma" w:cs="Tahoma"/>
    </w:rPr>
  </w:style>
  <w:style w:type="paragraph" w:customStyle="1" w:styleId="Carattere1">
    <w:name w:val="Carattere1"/>
    <w:basedOn w:val="Normale"/>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Normale"/>
    <w:rsid w:val="00E61863"/>
    <w:pPr>
      <w:spacing w:after="160" w:line="240" w:lineRule="exact"/>
    </w:pPr>
    <w:rPr>
      <w:rFonts w:ascii="Tahoma" w:hAnsi="Tahoma" w:cs="Tahoma"/>
    </w:rPr>
  </w:style>
  <w:style w:type="paragraph" w:customStyle="1" w:styleId="Testocommento1">
    <w:name w:val="Testo commento1"/>
    <w:basedOn w:val="Normale"/>
    <w:rsid w:val="00E61863"/>
  </w:style>
  <w:style w:type="paragraph" w:styleId="Testocommento">
    <w:name w:val="annotation text"/>
    <w:basedOn w:val="Normale"/>
    <w:link w:val="TestocommentoCarattere"/>
    <w:rsid w:val="00131B8E"/>
  </w:style>
  <w:style w:type="character" w:customStyle="1" w:styleId="TestocommentoCarattere">
    <w:name w:val="Testo commento Carattere"/>
    <w:link w:val="Testocommento"/>
    <w:rsid w:val="00131B8E"/>
    <w:rPr>
      <w:rFonts w:ascii="Arial" w:hAnsi="Arial" w:cs="Arial"/>
      <w:sz w:val="20"/>
      <w:szCs w:val="20"/>
      <w:lang w:val="en-US" w:eastAsia="ar-SA" w:bidi="ar-SA"/>
    </w:rPr>
  </w:style>
  <w:style w:type="paragraph" w:styleId="Soggettocommento">
    <w:name w:val="annotation subject"/>
    <w:basedOn w:val="Testocommento1"/>
    <w:next w:val="Testocommento1"/>
    <w:link w:val="SoggettocommentoCarattere"/>
    <w:semiHidden/>
    <w:rsid w:val="00E61863"/>
    <w:rPr>
      <w:b/>
      <w:bCs/>
    </w:rPr>
  </w:style>
  <w:style w:type="character" w:customStyle="1" w:styleId="SoggettocommentoCarattere">
    <w:name w:val="Soggetto commento Carattere"/>
    <w:link w:val="Soggettocommento"/>
    <w:semiHidden/>
    <w:rsid w:val="00131B8E"/>
    <w:rPr>
      <w:rFonts w:ascii="Arial" w:hAnsi="Arial" w:cs="Arial"/>
      <w:b/>
      <w:bCs/>
      <w:sz w:val="20"/>
      <w:szCs w:val="20"/>
      <w:lang w:val="en-US" w:eastAsia="ar-SA" w:bidi="ar-SA"/>
    </w:rPr>
  </w:style>
  <w:style w:type="paragraph" w:styleId="Testofumetto">
    <w:name w:val="Balloon Text"/>
    <w:basedOn w:val="Normale"/>
    <w:link w:val="TestofumettoCarattere"/>
    <w:semiHidden/>
    <w:rsid w:val="00E61863"/>
    <w:rPr>
      <w:rFonts w:ascii="Tahoma" w:hAnsi="Tahoma" w:cs="Tahoma"/>
      <w:sz w:val="16"/>
      <w:szCs w:val="16"/>
    </w:rPr>
  </w:style>
  <w:style w:type="character" w:customStyle="1" w:styleId="TestofumettoCarattere">
    <w:name w:val="Testo fumetto Carattere"/>
    <w:link w:val="Testofumetto"/>
    <w:semiHidden/>
    <w:rsid w:val="00131B8E"/>
    <w:rPr>
      <w:rFonts w:cs="Times New Roman"/>
      <w:sz w:val="2"/>
      <w:szCs w:val="2"/>
      <w:lang w:val="en-US" w:eastAsia="ar-SA" w:bidi="ar-SA"/>
    </w:rPr>
  </w:style>
  <w:style w:type="paragraph" w:customStyle="1" w:styleId="Char1">
    <w:name w:val="Char1"/>
    <w:basedOn w:val="Normale"/>
    <w:rsid w:val="00E61863"/>
    <w:pPr>
      <w:spacing w:after="160" w:line="240" w:lineRule="exact"/>
    </w:pPr>
    <w:rPr>
      <w:rFonts w:ascii="Tahoma" w:hAnsi="Tahoma" w:cs="Tahoma"/>
    </w:rPr>
  </w:style>
  <w:style w:type="paragraph" w:customStyle="1" w:styleId="Char1CarattereChar1Carattere">
    <w:name w:val="Char1 Carattere Char1 Carattere"/>
    <w:basedOn w:val="Normale"/>
    <w:rsid w:val="00E61863"/>
    <w:pPr>
      <w:spacing w:after="160" w:line="240" w:lineRule="exact"/>
    </w:pPr>
    <w:rPr>
      <w:rFonts w:ascii="Tahoma" w:hAnsi="Tahoma" w:cs="Tahoma"/>
    </w:rPr>
  </w:style>
  <w:style w:type="paragraph" w:customStyle="1" w:styleId="CharCarattereCharCarattere">
    <w:name w:val="Char Carattere Char Carattere"/>
    <w:basedOn w:val="Normale"/>
    <w:rsid w:val="00E61863"/>
    <w:pPr>
      <w:spacing w:after="160" w:line="240" w:lineRule="exact"/>
    </w:pPr>
    <w:rPr>
      <w:rFonts w:ascii="Tahoma" w:hAnsi="Tahoma" w:cs="Tahoma"/>
    </w:rPr>
  </w:style>
  <w:style w:type="paragraph" w:styleId="Testonotadichiusura">
    <w:name w:val="endnote text"/>
    <w:basedOn w:val="Normale"/>
    <w:link w:val="TestonotadichiusuraCarattere"/>
    <w:semiHidden/>
    <w:rsid w:val="00E61863"/>
  </w:style>
  <w:style w:type="character" w:customStyle="1" w:styleId="TestonotadichiusuraCarattere">
    <w:name w:val="Testo nota di chiusura Carattere"/>
    <w:link w:val="Testonotadichiusura"/>
    <w:semiHidden/>
    <w:rsid w:val="00131B8E"/>
    <w:rPr>
      <w:rFonts w:ascii="Arial" w:hAnsi="Arial" w:cs="Arial"/>
      <w:sz w:val="20"/>
      <w:szCs w:val="20"/>
      <w:lang w:val="en-US" w:eastAsia="ar-SA" w:bidi="ar-SA"/>
    </w:rPr>
  </w:style>
  <w:style w:type="paragraph" w:customStyle="1" w:styleId="Contenutotabella">
    <w:name w:val="Contenuto tabella"/>
    <w:basedOn w:val="Normale"/>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NormaleWeb">
    <w:name w:val="Normal (Web)"/>
    <w:basedOn w:val="Normale"/>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Normale"/>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Normale"/>
    <w:rsid w:val="0014587B"/>
    <w:pPr>
      <w:suppressAutoHyphens w:val="0"/>
      <w:spacing w:after="160" w:line="240" w:lineRule="exact"/>
    </w:pPr>
    <w:rPr>
      <w:rFonts w:ascii="Tahoma" w:hAnsi="Tahoma" w:cs="Tahoma"/>
      <w:lang w:eastAsia="en-US"/>
    </w:rPr>
  </w:style>
  <w:style w:type="paragraph" w:customStyle="1" w:styleId="sche300">
    <w:name w:val="sche30"/>
    <w:basedOn w:val="Normale"/>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Normale"/>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Normale"/>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Grigliatabella">
    <w:name w:val="Table Grid"/>
    <w:basedOn w:val="Tabellanorma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FA4EEA"/>
    <w:rPr>
      <w:sz w:val="16"/>
      <w:szCs w:val="16"/>
    </w:rPr>
  </w:style>
  <w:style w:type="paragraph" w:styleId="Rientrocorpodeltesto3">
    <w:name w:val="Body Text Indent 3"/>
    <w:basedOn w:val="Normale"/>
    <w:rsid w:val="00F05E39"/>
    <w:pPr>
      <w:suppressAutoHyphens w:val="0"/>
      <w:spacing w:after="120"/>
      <w:ind w:left="283"/>
    </w:pPr>
    <w:rPr>
      <w:rFonts w:cs="Times New Roman"/>
      <w:noProof/>
      <w:sz w:val="16"/>
      <w:szCs w:val="16"/>
      <w:lang w:eastAsia="en-US"/>
    </w:rPr>
  </w:style>
  <w:style w:type="paragraph" w:customStyle="1" w:styleId="Char1CarattereChar1CarattereCharCarattereCharCarattereCarattereCarattereZchnZchnCarattereCarattere">
    <w:name w:val="Char1 Carattere Char1 Carattere Char Carattere Char Carattere Carattere Carattere Zchn Zchn Carattere Carattere"/>
    <w:basedOn w:val="Normale"/>
    <w:rsid w:val="00B46376"/>
    <w:pPr>
      <w:suppressAutoHyphens w:val="0"/>
      <w:spacing w:after="160" w:line="240" w:lineRule="exact"/>
    </w:pPr>
    <w:rPr>
      <w:rFonts w:ascii="Tahoma" w:hAnsi="Tahoma" w:cs="Tahoma"/>
      <w:lang w:eastAsia="en-US"/>
    </w:rPr>
  </w:style>
  <w:style w:type="paragraph" w:styleId="Paragrafoelenco">
    <w:name w:val="List Paragraph"/>
    <w:basedOn w:val="Normale"/>
    <w:uiPriority w:val="34"/>
    <w:qFormat/>
    <w:rsid w:val="00DA3B1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311064418">
      <w:bodyDiv w:val="1"/>
      <w:marLeft w:val="0"/>
      <w:marRight w:val="0"/>
      <w:marTop w:val="0"/>
      <w:marBottom w:val="0"/>
      <w:divBdr>
        <w:top w:val="none" w:sz="0" w:space="0" w:color="auto"/>
        <w:left w:val="none" w:sz="0" w:space="0" w:color="auto"/>
        <w:bottom w:val="none" w:sz="0" w:space="0" w:color="auto"/>
        <w:right w:val="none" w:sz="0" w:space="0" w:color="auto"/>
      </w:divBdr>
    </w:div>
    <w:div w:id="392388537">
      <w:bodyDiv w:val="1"/>
      <w:marLeft w:val="0"/>
      <w:marRight w:val="0"/>
      <w:marTop w:val="0"/>
      <w:marBottom w:val="0"/>
      <w:divBdr>
        <w:top w:val="none" w:sz="0" w:space="0" w:color="auto"/>
        <w:left w:val="none" w:sz="0" w:space="0" w:color="auto"/>
        <w:bottom w:val="none" w:sz="0" w:space="0" w:color="auto"/>
        <w:right w:val="none" w:sz="0" w:space="0" w:color="auto"/>
      </w:divBdr>
    </w:div>
    <w:div w:id="592476041">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684088931">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910773596">
      <w:bodyDiv w:val="1"/>
      <w:marLeft w:val="0"/>
      <w:marRight w:val="0"/>
      <w:marTop w:val="0"/>
      <w:marBottom w:val="0"/>
      <w:divBdr>
        <w:top w:val="none" w:sz="0" w:space="0" w:color="auto"/>
        <w:left w:val="none" w:sz="0" w:space="0" w:color="auto"/>
        <w:bottom w:val="none" w:sz="0" w:space="0" w:color="auto"/>
        <w:right w:val="none" w:sz="0" w:space="0" w:color="auto"/>
      </w:divBdr>
    </w:div>
    <w:div w:id="1028139021">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071194402">
      <w:bodyDiv w:val="1"/>
      <w:marLeft w:val="0"/>
      <w:marRight w:val="0"/>
      <w:marTop w:val="0"/>
      <w:marBottom w:val="0"/>
      <w:divBdr>
        <w:top w:val="none" w:sz="0" w:space="0" w:color="auto"/>
        <w:left w:val="none" w:sz="0" w:space="0" w:color="auto"/>
        <w:bottom w:val="none" w:sz="0" w:space="0" w:color="auto"/>
        <w:right w:val="none" w:sz="0" w:space="0" w:color="auto"/>
      </w:divBdr>
    </w:div>
    <w:div w:id="1071344405">
      <w:bodyDiv w:val="1"/>
      <w:marLeft w:val="0"/>
      <w:marRight w:val="0"/>
      <w:marTop w:val="0"/>
      <w:marBottom w:val="0"/>
      <w:divBdr>
        <w:top w:val="none" w:sz="0" w:space="0" w:color="auto"/>
        <w:left w:val="none" w:sz="0" w:space="0" w:color="auto"/>
        <w:bottom w:val="none" w:sz="0" w:space="0" w:color="auto"/>
        <w:right w:val="none" w:sz="0" w:space="0" w:color="auto"/>
      </w:divBdr>
    </w:div>
    <w:div w:id="1394503385">
      <w:bodyDiv w:val="1"/>
      <w:marLeft w:val="0"/>
      <w:marRight w:val="0"/>
      <w:marTop w:val="0"/>
      <w:marBottom w:val="0"/>
      <w:divBdr>
        <w:top w:val="none" w:sz="0" w:space="0" w:color="auto"/>
        <w:left w:val="none" w:sz="0" w:space="0" w:color="auto"/>
        <w:bottom w:val="none" w:sz="0" w:space="0" w:color="auto"/>
        <w:right w:val="none" w:sz="0" w:space="0" w:color="auto"/>
      </w:divBdr>
    </w:div>
    <w:div w:id="1483236583">
      <w:bodyDiv w:val="1"/>
      <w:marLeft w:val="0"/>
      <w:marRight w:val="0"/>
      <w:marTop w:val="0"/>
      <w:marBottom w:val="0"/>
      <w:divBdr>
        <w:top w:val="none" w:sz="0" w:space="0" w:color="auto"/>
        <w:left w:val="none" w:sz="0" w:space="0" w:color="auto"/>
        <w:bottom w:val="none" w:sz="0" w:space="0" w:color="auto"/>
        <w:right w:val="none" w:sz="0" w:space="0" w:color="auto"/>
      </w:divBdr>
    </w:div>
    <w:div w:id="1488010504">
      <w:bodyDiv w:val="1"/>
      <w:marLeft w:val="0"/>
      <w:marRight w:val="0"/>
      <w:marTop w:val="0"/>
      <w:marBottom w:val="0"/>
      <w:divBdr>
        <w:top w:val="none" w:sz="0" w:space="0" w:color="auto"/>
        <w:left w:val="none" w:sz="0" w:space="0" w:color="auto"/>
        <w:bottom w:val="none" w:sz="0" w:space="0" w:color="auto"/>
        <w:right w:val="none" w:sz="0" w:space="0" w:color="auto"/>
      </w:divBdr>
    </w:div>
    <w:div w:id="1811052725">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schreibungen-suedtirol.i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ov.provinz.bz.it/transparente-verwaltung/zusaetzliche-informationen.a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quiria@pec.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inquiria.it" TargetMode="External"/><Relationship Id="rId4" Type="http://schemas.openxmlformats.org/officeDocument/2006/relationships/settings" Target="settings.xml"/><Relationship Id="rId9" Type="http://schemas.openxmlformats.org/officeDocument/2006/relationships/hyperlink" Target="mailto:aov@provinz.bz.i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acp.provincia.bz.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B09BD-09EB-4551-82BB-CB7FE054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990B69AE.dotm</Template>
  <TotalTime>0</TotalTime>
  <Pages>16</Pages>
  <Words>3921</Words>
  <Characters>29480</Characters>
  <Application>Microsoft Office Word</Application>
  <DocSecurity>0</DocSecurity>
  <Lines>245</Lines>
  <Paragraphs>66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“Allegato A1”</vt:lpstr>
      <vt:lpstr>“Allegato A1”</vt:lpstr>
    </vt:vector>
  </TitlesOfParts>
  <Company>prov.bz</Company>
  <LinksUpToDate>false</LinksUpToDate>
  <CharactersWithSpaces>33335</CharactersWithSpaces>
  <SharedDoc>false</SharedDoc>
  <HLinks>
    <vt:vector size="6" baseType="variant">
      <vt:variant>
        <vt:i4>458834</vt:i4>
      </vt:variant>
      <vt:variant>
        <vt:i4>628</vt:i4>
      </vt:variant>
      <vt:variant>
        <vt:i4>0</vt:i4>
      </vt:variant>
      <vt:variant>
        <vt:i4>5</vt:i4>
      </vt:variant>
      <vt:variant>
        <vt:lpwstr>http://www.ausschreibungen-suedtirol.it/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Pasquino, Silvia</dc:creator>
  <cp:keywords/>
  <dc:description/>
  <cp:lastModifiedBy>Pasquino, Silvia</cp:lastModifiedBy>
  <cp:revision>15</cp:revision>
  <cp:lastPrinted>2019-05-08T09:12:00Z</cp:lastPrinted>
  <dcterms:created xsi:type="dcterms:W3CDTF">2019-09-30T08:08:00Z</dcterms:created>
  <dcterms:modified xsi:type="dcterms:W3CDTF">2019-12-13T11:42:00Z</dcterms:modified>
</cp:coreProperties>
</file>