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C72A" w14:textId="56BFB8EF" w:rsidR="009B263E" w:rsidRDefault="002C779E" w:rsidP="009B263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Formular Nr. 2</w:t>
      </w:r>
      <w:r w:rsidR="009B263E" w:rsidRPr="009B263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B263E">
        <w:rPr>
          <w:rFonts w:ascii="Arial" w:eastAsia="Times New Roman" w:hAnsi="Arial" w:cs="Arial"/>
          <w:b/>
          <w:bCs/>
          <w:lang w:eastAsia="it-IT"/>
        </w:rPr>
        <w:t xml:space="preserve">- </w:t>
      </w:r>
      <w:r w:rsidR="007A657F">
        <w:rPr>
          <w:rFonts w:ascii="Arial" w:eastAsia="Times New Roman" w:hAnsi="Arial" w:cs="Arial"/>
          <w:b/>
          <w:bCs/>
          <w:lang w:eastAsia="it-IT"/>
        </w:rPr>
        <w:t>VORARBEITER</w:t>
      </w:r>
    </w:p>
    <w:p w14:paraId="21458035" w14:textId="77777777" w:rsidR="0076412A" w:rsidRDefault="0076412A" w:rsidP="0076412A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0"/>
          <w:szCs w:val="20"/>
          <w:lang w:eastAsia="it-IT"/>
        </w:rPr>
      </w:pPr>
    </w:p>
    <w:p w14:paraId="75E5F3FE" w14:textId="77777777" w:rsidR="00DB6D3A" w:rsidRPr="00DB6D3A" w:rsidRDefault="00DB6D3A" w:rsidP="00DB6D3A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</w:p>
    <w:p w14:paraId="11CE4FB0" w14:textId="77777777" w:rsidR="00DB6D3A" w:rsidRPr="00DB6D3A" w:rsidRDefault="00DB6D3A" w:rsidP="00DB6D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6F5FDC83" w14:textId="77777777" w:rsidR="005403F8" w:rsidRPr="005403F8" w:rsidRDefault="005403F8" w:rsidP="005403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403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5403F8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5403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5403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5403F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Baumeister</w:t>
      </w:r>
    </w:p>
    <w:p w14:paraId="0449C156" w14:textId="77777777" w:rsidR="009B263E" w:rsidRPr="005403F8" w:rsidRDefault="009B263E" w:rsidP="00DB6D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8AA855" w14:textId="133EC343" w:rsidR="00DB6D3A" w:rsidRDefault="00DB6D3A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color w:val="0070C0"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– UND</w:t>
      </w:r>
      <w:r w:rsidR="009D56DA">
        <w:rPr>
          <w:rFonts w:ascii="Arial" w:eastAsia="Times New Roman" w:hAnsi="Arial" w:cs="Arial"/>
          <w:b/>
          <w:bCs/>
          <w:lang w:eastAsia="it-IT"/>
        </w:rPr>
        <w:t xml:space="preserve"> NACH</w:t>
      </w:r>
      <w:r w:rsidRPr="00DB6D3A">
        <w:rPr>
          <w:rFonts w:ascii="Arial" w:eastAsia="Times New Roman" w:hAnsi="Arial" w:cs="Arial"/>
          <w:b/>
          <w:bCs/>
          <w:lang w:eastAsia="it-IT"/>
        </w:rPr>
        <w:t>NAME</w:t>
      </w:r>
      <w:r w:rsidR="00A0253B">
        <w:rPr>
          <w:rFonts w:ascii="Arial" w:eastAsia="Times New Roman" w:hAnsi="Arial" w:cs="Arial"/>
          <w:b/>
          <w:bCs/>
          <w:lang w:eastAsia="it-IT"/>
        </w:rPr>
        <w:t xml:space="preserve"> DES </w:t>
      </w:r>
      <w:r w:rsidR="00661BA8">
        <w:rPr>
          <w:rFonts w:ascii="Arial" w:eastAsia="Times New Roman" w:hAnsi="Arial" w:cs="Arial"/>
          <w:b/>
          <w:bCs/>
          <w:lang w:eastAsia="it-IT"/>
        </w:rPr>
        <w:t>BAULAITER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: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  <w:r w:rsidRPr="00DB6D3A">
        <w:rPr>
          <w:rFonts w:ascii="Arial" w:eastAsia="Times New Roman" w:hAnsi="Arial" w:cs="Arial"/>
          <w:b/>
          <w:bCs/>
          <w:color w:val="0070C0"/>
          <w:lang w:eastAsia="it-IT"/>
        </w:rPr>
        <w:t xml:space="preserve"> </w:t>
      </w:r>
    </w:p>
    <w:p w14:paraId="40D4F1F2" w14:textId="77777777" w:rsidR="00D17BDA" w:rsidRPr="00543E38" w:rsidRDefault="00D17BDA" w:rsidP="00D17BDA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44529AB8" w14:textId="77777777" w:rsidR="00D17BDA" w:rsidRPr="00A84859" w:rsidRDefault="00D17BDA" w:rsidP="00D17BDA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69D58ED2" w14:textId="77777777" w:rsidR="00D17BDA" w:rsidRPr="009B263E" w:rsidRDefault="00D17BDA" w:rsidP="009B263E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051"/>
        <w:gridCol w:w="1627"/>
        <w:gridCol w:w="2410"/>
        <w:gridCol w:w="2977"/>
        <w:gridCol w:w="2409"/>
      </w:tblGrid>
      <w:tr w:rsidR="00DB6D3A" w:rsidRPr="00DB6D3A" w14:paraId="0CA2DF60" w14:textId="77777777" w:rsidTr="492E926D">
        <w:trPr>
          <w:trHeight w:hRule="exact" w:val="397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687F2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2474" w:type="dxa"/>
            <w:gridSpan w:val="5"/>
            <w:tcBorders>
              <w:bottom w:val="single" w:sz="4" w:space="0" w:color="auto"/>
            </w:tcBorders>
            <w:vAlign w:val="center"/>
          </w:tcPr>
          <w:p w14:paraId="59E3A0F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45524" w:rsidRPr="00D45524" w14:paraId="41780730" w14:textId="77777777" w:rsidTr="492E926D">
        <w:trPr>
          <w:trHeight w:val="1181"/>
        </w:trPr>
        <w:tc>
          <w:tcPr>
            <w:tcW w:w="2905" w:type="dxa"/>
            <w:shd w:val="clear" w:color="auto" w:fill="E6E6E6"/>
            <w:vAlign w:val="center"/>
          </w:tcPr>
          <w:p w14:paraId="5F602FD4" w14:textId="77777777" w:rsidR="00D45524" w:rsidRPr="00196ADA" w:rsidRDefault="00D45524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7A657F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2474" w:type="dxa"/>
            <w:gridSpan w:val="5"/>
            <w:vAlign w:val="center"/>
          </w:tcPr>
          <w:p w14:paraId="11A9FDBD" w14:textId="77777777" w:rsidR="00D45524" w:rsidRPr="00196ADA" w:rsidRDefault="00D45524" w:rsidP="007A657F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FF0000"/>
                <w:lang w:eastAsia="it-IT"/>
              </w:rPr>
            </w:pPr>
          </w:p>
        </w:tc>
      </w:tr>
      <w:tr w:rsidR="00DB6D3A" w:rsidRPr="00DB6D3A" w14:paraId="28F3ED42" w14:textId="77777777" w:rsidTr="492E926D">
        <w:trPr>
          <w:trHeight w:hRule="exact" w:val="397"/>
        </w:trPr>
        <w:tc>
          <w:tcPr>
            <w:tcW w:w="1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B899E0" w14:textId="5F414211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 xml:space="preserve">AUSGEFÜHRTE ARBEITEN: Max. Nr. </w:t>
            </w:r>
            <w:r w:rsidR="007A657F" w:rsidRPr="007A657F">
              <w:rPr>
                <w:rFonts w:ascii="Arial" w:eastAsia="Times New Roman" w:hAnsi="Arial" w:cs="Arial"/>
                <w:b/>
                <w:lang w:eastAsia="it-IT"/>
              </w:rPr>
              <w:t xml:space="preserve">5 </w:t>
            </w:r>
            <w:r w:rsidRPr="00DB6D3A">
              <w:rPr>
                <w:rFonts w:ascii="Arial" w:eastAsia="Times New Roman" w:hAnsi="Arial" w:cs="Arial"/>
                <w:b/>
                <w:lang w:eastAsia="it-IT"/>
              </w:rPr>
              <w:t>Referenzen</w:t>
            </w:r>
          </w:p>
        </w:tc>
      </w:tr>
      <w:tr w:rsidR="00DB6D3A" w:rsidRPr="00DB6D3A" w14:paraId="0B135375" w14:textId="77777777" w:rsidTr="492E926D">
        <w:trPr>
          <w:trHeight w:hRule="exact" w:val="227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0E1D05F" w14:textId="1426977F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</w:p>
        </w:tc>
        <w:tc>
          <w:tcPr>
            <w:tcW w:w="3051" w:type="dxa"/>
            <w:tcBorders>
              <w:top w:val="single" w:sz="4" w:space="0" w:color="auto"/>
            </w:tcBorders>
            <w:vAlign w:val="center"/>
          </w:tcPr>
          <w:p w14:paraId="6203ACB8" w14:textId="278EA17B" w:rsidR="00DB6D3A" w:rsidRPr="007A657F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ART </w:t>
            </w:r>
            <w:smartTag w:uri="urn:schemas-microsoft-com:office:smarttags" w:element="stockticker">
              <w:r w:rsidRPr="007A657F">
                <w:rPr>
                  <w:rFonts w:ascii="Arial" w:eastAsia="Times New Roman" w:hAnsi="Arial" w:cs="Arial"/>
                  <w:b/>
                  <w:bCs/>
                  <w:lang w:eastAsia="it-IT"/>
                </w:rPr>
                <w:t>DES</w:t>
              </w:r>
            </w:smartTag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BAUS 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4205F160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909C43E" w14:textId="6FF33949" w:rsidR="007A657F" w:rsidRPr="00DB6D3A" w:rsidRDefault="00DB6D3A" w:rsidP="007A657F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BETRAG DES BAUWERKS 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(BAUMEISTERARBEITEN)</w:t>
            </w:r>
          </w:p>
          <w:p w14:paraId="06BA6C99" w14:textId="65906C60" w:rsidR="00DB6D3A" w:rsidRPr="00DB6D3A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8E4D69D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E0A253E" w14:textId="77777777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6439E0E" w14:textId="3D6C9FF1" w:rsidR="00DB6D3A" w:rsidRPr="00DB6D3A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DATUM DES FERTIGSTELLUNGSPROTOKOLL</w:t>
            </w:r>
            <w:r w:rsidR="007A657F"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S</w:t>
            </w:r>
          </w:p>
        </w:tc>
      </w:tr>
      <w:tr w:rsidR="00DB6D3A" w:rsidRPr="00DB6D3A" w14:paraId="73B7A8FA" w14:textId="77777777" w:rsidTr="492E926D">
        <w:trPr>
          <w:trHeight w:hRule="exact" w:val="2419"/>
        </w:trPr>
        <w:tc>
          <w:tcPr>
            <w:tcW w:w="2905" w:type="dxa"/>
            <w:vAlign w:val="center"/>
          </w:tcPr>
          <w:p w14:paraId="7F75773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1" w:type="dxa"/>
            <w:vAlign w:val="center"/>
          </w:tcPr>
          <w:p w14:paraId="586B25F0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19B416E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5C29D93F" w14:textId="77777777" w:rsidR="00DB6D3A" w:rsidRPr="00DB6D3A" w:rsidRDefault="00DB6D3A" w:rsidP="00DB6D3A">
            <w:pPr>
              <w:spacing w:after="0" w:line="240" w:lineRule="auto"/>
              <w:ind w:right="-75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C80403F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6F2D7C1D" w14:textId="59755B1C" w:rsidR="00DB6D3A" w:rsidRPr="00DB6D3A" w:rsidRDefault="00815FB8" w:rsidP="492E9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7A657F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3EFF4C7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1E3954A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9C958F3" w14:textId="77777777" w:rsidR="00815FB8" w:rsidRPr="00587552" w:rsidRDefault="00815FB8" w:rsidP="0081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8712DAA" w14:textId="6261D555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8F17F9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5B1549F2" w14:textId="77777777" w:rsidTr="492E926D">
        <w:trPr>
          <w:trHeight w:hRule="exact" w:val="2410"/>
        </w:trPr>
        <w:tc>
          <w:tcPr>
            <w:tcW w:w="2905" w:type="dxa"/>
            <w:vAlign w:val="center"/>
          </w:tcPr>
          <w:p w14:paraId="67DA6DB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051" w:type="dxa"/>
            <w:vAlign w:val="center"/>
          </w:tcPr>
          <w:p w14:paraId="41AFD8B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21A29D8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0C407E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4B6F165C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FB9962B" w14:textId="31E2AC4A" w:rsidR="00DB6D3A" w:rsidRPr="00DB6D3A" w:rsidRDefault="00815FB8" w:rsidP="492E9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7A657F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0DC2EC28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it-IT"/>
              </w:rPr>
            </w:pPr>
          </w:p>
          <w:p w14:paraId="38A7664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620B4D10" w14:textId="77777777" w:rsidR="00815FB8" w:rsidRPr="00587552" w:rsidRDefault="00815FB8" w:rsidP="0081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26E3DE4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0ED34BF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2EEF33AF" w14:textId="77777777" w:rsidTr="492E926D">
        <w:trPr>
          <w:trHeight w:hRule="exact" w:val="2999"/>
        </w:trPr>
        <w:tc>
          <w:tcPr>
            <w:tcW w:w="2905" w:type="dxa"/>
            <w:vAlign w:val="center"/>
          </w:tcPr>
          <w:p w14:paraId="5AC2AA3F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1" w:type="dxa"/>
            <w:vAlign w:val="center"/>
          </w:tcPr>
          <w:p w14:paraId="790A0AD9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14F307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260385B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2DD608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978EA38" w14:textId="6AE68FC8" w:rsidR="00DB6D3A" w:rsidRPr="00DB6D3A" w:rsidRDefault="00815FB8" w:rsidP="492E9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007A657F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Vorarbeiter</w:t>
            </w:r>
          </w:p>
          <w:p w14:paraId="181254E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2565418B" w14:textId="77777777" w:rsidR="00815FB8" w:rsidRPr="00587552" w:rsidRDefault="00815FB8" w:rsidP="0081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1048EE0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58E046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A8558B0" w14:textId="77777777" w:rsidTr="492E926D">
        <w:trPr>
          <w:trHeight w:hRule="exact" w:val="2121"/>
        </w:trPr>
        <w:tc>
          <w:tcPr>
            <w:tcW w:w="2905" w:type="dxa"/>
            <w:vAlign w:val="center"/>
          </w:tcPr>
          <w:p w14:paraId="299E964B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051" w:type="dxa"/>
            <w:vAlign w:val="center"/>
          </w:tcPr>
          <w:p w14:paraId="43F88D4B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31514C1D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16E1D48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A2BFF1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2EAA6149" w14:textId="00BFCE20" w:rsidR="00DB6D3A" w:rsidRPr="007A657F" w:rsidRDefault="00815FB8" w:rsidP="492E9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330EF102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V</w:t>
            </w:r>
            <w:r w:rsidR="007A657F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orarbeiter</w:t>
            </w:r>
          </w:p>
          <w:p w14:paraId="243E5C1A" w14:textId="77777777" w:rsidR="00DB6D3A" w:rsidRPr="007A657F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2065BD15" w14:textId="77777777" w:rsidR="00815FB8" w:rsidRPr="00587552" w:rsidRDefault="00815FB8" w:rsidP="0081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0ACBF659" w14:textId="77777777" w:rsidR="00DB6D3A" w:rsidRPr="00DB6D3A" w:rsidRDefault="00DB6D3A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4DB66D21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7A657F" w:rsidRPr="00DB6D3A" w14:paraId="496BEDF6" w14:textId="77777777" w:rsidTr="492E926D">
        <w:trPr>
          <w:trHeight w:hRule="exact" w:val="2121"/>
        </w:trPr>
        <w:tc>
          <w:tcPr>
            <w:tcW w:w="2905" w:type="dxa"/>
            <w:vAlign w:val="center"/>
          </w:tcPr>
          <w:p w14:paraId="64FBA21C" w14:textId="4C94D3E1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1" w:type="dxa"/>
            <w:vAlign w:val="center"/>
          </w:tcPr>
          <w:p w14:paraId="51090E92" w14:textId="77777777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4870A94" w14:textId="6380D60C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1627" w:type="dxa"/>
            <w:vAlign w:val="center"/>
          </w:tcPr>
          <w:p w14:paraId="6BAD93A6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D0636DF" w14:textId="77777777" w:rsidR="007A657F" w:rsidRPr="00DB6D3A" w:rsidRDefault="007A657F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8B05A8E" w14:textId="74B080E8" w:rsidR="007A657F" w:rsidRPr="007A657F" w:rsidRDefault="00815FB8" w:rsidP="492E92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44CA0144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V</w:t>
            </w:r>
            <w:r w:rsidR="007A657F" w:rsidRPr="492E926D">
              <w:rPr>
                <w:rFonts w:ascii="Arial" w:eastAsia="Times New Roman" w:hAnsi="Arial" w:cs="Arial"/>
                <w:b/>
                <w:bCs/>
                <w:lang w:eastAsia="it-IT"/>
              </w:rPr>
              <w:t>orarbeiter</w:t>
            </w:r>
          </w:p>
          <w:p w14:paraId="208EE9FB" w14:textId="77777777" w:rsidR="007A657F" w:rsidRPr="007A657F" w:rsidRDefault="007A657F" w:rsidP="007A6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4D1D089" w14:textId="77777777" w:rsidR="00815FB8" w:rsidRPr="00587552" w:rsidRDefault="00815FB8" w:rsidP="0081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Andere (spezifizieren) </w:t>
            </w:r>
          </w:p>
          <w:p w14:paraId="7273F4AE" w14:textId="77777777" w:rsidR="007A657F" w:rsidRPr="007A657F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</w:tc>
        <w:tc>
          <w:tcPr>
            <w:tcW w:w="2409" w:type="dxa"/>
            <w:vAlign w:val="center"/>
          </w:tcPr>
          <w:p w14:paraId="657EB829" w14:textId="77777777" w:rsidR="007A657F" w:rsidRPr="00DB6D3A" w:rsidRDefault="007A657F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8A83FA4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9E390B" w14:textId="30B33C06" w:rsidR="00DB6D3A" w:rsidRPr="00196ADA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7A657F" w:rsidRPr="007A657F">
        <w:rPr>
          <w:rFonts w:ascii="Arial" w:eastAsia="Times New Roman" w:hAnsi="Arial" w:cs="Arial"/>
          <w:b/>
          <w:lang w:eastAsia="it-IT"/>
        </w:rPr>
        <w:t xml:space="preserve"> </w:t>
      </w:r>
      <w:r w:rsidR="007A657F">
        <w:rPr>
          <w:rFonts w:ascii="Arial" w:eastAsia="Times New Roman" w:hAnsi="Arial" w:cs="Arial"/>
          <w:b/>
          <w:lang w:eastAsia="it-IT"/>
        </w:rPr>
        <w:t xml:space="preserve">10 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196ADA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196A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</w:t>
      </w:r>
      <w:r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des Fertigstellungsprotokolls</w:t>
      </w:r>
      <w:r w:rsidR="007A657F" w:rsidRPr="007A657F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</w:p>
    <w:p w14:paraId="15FF12E5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84A1FF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47A66C" w14:textId="77777777" w:rsidR="00DB6D3A" w:rsidRPr="00196AD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196AD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Seiten</w:t>
      </w:r>
    </w:p>
    <w:p w14:paraId="63C887ED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137155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F8260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697511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CDEFF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C3C3F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6ADA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Digitale Unterschrift des Wirtschaftsteilnehmers:_______________________________</w:t>
      </w:r>
    </w:p>
    <w:p w14:paraId="5341A0B6" w14:textId="77777777" w:rsidR="00D45524" w:rsidRPr="00196ADA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BF58FC" w14:textId="77777777" w:rsidR="00D45524" w:rsidRPr="008747C6" w:rsidRDefault="00D45524" w:rsidP="00D4552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7A657F">
        <w:rPr>
          <w:rFonts w:ascii="Times New Roman" w:eastAsia="Times New Roman" w:hAnsi="Times New Roman" w:cs="Times New Roman"/>
          <w:sz w:val="24"/>
          <w:szCs w:val="24"/>
          <w:lang w:eastAsia="it-IT"/>
        </w:rPr>
        <w:t>Unterschrift der angeführten Person: _______________________________</w:t>
      </w:r>
    </w:p>
    <w:p w14:paraId="22C5807C" w14:textId="77777777" w:rsidR="00D32A3B" w:rsidRDefault="00D32A3B"/>
    <w:sectPr w:rsidR="00D32A3B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B5A81" w14:textId="77777777" w:rsidR="007A657F" w:rsidRDefault="007A657F" w:rsidP="007A657F">
      <w:pPr>
        <w:spacing w:after="0" w:line="240" w:lineRule="auto"/>
      </w:pPr>
      <w:r>
        <w:separator/>
      </w:r>
    </w:p>
  </w:endnote>
  <w:endnote w:type="continuationSeparator" w:id="0">
    <w:p w14:paraId="0C45D9BF" w14:textId="77777777" w:rsidR="007A657F" w:rsidRDefault="007A657F" w:rsidP="007A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2745" w14:textId="77777777" w:rsidR="007A657F" w:rsidRDefault="007A657F" w:rsidP="007A657F">
      <w:pPr>
        <w:spacing w:after="0" w:line="240" w:lineRule="auto"/>
      </w:pPr>
      <w:r>
        <w:separator/>
      </w:r>
    </w:p>
  </w:footnote>
  <w:footnote w:type="continuationSeparator" w:id="0">
    <w:p w14:paraId="5A45BA1E" w14:textId="77777777" w:rsidR="007A657F" w:rsidRDefault="007A657F" w:rsidP="007A6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A8"/>
    <w:rsid w:val="0000615F"/>
    <w:rsid w:val="001032CC"/>
    <w:rsid w:val="00135399"/>
    <w:rsid w:val="00196ADA"/>
    <w:rsid w:val="002C779E"/>
    <w:rsid w:val="00361712"/>
    <w:rsid w:val="003F78C2"/>
    <w:rsid w:val="005403F8"/>
    <w:rsid w:val="00661BA8"/>
    <w:rsid w:val="006F0E95"/>
    <w:rsid w:val="0076412A"/>
    <w:rsid w:val="007A657F"/>
    <w:rsid w:val="00815FB8"/>
    <w:rsid w:val="008747C6"/>
    <w:rsid w:val="009B263E"/>
    <w:rsid w:val="009D56DA"/>
    <w:rsid w:val="00A0253B"/>
    <w:rsid w:val="00D17BDA"/>
    <w:rsid w:val="00D32A3B"/>
    <w:rsid w:val="00D45524"/>
    <w:rsid w:val="00D67D4E"/>
    <w:rsid w:val="00DB6D3A"/>
    <w:rsid w:val="330EF102"/>
    <w:rsid w:val="44CA0144"/>
    <w:rsid w:val="492E9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3760871C"/>
  <w15:chartTrackingRefBased/>
  <w15:docId w15:val="{8D0BD0DF-19E4-4BC9-BAD6-F06D24D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Normale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2_Baulei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Modello_2_Bauleiter.dotx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Chini, Eric</cp:lastModifiedBy>
  <cp:revision>6</cp:revision>
  <dcterms:created xsi:type="dcterms:W3CDTF">2021-03-29T08:32:00Z</dcterms:created>
  <dcterms:modified xsi:type="dcterms:W3CDTF">2021-06-11T13:04:00Z</dcterms:modified>
</cp:coreProperties>
</file>