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EBAA" w14:textId="77777777" w:rsidR="004A72DF" w:rsidRPr="00764E70" w:rsidRDefault="004A72DF" w:rsidP="004A72DF">
      <w:pPr>
        <w:pStyle w:val="Stile1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30C93BA" w14:textId="77777777" w:rsidR="007731BF" w:rsidRPr="00764E70" w:rsidRDefault="005830E6" w:rsidP="004A72DF">
      <w:pPr>
        <w:pStyle w:val="Stile1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4E70">
        <w:rPr>
          <w:rFonts w:ascii="Arial" w:hAnsi="Arial" w:cs="Arial"/>
          <w:b/>
          <w:bCs/>
          <w:sz w:val="20"/>
          <w:szCs w:val="20"/>
        </w:rPr>
        <w:t xml:space="preserve">ERKLÄRUNG BETREFFEND DIE </w:t>
      </w:r>
      <w:r w:rsidR="00C4735E" w:rsidRPr="00764E70">
        <w:rPr>
          <w:rFonts w:ascii="Arial" w:hAnsi="Arial" w:cs="Arial"/>
          <w:b/>
          <w:bCs/>
          <w:sz w:val="20"/>
          <w:szCs w:val="20"/>
        </w:rPr>
        <w:t>NICHT-VERWENDUNG</w:t>
      </w:r>
    </w:p>
    <w:p w14:paraId="6A0A2B40" w14:textId="0914AD85" w:rsidR="004A72DF" w:rsidRPr="00764E70" w:rsidRDefault="00C4735E" w:rsidP="004A72DF">
      <w:pPr>
        <w:pStyle w:val="Stile1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4E70">
        <w:rPr>
          <w:rFonts w:ascii="Arial" w:hAnsi="Arial" w:cs="Arial"/>
          <w:b/>
          <w:bCs/>
          <w:sz w:val="20"/>
          <w:szCs w:val="20"/>
        </w:rPr>
        <w:t xml:space="preserve">VON SUPERKONZENTRIERTEN </w:t>
      </w:r>
      <w:r w:rsidR="007731BF" w:rsidRPr="00764E70">
        <w:rPr>
          <w:rFonts w:ascii="Arial" w:hAnsi="Arial" w:cs="Arial"/>
          <w:b/>
          <w:bCs/>
          <w:sz w:val="20"/>
          <w:szCs w:val="20"/>
        </w:rPr>
        <w:t>REINIGUNGSPRODUKTEN</w:t>
      </w:r>
    </w:p>
    <w:p w14:paraId="72FCEE69" w14:textId="76C7CDD1" w:rsidR="004A72DF" w:rsidRPr="00341145" w:rsidRDefault="00341145" w:rsidP="004A72DF">
      <w:pPr>
        <w:pStyle w:val="Stile1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g</w:t>
      </w:r>
      <w:r w:rsidRPr="00341145">
        <w:rPr>
          <w:rFonts w:ascii="Arial" w:hAnsi="Arial" w:cs="Arial"/>
          <w:sz w:val="20"/>
        </w:rPr>
        <w:t>emäß Artikel 5 des Landesgesetzes vom 22. Oktober 1993, Nr. 17</w:t>
      </w:r>
    </w:p>
    <w:p w14:paraId="23D4746A" w14:textId="77777777" w:rsidR="00341145" w:rsidRDefault="00341145" w:rsidP="00773F7B">
      <w:pPr>
        <w:pStyle w:val="Stile1"/>
        <w:spacing w:line="200" w:lineRule="exact"/>
        <w:rPr>
          <w:rFonts w:ascii="Arial" w:hAnsi="Arial" w:cs="Arial"/>
          <w:b/>
          <w:bCs/>
          <w:sz w:val="20"/>
          <w:szCs w:val="20"/>
        </w:rPr>
      </w:pPr>
    </w:p>
    <w:p w14:paraId="4E9CD3A1" w14:textId="45853F26" w:rsidR="004A72DF" w:rsidRPr="00764E70" w:rsidRDefault="004A72DF" w:rsidP="004A72DF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764E70">
        <w:rPr>
          <w:rFonts w:ascii="Arial" w:hAnsi="Arial" w:cs="Arial"/>
          <w:b/>
          <w:bCs/>
          <w:sz w:val="20"/>
          <w:szCs w:val="20"/>
        </w:rPr>
        <w:t>CIG</w:t>
      </w:r>
      <w:r w:rsidR="00BC1812" w:rsidRPr="00764E70">
        <w:rPr>
          <w:rFonts w:ascii="Arial" w:hAnsi="Arial" w:cs="Arial"/>
          <w:b/>
          <w:bCs/>
          <w:sz w:val="20"/>
          <w:szCs w:val="20"/>
        </w:rPr>
        <w:t>-CODE</w:t>
      </w:r>
      <w:r w:rsidRPr="00764E70">
        <w:rPr>
          <w:rFonts w:ascii="Arial" w:hAnsi="Arial" w:cs="Arial"/>
          <w:b/>
          <w:bCs/>
          <w:sz w:val="20"/>
          <w:szCs w:val="20"/>
        </w:rPr>
        <w:t>:</w:t>
      </w:r>
    </w:p>
    <w:p w14:paraId="12C080A9" w14:textId="1C1119BE" w:rsidR="004A72DF" w:rsidRPr="00764E70" w:rsidRDefault="004A72DF" w:rsidP="00773F7B">
      <w:pPr>
        <w:pStyle w:val="Stile1"/>
        <w:spacing w:line="200" w:lineRule="exact"/>
        <w:rPr>
          <w:rFonts w:ascii="Arial" w:hAnsi="Arial" w:cs="Arial"/>
          <w:sz w:val="20"/>
          <w:szCs w:val="20"/>
        </w:rPr>
      </w:pPr>
    </w:p>
    <w:p w14:paraId="5B2C4655" w14:textId="77777777" w:rsidR="005830E6" w:rsidRPr="005830E6" w:rsidRDefault="005830E6" w:rsidP="005830E6">
      <w:pPr>
        <w:widowControl w:val="0"/>
        <w:tabs>
          <w:tab w:val="clear" w:pos="2381"/>
          <w:tab w:val="clear" w:pos="2608"/>
          <w:tab w:val="clear" w:pos="7598"/>
          <w:tab w:val="clear" w:pos="7825"/>
        </w:tabs>
        <w:suppressAutoHyphens/>
        <w:spacing w:line="360" w:lineRule="auto"/>
        <w:rPr>
          <w:rFonts w:cs="Arial"/>
          <w:bCs/>
          <w:iCs/>
          <w:color w:val="auto"/>
          <w:kern w:val="1"/>
          <w:sz w:val="20"/>
          <w:lang w:eastAsia="it-IT"/>
        </w:rPr>
      </w:pPr>
      <w:r w:rsidRPr="005830E6">
        <w:rPr>
          <w:rFonts w:cs="Arial"/>
          <w:color w:val="auto"/>
          <w:kern w:val="1"/>
          <w:sz w:val="20"/>
          <w:lang w:eastAsia="ar-SA"/>
        </w:rPr>
        <w:t>Der /die Unterfertigte</w:t>
      </w:r>
      <w:r w:rsidRPr="005830E6">
        <w:rPr>
          <w:rFonts w:cs="Arial"/>
          <w:color w:val="auto"/>
          <w:kern w:val="1"/>
          <w:sz w:val="20"/>
          <w:vertAlign w:val="superscript"/>
          <w:lang w:eastAsia="ar-SA"/>
        </w:rPr>
        <w:t xml:space="preserve"> </w:t>
      </w:r>
      <w:r w:rsidRPr="005830E6">
        <w:rPr>
          <w:rFonts w:cs="Arial"/>
          <w:color w:val="auto"/>
          <w:kern w:val="1"/>
          <w:sz w:val="20"/>
          <w:vertAlign w:val="superscript"/>
          <w:lang w:eastAsia="ar-SA"/>
        </w:rPr>
        <w:endnoteReference w:id="1"/>
      </w:r>
      <w:r w:rsidRPr="005830E6">
        <w:rPr>
          <w:rFonts w:cs="Arial"/>
          <w:color w:val="auto"/>
          <w:kern w:val="1"/>
          <w:sz w:val="20"/>
          <w:lang w:eastAsia="ar-SA"/>
        </w:rPr>
        <w:t xml:space="preserve"> </w:t>
      </w:r>
      <w:r w:rsidRPr="005830E6">
        <w:rPr>
          <w:rFonts w:cs="Arial"/>
          <w:color w:val="auto"/>
          <w:kern w:val="1"/>
          <w:sz w:val="20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kern w:val="1"/>
          <w:sz w:val="20"/>
          <w:lang w:eastAsia="ar-SA"/>
        </w:rPr>
        <w:instrText xml:space="preserve"> FORMTEXT </w:instrText>
      </w:r>
      <w:r w:rsidRPr="005830E6">
        <w:rPr>
          <w:rFonts w:cs="Arial"/>
          <w:color w:val="auto"/>
          <w:kern w:val="1"/>
          <w:sz w:val="20"/>
          <w:lang w:eastAsia="ar-SA"/>
        </w:rPr>
      </w:r>
      <w:r w:rsidRPr="005830E6">
        <w:rPr>
          <w:rFonts w:cs="Arial"/>
          <w:color w:val="auto"/>
          <w:kern w:val="1"/>
          <w:sz w:val="20"/>
          <w:lang w:eastAsia="ar-SA"/>
        </w:rPr>
        <w:fldChar w:fldCharType="separate"/>
      </w:r>
      <w:r w:rsidRPr="005830E6">
        <w:rPr>
          <w:rFonts w:cs="Arial"/>
          <w:color w:val="auto"/>
          <w:kern w:val="1"/>
          <w:sz w:val="20"/>
          <w:lang w:eastAsia="ar-SA"/>
        </w:rPr>
        <w:t>     </w:t>
      </w:r>
      <w:r w:rsidRPr="005830E6">
        <w:rPr>
          <w:rFonts w:cs="Arial"/>
          <w:color w:val="auto"/>
          <w:kern w:val="1"/>
          <w:sz w:val="20"/>
          <w:lang w:eastAsia="ar-SA"/>
        </w:rPr>
        <w:fldChar w:fldCharType="end"/>
      </w:r>
      <w:r w:rsidRPr="005830E6">
        <w:rPr>
          <w:rFonts w:cs="Arial"/>
          <w:color w:val="auto"/>
          <w:kern w:val="1"/>
          <w:sz w:val="20"/>
          <w:lang w:eastAsia="ar-SA"/>
        </w:rPr>
        <w:t>,</w:t>
      </w:r>
    </w:p>
    <w:p w14:paraId="4C9314C1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bCs/>
          <w:iCs/>
          <w:color w:val="auto"/>
          <w:sz w:val="20"/>
          <w:lang w:eastAsia="it-IT"/>
        </w:rPr>
        <w:t xml:space="preserve">Steuernummer </w:t>
      </w:r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bCs/>
          <w:iCs/>
          <w:color w:val="auto"/>
          <w:sz w:val="20"/>
          <w:lang w:eastAsia="it-IT"/>
        </w:rPr>
        <w:t>     </w:t>
      </w:r>
      <w:r w:rsidRPr="005830E6">
        <w:rPr>
          <w:rFonts w:cs="Arial"/>
          <w:bCs/>
          <w:iCs/>
          <w:color w:val="auto"/>
          <w:sz w:val="20"/>
          <w:lang w:eastAsia="it-IT"/>
        </w:rPr>
        <w:fldChar w:fldCharType="end"/>
      </w:r>
    </w:p>
    <w:p w14:paraId="418FFCD7" w14:textId="3512716F" w:rsidR="005830E6" w:rsidRPr="005830E6" w:rsidRDefault="00CB7037" w:rsidP="005830E6">
      <w:pPr>
        <w:spacing w:line="360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g</w:t>
      </w:r>
      <w:r w:rsidR="005830E6" w:rsidRPr="005830E6">
        <w:rPr>
          <w:rFonts w:cs="Arial"/>
          <w:color w:val="auto"/>
          <w:sz w:val="20"/>
        </w:rPr>
        <w:t xml:space="preserve">eboren in </w:t>
      </w:r>
      <w:bookmarkStart w:id="0" w:name="__Fieldmark__98_659406711"/>
      <w:r w:rsidR="005830E6"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30E6" w:rsidRPr="005830E6">
        <w:rPr>
          <w:rFonts w:cs="Arial"/>
          <w:color w:val="auto"/>
          <w:sz w:val="20"/>
        </w:rPr>
        <w:instrText xml:space="preserve"> FORMTEXT </w:instrText>
      </w:r>
      <w:r w:rsidR="005830E6" w:rsidRPr="005830E6">
        <w:rPr>
          <w:rFonts w:cs="Arial"/>
          <w:color w:val="auto"/>
          <w:sz w:val="20"/>
        </w:rPr>
      </w:r>
      <w:r w:rsidR="005830E6" w:rsidRPr="005830E6">
        <w:rPr>
          <w:rFonts w:cs="Arial"/>
          <w:color w:val="auto"/>
          <w:sz w:val="20"/>
        </w:rPr>
        <w:fldChar w:fldCharType="separate"/>
      </w:r>
      <w:r w:rsidR="005830E6" w:rsidRPr="005830E6">
        <w:rPr>
          <w:rFonts w:cs="Arial"/>
          <w:color w:val="auto"/>
          <w:sz w:val="20"/>
        </w:rPr>
        <w:t>     </w:t>
      </w:r>
      <w:r w:rsidR="005830E6" w:rsidRPr="005830E6">
        <w:rPr>
          <w:rFonts w:cs="Arial"/>
          <w:color w:val="auto"/>
          <w:sz w:val="20"/>
        </w:rPr>
        <w:fldChar w:fldCharType="end"/>
      </w:r>
      <w:bookmarkEnd w:id="0"/>
      <w:r w:rsidR="005830E6" w:rsidRPr="005830E6">
        <w:rPr>
          <w:rFonts w:cs="Arial"/>
          <w:color w:val="auto"/>
          <w:sz w:val="20"/>
        </w:rPr>
        <w:t xml:space="preserve"> (Provinz </w:t>
      </w:r>
      <w:bookmarkStart w:id="1" w:name="__Fieldmark__106_659406711"/>
      <w:r w:rsidR="005830E6"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30E6" w:rsidRPr="005830E6">
        <w:rPr>
          <w:rFonts w:cs="Arial"/>
          <w:color w:val="auto"/>
          <w:sz w:val="20"/>
        </w:rPr>
        <w:instrText xml:space="preserve"> FORMTEXT </w:instrText>
      </w:r>
      <w:r w:rsidR="005830E6" w:rsidRPr="005830E6">
        <w:rPr>
          <w:rFonts w:cs="Arial"/>
          <w:color w:val="auto"/>
          <w:sz w:val="20"/>
        </w:rPr>
      </w:r>
      <w:r w:rsidR="005830E6" w:rsidRPr="005830E6">
        <w:rPr>
          <w:rFonts w:cs="Arial"/>
          <w:color w:val="auto"/>
          <w:sz w:val="20"/>
        </w:rPr>
        <w:fldChar w:fldCharType="separate"/>
      </w:r>
      <w:r w:rsidR="005830E6" w:rsidRPr="005830E6">
        <w:rPr>
          <w:rFonts w:cs="Arial"/>
          <w:color w:val="auto"/>
          <w:sz w:val="20"/>
        </w:rPr>
        <w:t>     </w:t>
      </w:r>
      <w:r w:rsidR="005830E6" w:rsidRPr="005830E6">
        <w:rPr>
          <w:rFonts w:cs="Arial"/>
          <w:color w:val="auto"/>
          <w:sz w:val="20"/>
        </w:rPr>
        <w:fldChar w:fldCharType="end"/>
      </w:r>
      <w:bookmarkEnd w:id="1"/>
      <w:r w:rsidR="005830E6" w:rsidRPr="005830E6">
        <w:rPr>
          <w:rFonts w:cs="Arial"/>
          <w:color w:val="auto"/>
          <w:sz w:val="20"/>
        </w:rPr>
        <w:t xml:space="preserve">, Land </w:t>
      </w:r>
      <w:bookmarkStart w:id="2" w:name="__Fieldmark__114_659406711"/>
      <w:r w:rsidR="005830E6"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30E6" w:rsidRPr="005830E6">
        <w:rPr>
          <w:rFonts w:cs="Arial"/>
          <w:color w:val="auto"/>
          <w:sz w:val="20"/>
        </w:rPr>
        <w:instrText xml:space="preserve"> FORMTEXT </w:instrText>
      </w:r>
      <w:r w:rsidR="005830E6" w:rsidRPr="005830E6">
        <w:rPr>
          <w:rFonts w:cs="Arial"/>
          <w:color w:val="auto"/>
          <w:sz w:val="20"/>
        </w:rPr>
      </w:r>
      <w:r w:rsidR="005830E6" w:rsidRPr="005830E6">
        <w:rPr>
          <w:rFonts w:cs="Arial"/>
          <w:color w:val="auto"/>
          <w:sz w:val="20"/>
        </w:rPr>
        <w:fldChar w:fldCharType="separate"/>
      </w:r>
      <w:r w:rsidR="005830E6" w:rsidRPr="005830E6">
        <w:rPr>
          <w:rFonts w:cs="Arial"/>
          <w:color w:val="auto"/>
          <w:sz w:val="20"/>
        </w:rPr>
        <w:t>     </w:t>
      </w:r>
      <w:r w:rsidR="005830E6" w:rsidRPr="005830E6">
        <w:rPr>
          <w:rFonts w:cs="Arial"/>
          <w:color w:val="auto"/>
          <w:sz w:val="20"/>
        </w:rPr>
        <w:fldChar w:fldCharType="end"/>
      </w:r>
      <w:bookmarkEnd w:id="2"/>
      <w:r w:rsidR="005830E6" w:rsidRPr="005830E6">
        <w:rPr>
          <w:rFonts w:cs="Arial"/>
          <w:color w:val="auto"/>
          <w:sz w:val="20"/>
        </w:rPr>
        <w:t xml:space="preserve">) am </w:t>
      </w:r>
      <w:bookmarkStart w:id="3" w:name="__Fieldmark__122_659406711"/>
      <w:r w:rsidR="005830E6"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30E6" w:rsidRPr="005830E6">
        <w:rPr>
          <w:rFonts w:cs="Arial"/>
          <w:color w:val="auto"/>
          <w:sz w:val="20"/>
        </w:rPr>
        <w:instrText xml:space="preserve"> FORMTEXT </w:instrText>
      </w:r>
      <w:r w:rsidR="005830E6" w:rsidRPr="005830E6">
        <w:rPr>
          <w:rFonts w:cs="Arial"/>
          <w:color w:val="auto"/>
          <w:sz w:val="20"/>
        </w:rPr>
      </w:r>
      <w:r w:rsidR="005830E6" w:rsidRPr="005830E6">
        <w:rPr>
          <w:rFonts w:cs="Arial"/>
          <w:color w:val="auto"/>
          <w:sz w:val="20"/>
        </w:rPr>
        <w:fldChar w:fldCharType="separate"/>
      </w:r>
      <w:r w:rsidR="005830E6" w:rsidRPr="005830E6">
        <w:rPr>
          <w:rFonts w:cs="Arial"/>
          <w:color w:val="auto"/>
          <w:sz w:val="20"/>
        </w:rPr>
        <w:t>     </w:t>
      </w:r>
      <w:r w:rsidR="005830E6" w:rsidRPr="005830E6">
        <w:rPr>
          <w:rFonts w:cs="Arial"/>
          <w:color w:val="auto"/>
          <w:sz w:val="20"/>
        </w:rPr>
        <w:fldChar w:fldCharType="end"/>
      </w:r>
      <w:bookmarkEnd w:id="3"/>
    </w:p>
    <w:p w14:paraId="4BE39DF2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wohnhaft in der Gemeinde </w:t>
      </w:r>
      <w:bookmarkStart w:id="4" w:name="__Fieldmark__131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4"/>
      <w:r w:rsidRPr="005830E6">
        <w:rPr>
          <w:rFonts w:cs="Arial"/>
          <w:color w:val="auto"/>
          <w:sz w:val="20"/>
        </w:rPr>
        <w:t xml:space="preserve">; PLZ </w:t>
      </w:r>
      <w:bookmarkStart w:id="5" w:name="__Fieldmark__139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5"/>
      <w:r w:rsidRPr="005830E6">
        <w:rPr>
          <w:rFonts w:cs="Arial"/>
          <w:color w:val="auto"/>
          <w:sz w:val="20"/>
        </w:rPr>
        <w:t>; Provinz (</w:t>
      </w:r>
      <w:bookmarkStart w:id="6" w:name="__Fieldmark__147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6"/>
      <w:r w:rsidRPr="005830E6">
        <w:rPr>
          <w:rFonts w:cs="Arial"/>
          <w:color w:val="auto"/>
          <w:sz w:val="20"/>
        </w:rPr>
        <w:t xml:space="preserve">); Land </w:t>
      </w:r>
      <w:bookmarkStart w:id="7" w:name="__Fieldmark__155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7"/>
      <w:r w:rsidRPr="005830E6">
        <w:rPr>
          <w:rFonts w:cs="Arial"/>
          <w:color w:val="auto"/>
          <w:sz w:val="20"/>
        </w:rPr>
        <w:t>;</w:t>
      </w:r>
    </w:p>
    <w:p w14:paraId="762F1E95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Anschrift, usw. </w:t>
      </w:r>
      <w:bookmarkStart w:id="8" w:name="__Fieldmark__165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8"/>
      <w:r w:rsidRPr="005830E6">
        <w:rPr>
          <w:rFonts w:cs="Arial"/>
          <w:color w:val="auto"/>
          <w:sz w:val="20"/>
        </w:rPr>
        <w:t>;</w:t>
      </w:r>
    </w:p>
    <w:p w14:paraId="08B539E3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in seiner/ihrer Eigenschaft als: </w:t>
      </w:r>
      <w:bookmarkStart w:id="9" w:name="__Fieldmark__170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30E6">
        <w:rPr>
          <w:rFonts w:cs="Arial"/>
          <w:color w:val="auto"/>
          <w:sz w:val="20"/>
        </w:rPr>
        <w:instrText xml:space="preserve"> FORMCHECKBOX </w:instrText>
      </w:r>
      <w:r w:rsidR="00773F7B">
        <w:rPr>
          <w:rFonts w:cs="Arial"/>
          <w:color w:val="auto"/>
          <w:sz w:val="20"/>
        </w:rPr>
      </w:r>
      <w:r w:rsidR="00773F7B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fldChar w:fldCharType="end"/>
      </w:r>
      <w:bookmarkEnd w:id="9"/>
      <w:r w:rsidRPr="005830E6">
        <w:rPr>
          <w:rFonts w:cs="Arial"/>
          <w:color w:val="auto"/>
          <w:sz w:val="20"/>
        </w:rPr>
        <w:t xml:space="preserve"> gesetzliche/r Vertreter(in)/Inhaber(in) </w:t>
      </w:r>
      <w:bookmarkStart w:id="10" w:name="__Fieldmark__173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30E6">
        <w:rPr>
          <w:rFonts w:cs="Arial"/>
          <w:color w:val="auto"/>
          <w:sz w:val="20"/>
        </w:rPr>
        <w:instrText xml:space="preserve"> FORMCHECKBOX </w:instrText>
      </w:r>
      <w:r w:rsidR="00773F7B">
        <w:rPr>
          <w:rFonts w:cs="Arial"/>
          <w:color w:val="auto"/>
          <w:sz w:val="20"/>
        </w:rPr>
      </w:r>
      <w:r w:rsidR="00773F7B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fldChar w:fldCharType="end"/>
      </w:r>
      <w:bookmarkEnd w:id="10"/>
      <w:r w:rsidRPr="005830E6">
        <w:rPr>
          <w:rFonts w:cs="Arial"/>
          <w:color w:val="auto"/>
          <w:sz w:val="20"/>
        </w:rPr>
        <w:t xml:space="preserve">  Generalbevollmächtigte/r </w:t>
      </w:r>
      <w:bookmarkStart w:id="11" w:name="__Fieldmark__176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30E6">
        <w:rPr>
          <w:rFonts w:cs="Arial"/>
          <w:color w:val="auto"/>
          <w:sz w:val="20"/>
        </w:rPr>
        <w:instrText xml:space="preserve"> FORMCHECKBOX </w:instrText>
      </w:r>
      <w:r w:rsidR="00773F7B">
        <w:rPr>
          <w:rFonts w:cs="Arial"/>
          <w:color w:val="auto"/>
          <w:sz w:val="20"/>
        </w:rPr>
      </w:r>
      <w:r w:rsidR="00773F7B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fldChar w:fldCharType="end"/>
      </w:r>
      <w:bookmarkEnd w:id="11"/>
      <w:r w:rsidRPr="005830E6">
        <w:rPr>
          <w:rFonts w:cs="Arial"/>
          <w:color w:val="auto"/>
          <w:sz w:val="20"/>
        </w:rPr>
        <w:t xml:space="preserve"> Sonderbevollmächtigte/r des Unternehmens: </w:t>
      </w:r>
      <w:bookmarkStart w:id="12" w:name="__Fieldmark__185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b/>
          <w:color w:val="auto"/>
          <w:sz w:val="20"/>
        </w:rPr>
        <w:t>     </w:t>
      </w:r>
      <w:r w:rsidRPr="005830E6">
        <w:rPr>
          <w:rFonts w:cs="Arial"/>
          <w:b/>
          <w:color w:val="auto"/>
          <w:sz w:val="20"/>
        </w:rPr>
        <w:fldChar w:fldCharType="end"/>
      </w:r>
      <w:bookmarkEnd w:id="12"/>
    </w:p>
    <w:p w14:paraId="2B7A6167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proofErr w:type="spellStart"/>
      <w:r w:rsidRPr="005830E6">
        <w:rPr>
          <w:rFonts w:cs="Arial"/>
          <w:color w:val="auto"/>
          <w:sz w:val="20"/>
        </w:rPr>
        <w:t>MwSt</w:t>
      </w:r>
      <w:proofErr w:type="spellEnd"/>
      <w:r w:rsidRPr="005830E6">
        <w:rPr>
          <w:rFonts w:cs="Arial"/>
          <w:color w:val="auto"/>
          <w:sz w:val="20"/>
        </w:rPr>
        <w:t xml:space="preserve">- Nr.: </w:t>
      </w:r>
      <w:bookmarkStart w:id="13" w:name="__Fieldmark__194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eastAsia="MS Mincho" w:cs="Arial"/>
          <w:color w:val="auto"/>
          <w:sz w:val="20"/>
        </w:rPr>
        <w:t>     </w:t>
      </w:r>
      <w:r w:rsidRPr="005830E6">
        <w:rPr>
          <w:rFonts w:eastAsia="MS Mincho" w:cs="Arial"/>
          <w:color w:val="auto"/>
          <w:sz w:val="20"/>
        </w:rPr>
        <w:fldChar w:fldCharType="end"/>
      </w:r>
      <w:bookmarkEnd w:id="13"/>
      <w:r w:rsidRPr="005830E6">
        <w:rPr>
          <w:rFonts w:cs="Arial"/>
          <w:color w:val="auto"/>
          <w:sz w:val="20"/>
        </w:rPr>
        <w:t>;</w:t>
      </w:r>
    </w:p>
    <w:p w14:paraId="10F77F24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Steuernummer: </w:t>
      </w:r>
      <w:bookmarkStart w:id="14" w:name="__Fieldmark__204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eastAsia="MS Mincho" w:cs="Arial"/>
          <w:color w:val="auto"/>
          <w:sz w:val="20"/>
        </w:rPr>
        <w:t>     </w:t>
      </w:r>
      <w:r w:rsidRPr="005830E6">
        <w:rPr>
          <w:rFonts w:eastAsia="MS Mincho" w:cs="Arial"/>
          <w:color w:val="auto"/>
          <w:sz w:val="20"/>
        </w:rPr>
        <w:fldChar w:fldCharType="end"/>
      </w:r>
      <w:bookmarkEnd w:id="14"/>
      <w:r w:rsidRPr="005830E6">
        <w:rPr>
          <w:rFonts w:cs="Arial"/>
          <w:color w:val="auto"/>
          <w:sz w:val="20"/>
        </w:rPr>
        <w:t>;</w:t>
      </w:r>
    </w:p>
    <w:p w14:paraId="01D54FF0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mit Rechtssitz in der Gemeinde </w:t>
      </w:r>
      <w:bookmarkStart w:id="15" w:name="__Fieldmark__214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15"/>
      <w:r w:rsidRPr="005830E6">
        <w:rPr>
          <w:rFonts w:cs="Arial"/>
          <w:color w:val="auto"/>
          <w:sz w:val="20"/>
        </w:rPr>
        <w:t xml:space="preserve">, PLZ </w:t>
      </w:r>
      <w:bookmarkStart w:id="16" w:name="__Fieldmark__222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eastAsia="MS Mincho" w:cs="Arial"/>
          <w:color w:val="auto"/>
          <w:sz w:val="20"/>
        </w:rPr>
        <w:t>     </w:t>
      </w:r>
      <w:r w:rsidRPr="005830E6">
        <w:rPr>
          <w:rFonts w:eastAsia="MS Mincho" w:cs="Arial"/>
          <w:color w:val="auto"/>
          <w:sz w:val="20"/>
        </w:rPr>
        <w:fldChar w:fldCharType="end"/>
      </w:r>
      <w:bookmarkEnd w:id="16"/>
      <w:r w:rsidRPr="005830E6">
        <w:rPr>
          <w:rFonts w:cs="Arial"/>
          <w:color w:val="auto"/>
          <w:sz w:val="20"/>
        </w:rPr>
        <w:t>, Provinz (</w:t>
      </w:r>
      <w:bookmarkStart w:id="17" w:name="__Fieldmark__230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17"/>
      <w:r w:rsidRPr="005830E6">
        <w:rPr>
          <w:rFonts w:cs="Arial"/>
          <w:color w:val="auto"/>
          <w:sz w:val="20"/>
        </w:rPr>
        <w:t xml:space="preserve">), Land </w:t>
      </w:r>
      <w:bookmarkStart w:id="18" w:name="__Fieldmark__238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18"/>
      <w:r w:rsidRPr="005830E6">
        <w:rPr>
          <w:rFonts w:cs="Arial"/>
          <w:color w:val="auto"/>
          <w:sz w:val="20"/>
        </w:rPr>
        <w:t>;</w:t>
      </w:r>
    </w:p>
    <w:p w14:paraId="6F686514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Anschrift, usw. </w:t>
      </w:r>
      <w:bookmarkStart w:id="19" w:name="__Fieldmark__248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19"/>
      <w:r w:rsidRPr="005830E6">
        <w:rPr>
          <w:rFonts w:cs="Arial"/>
          <w:color w:val="auto"/>
          <w:sz w:val="20"/>
        </w:rPr>
        <w:t>;</w:t>
      </w:r>
    </w:p>
    <w:p w14:paraId="12FAA7A2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E-Mail-Adresse: </w:t>
      </w:r>
      <w:bookmarkStart w:id="20" w:name="__Fieldmark__258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20"/>
      <w:r w:rsidRPr="005830E6">
        <w:rPr>
          <w:rFonts w:cs="Arial"/>
          <w:color w:val="auto"/>
          <w:sz w:val="20"/>
        </w:rPr>
        <w:t>;</w:t>
      </w:r>
    </w:p>
    <w:p w14:paraId="34FDA388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Zertifizierte E-Mail-Adresse (PEC): </w:t>
      </w:r>
      <w:bookmarkStart w:id="21" w:name="__Fieldmark__268_659406711"/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bookmarkEnd w:id="21"/>
      <w:r w:rsidRPr="005830E6">
        <w:rPr>
          <w:rFonts w:cs="Arial"/>
          <w:color w:val="auto"/>
          <w:sz w:val="20"/>
        </w:rPr>
        <w:t>;</w:t>
      </w:r>
    </w:p>
    <w:p w14:paraId="01775C4C" w14:textId="77777777" w:rsidR="005830E6" w:rsidRPr="005830E6" w:rsidRDefault="005830E6" w:rsidP="005830E6">
      <w:pPr>
        <w:spacing w:line="360" w:lineRule="auto"/>
        <w:rPr>
          <w:rFonts w:cs="Arial"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Telefonnummer: </w:t>
      </w:r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r w:rsidRPr="005830E6">
        <w:rPr>
          <w:rFonts w:cs="Arial"/>
          <w:color w:val="auto"/>
          <w:sz w:val="20"/>
        </w:rPr>
        <w:t>;</w:t>
      </w:r>
    </w:p>
    <w:p w14:paraId="5B1C7273" w14:textId="77777777" w:rsidR="005830E6" w:rsidRPr="005830E6" w:rsidRDefault="005830E6" w:rsidP="005830E6">
      <w:pPr>
        <w:spacing w:line="360" w:lineRule="auto"/>
        <w:rPr>
          <w:rFonts w:cs="Arial"/>
          <w:b/>
          <w:bCs/>
          <w:iCs/>
          <w:color w:val="auto"/>
          <w:sz w:val="20"/>
        </w:rPr>
      </w:pPr>
      <w:r w:rsidRPr="005830E6">
        <w:rPr>
          <w:rFonts w:cs="Arial"/>
          <w:color w:val="auto"/>
          <w:sz w:val="20"/>
        </w:rPr>
        <w:t xml:space="preserve">Fax: </w:t>
      </w:r>
      <w:r w:rsidRPr="005830E6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0E6">
        <w:rPr>
          <w:rFonts w:cs="Arial"/>
          <w:color w:val="auto"/>
          <w:sz w:val="20"/>
        </w:rPr>
        <w:instrText xml:space="preserve"> FORMTEXT </w:instrText>
      </w:r>
      <w:r w:rsidRPr="005830E6">
        <w:rPr>
          <w:rFonts w:cs="Arial"/>
          <w:color w:val="auto"/>
          <w:sz w:val="20"/>
        </w:rPr>
      </w:r>
      <w:r w:rsidRPr="005830E6">
        <w:rPr>
          <w:rFonts w:cs="Arial"/>
          <w:color w:val="auto"/>
          <w:sz w:val="20"/>
        </w:rPr>
        <w:fldChar w:fldCharType="separate"/>
      </w:r>
      <w:r w:rsidRPr="005830E6">
        <w:rPr>
          <w:rFonts w:cs="Arial"/>
          <w:color w:val="auto"/>
          <w:sz w:val="20"/>
        </w:rPr>
        <w:t>     </w:t>
      </w:r>
      <w:r w:rsidRPr="005830E6">
        <w:rPr>
          <w:rFonts w:cs="Arial"/>
          <w:color w:val="auto"/>
          <w:sz w:val="20"/>
        </w:rPr>
        <w:fldChar w:fldCharType="end"/>
      </w:r>
      <w:r w:rsidRPr="005830E6">
        <w:rPr>
          <w:rFonts w:cs="Arial"/>
          <w:color w:val="auto"/>
          <w:sz w:val="20"/>
        </w:rPr>
        <w:t>;</w:t>
      </w:r>
    </w:p>
    <w:p w14:paraId="485F14E3" w14:textId="7C364106" w:rsidR="004D7C89" w:rsidRPr="00341145" w:rsidRDefault="004D7C89" w:rsidP="00773F7B">
      <w:pPr>
        <w:widowControl w:val="0"/>
        <w:suppressAutoHyphens/>
        <w:spacing w:line="200" w:lineRule="exact"/>
        <w:rPr>
          <w:rFonts w:cs="Arial"/>
          <w:color w:val="auto"/>
          <w:sz w:val="20"/>
        </w:rPr>
      </w:pPr>
    </w:p>
    <w:p w14:paraId="4869899A" w14:textId="0F581D12" w:rsidR="004A72DF" w:rsidRPr="00764E70" w:rsidRDefault="00341145">
      <w:pPr>
        <w:rPr>
          <w:rFonts w:cs="Arial"/>
          <w:color w:val="auto"/>
          <w:sz w:val="20"/>
        </w:rPr>
      </w:pPr>
      <w:r>
        <w:rPr>
          <w:color w:val="auto"/>
          <w:sz w:val="20"/>
        </w:rPr>
        <w:t>D</w:t>
      </w:r>
      <w:r w:rsidR="005830E6" w:rsidRPr="00764E70">
        <w:rPr>
          <w:color w:val="auto"/>
          <w:sz w:val="20"/>
        </w:rPr>
        <w:t xml:space="preserve">er/die Unterzeichnende </w:t>
      </w:r>
      <w:r>
        <w:rPr>
          <w:color w:val="auto"/>
          <w:sz w:val="20"/>
        </w:rPr>
        <w:t xml:space="preserve">ist sich </w:t>
      </w:r>
      <w:r w:rsidR="005830E6" w:rsidRPr="00764E70">
        <w:rPr>
          <w:color w:val="auto"/>
          <w:sz w:val="20"/>
        </w:rPr>
        <w:t xml:space="preserve">der strafrechtlichen Haftung bei unwahren Aussagen und der entsprechenden strafrechtlichen Sanktionen gemäß Art. 76 DPR 445/2000 sowie der administrativen Folgen im Hinblick auf den Ausschluss aus dem Wettbewerb gemäß </w:t>
      </w:r>
      <w:proofErr w:type="spellStart"/>
      <w:r w:rsidR="005830E6" w:rsidRPr="00764E70">
        <w:rPr>
          <w:color w:val="auto"/>
          <w:sz w:val="20"/>
        </w:rPr>
        <w:t>GvD</w:t>
      </w:r>
      <w:proofErr w:type="spellEnd"/>
      <w:r w:rsidR="005830E6" w:rsidRPr="00764E70">
        <w:rPr>
          <w:color w:val="auto"/>
          <w:sz w:val="20"/>
        </w:rPr>
        <w:t xml:space="preserve"> 50/2016 sowie den einschlägigen gesetzlichen Bestimmungen bewusst und</w:t>
      </w:r>
    </w:p>
    <w:p w14:paraId="2C5373BD" w14:textId="188BEEB5" w:rsidR="004A72DF" w:rsidRPr="00341145" w:rsidRDefault="004A72DF" w:rsidP="00773F7B">
      <w:pPr>
        <w:widowControl w:val="0"/>
        <w:suppressAutoHyphens/>
        <w:spacing w:line="200" w:lineRule="exact"/>
        <w:rPr>
          <w:color w:val="auto"/>
          <w:sz w:val="20"/>
        </w:rPr>
      </w:pPr>
    </w:p>
    <w:p w14:paraId="4B514F73" w14:textId="0F3A0704" w:rsidR="004A72DF" w:rsidRDefault="005830E6" w:rsidP="004A72DF">
      <w:pPr>
        <w:jc w:val="center"/>
        <w:rPr>
          <w:b/>
          <w:bCs/>
          <w:color w:val="auto"/>
          <w:sz w:val="20"/>
        </w:rPr>
      </w:pPr>
      <w:r w:rsidRPr="00764E70">
        <w:rPr>
          <w:b/>
          <w:bCs/>
          <w:color w:val="auto"/>
          <w:sz w:val="20"/>
        </w:rPr>
        <w:t>ERKLÄRT</w:t>
      </w:r>
    </w:p>
    <w:p w14:paraId="402BEA36" w14:textId="5DD945D1" w:rsidR="00341145" w:rsidRPr="00764E70" w:rsidRDefault="00341145" w:rsidP="004A72DF">
      <w:pPr>
        <w:jc w:val="center"/>
        <w:rPr>
          <w:b/>
          <w:bCs/>
          <w:color w:val="auto"/>
          <w:sz w:val="20"/>
        </w:rPr>
      </w:pPr>
      <w:r>
        <w:rPr>
          <w:color w:val="auto"/>
          <w:sz w:val="20"/>
        </w:rPr>
        <w:t>g</w:t>
      </w:r>
      <w:r w:rsidRPr="00764E70">
        <w:rPr>
          <w:color w:val="auto"/>
          <w:sz w:val="20"/>
        </w:rPr>
        <w:t xml:space="preserve">emäß </w:t>
      </w:r>
      <w:r>
        <w:rPr>
          <w:color w:val="auto"/>
          <w:sz w:val="20"/>
        </w:rPr>
        <w:t>Artikel 5 des Landesgesetzes</w:t>
      </w:r>
      <w:r w:rsidRPr="00764E70">
        <w:rPr>
          <w:color w:val="auto"/>
          <w:sz w:val="20"/>
        </w:rPr>
        <w:t xml:space="preserve"> vom 22. Oktober 1993</w:t>
      </w:r>
      <w:r>
        <w:rPr>
          <w:color w:val="auto"/>
          <w:sz w:val="20"/>
        </w:rPr>
        <w:t>,</w:t>
      </w:r>
      <w:r w:rsidRPr="00764E70">
        <w:rPr>
          <w:color w:val="auto"/>
          <w:sz w:val="20"/>
        </w:rPr>
        <w:t xml:space="preserve"> Nr. 17</w:t>
      </w:r>
    </w:p>
    <w:p w14:paraId="350A2BE6" w14:textId="6242DE8F" w:rsidR="004A72DF" w:rsidRPr="00764E70" w:rsidRDefault="004A72DF" w:rsidP="00773F7B">
      <w:pPr>
        <w:widowControl w:val="0"/>
        <w:suppressAutoHyphens/>
        <w:spacing w:line="200" w:lineRule="exact"/>
        <w:rPr>
          <w:color w:val="auto"/>
          <w:sz w:val="20"/>
        </w:rPr>
      </w:pPr>
    </w:p>
    <w:p w14:paraId="5BA3FFC5" w14:textId="38F08D6D" w:rsidR="00923EFD" w:rsidRPr="00764E70" w:rsidRDefault="004A72DF" w:rsidP="004A72DF">
      <w:pPr>
        <w:tabs>
          <w:tab w:val="clear" w:pos="2381"/>
          <w:tab w:val="clear" w:pos="2608"/>
          <w:tab w:val="left" w:pos="284"/>
        </w:tabs>
        <w:ind w:left="284" w:hanging="284"/>
        <w:rPr>
          <w:rFonts w:cs="Arial"/>
          <w:color w:val="auto"/>
          <w:sz w:val="20"/>
        </w:rPr>
      </w:pPr>
      <w:r w:rsidRPr="00764E70">
        <w:rPr>
          <w:color w:val="auto"/>
          <w:sz w:val="20"/>
        </w:rPr>
        <w:t>-</w:t>
      </w:r>
      <w:r w:rsidRPr="00764E70">
        <w:rPr>
          <w:color w:val="auto"/>
          <w:sz w:val="20"/>
        </w:rPr>
        <w:tab/>
      </w:r>
      <w:r w:rsidR="00C4735E" w:rsidRPr="00764E70">
        <w:rPr>
          <w:color w:val="auto"/>
          <w:sz w:val="20"/>
        </w:rPr>
        <w:t xml:space="preserve">sich zu </w:t>
      </w:r>
      <w:r w:rsidR="00C4735E" w:rsidRPr="00764E70">
        <w:rPr>
          <w:rFonts w:cs="Arial"/>
          <w:color w:val="auto"/>
          <w:sz w:val="20"/>
        </w:rPr>
        <w:t>verpflichten, für die in den technischen Ausführungsverordnungen vorgesehenen Reini</w:t>
      </w:r>
      <w:r w:rsidR="00C4735E" w:rsidRPr="00764E70">
        <w:rPr>
          <w:rFonts w:cs="Arial"/>
          <w:color w:val="auto"/>
          <w:sz w:val="20"/>
        </w:rPr>
        <w:softHyphen/>
        <w:t xml:space="preserve">gungsdienste keine superkonzentrierten Produkte zu verwenden und </w:t>
      </w:r>
    </w:p>
    <w:p w14:paraId="3A610325" w14:textId="35A5710D" w:rsidR="004A72DF" w:rsidRPr="00764E70" w:rsidRDefault="00923EFD" w:rsidP="00773F7B">
      <w:pPr>
        <w:tabs>
          <w:tab w:val="clear" w:pos="2381"/>
          <w:tab w:val="clear" w:pos="2608"/>
          <w:tab w:val="left" w:pos="284"/>
        </w:tabs>
        <w:ind w:left="284" w:hanging="284"/>
        <w:rPr>
          <w:rFonts w:cs="Arial"/>
          <w:color w:val="auto"/>
          <w:sz w:val="20"/>
        </w:rPr>
      </w:pPr>
      <w:r w:rsidRPr="00764E70">
        <w:rPr>
          <w:color w:val="auto"/>
          <w:sz w:val="20"/>
        </w:rPr>
        <w:t>-</w:t>
      </w:r>
      <w:r w:rsidRPr="00764E70">
        <w:rPr>
          <w:color w:val="auto"/>
          <w:sz w:val="20"/>
        </w:rPr>
        <w:tab/>
      </w:r>
      <w:r w:rsidR="00C4735E" w:rsidRPr="00764E70">
        <w:rPr>
          <w:rFonts w:cs="Arial"/>
          <w:color w:val="auto"/>
          <w:sz w:val="20"/>
        </w:rPr>
        <w:t xml:space="preserve">in jedem Fall ein </w:t>
      </w:r>
      <w:r w:rsidR="00C4735E" w:rsidRPr="00773F7B">
        <w:rPr>
          <w:color w:val="auto"/>
          <w:sz w:val="20"/>
        </w:rPr>
        <w:t>fachgerechtes</w:t>
      </w:r>
      <w:r w:rsidR="00C4735E" w:rsidRPr="00764E70">
        <w:rPr>
          <w:rFonts w:cs="Arial"/>
          <w:color w:val="auto"/>
          <w:sz w:val="20"/>
        </w:rPr>
        <w:t xml:space="preserve"> Ergebnis aller in den technischen Ausführungsverordnungen vor</w:t>
      </w:r>
      <w:r w:rsidR="00C4735E" w:rsidRPr="00764E70">
        <w:rPr>
          <w:rFonts w:cs="Arial"/>
          <w:color w:val="auto"/>
          <w:sz w:val="20"/>
        </w:rPr>
        <w:softHyphen/>
        <w:t>gesehenen Reinigungsdienste zu garantieren</w:t>
      </w:r>
      <w:r w:rsidRPr="00764E70">
        <w:rPr>
          <w:rFonts w:cs="Arial"/>
          <w:color w:val="auto"/>
          <w:sz w:val="20"/>
        </w:rPr>
        <w:t>.</w:t>
      </w:r>
    </w:p>
    <w:p w14:paraId="53BDD801" w14:textId="76DC226C" w:rsidR="00923EFD" w:rsidRPr="00764E70" w:rsidRDefault="00923EFD" w:rsidP="00773F7B">
      <w:pPr>
        <w:widowControl w:val="0"/>
        <w:tabs>
          <w:tab w:val="clear" w:pos="2381"/>
          <w:tab w:val="clear" w:pos="2608"/>
          <w:tab w:val="left" w:pos="284"/>
        </w:tabs>
        <w:suppressAutoHyphens/>
        <w:spacing w:line="200" w:lineRule="exact"/>
        <w:rPr>
          <w:rFonts w:cs="Arial"/>
          <w:color w:val="auto"/>
          <w:sz w:val="20"/>
        </w:rPr>
      </w:pPr>
    </w:p>
    <w:tbl>
      <w:tblPr>
        <w:tblW w:w="9232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3812"/>
        <w:gridCol w:w="5420"/>
      </w:tblGrid>
      <w:tr w:rsidR="00764E70" w:rsidRPr="00764E70" w14:paraId="39C643EA" w14:textId="77777777" w:rsidTr="005830E6">
        <w:tc>
          <w:tcPr>
            <w:tcW w:w="3812" w:type="dxa"/>
            <w:shd w:val="clear" w:color="auto" w:fill="FFFFFF"/>
          </w:tcPr>
          <w:p w14:paraId="0BB81DA9" w14:textId="77777777" w:rsidR="005830E6" w:rsidRPr="005830E6" w:rsidRDefault="005830E6" w:rsidP="005830E6">
            <w:pPr>
              <w:widowControl w:val="0"/>
              <w:tabs>
                <w:tab w:val="clear" w:pos="2381"/>
                <w:tab w:val="clear" w:pos="2608"/>
                <w:tab w:val="clear" w:pos="7598"/>
                <w:tab w:val="clear" w:pos="7825"/>
                <w:tab w:val="left" w:pos="4445"/>
              </w:tabs>
              <w:suppressAutoHyphens/>
              <w:spacing w:line="360" w:lineRule="auto"/>
              <w:rPr>
                <w:rFonts w:cs="Arial"/>
                <w:color w:val="auto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420" w:type="dxa"/>
            <w:shd w:val="clear" w:color="auto" w:fill="FFFFFF"/>
          </w:tcPr>
          <w:p w14:paraId="3156A454" w14:textId="77777777" w:rsidR="005830E6" w:rsidRPr="005830E6" w:rsidRDefault="005830E6" w:rsidP="005830E6">
            <w:pPr>
              <w:spacing w:line="360" w:lineRule="auto"/>
              <w:jc w:val="center"/>
              <w:rPr>
                <w:color w:val="auto"/>
                <w:sz w:val="20"/>
              </w:rPr>
            </w:pPr>
          </w:p>
          <w:p w14:paraId="63EAEC60" w14:textId="77777777" w:rsidR="005830E6" w:rsidRPr="005830E6" w:rsidRDefault="005830E6" w:rsidP="005830E6">
            <w:pPr>
              <w:spacing w:line="360" w:lineRule="auto"/>
              <w:jc w:val="center"/>
              <w:rPr>
                <w:color w:val="auto"/>
                <w:sz w:val="20"/>
              </w:rPr>
            </w:pPr>
            <w:r w:rsidRPr="005830E6">
              <w:rPr>
                <w:color w:val="auto"/>
                <w:sz w:val="20"/>
              </w:rPr>
              <w:t>Der gesetzliche Vertreter / der bevollmächtigte Vertreter</w:t>
            </w:r>
          </w:p>
          <w:p w14:paraId="467B121D" w14:textId="77777777" w:rsidR="005830E6" w:rsidRPr="005830E6" w:rsidRDefault="005830E6" w:rsidP="005830E6">
            <w:pPr>
              <w:spacing w:line="360" w:lineRule="auto"/>
              <w:jc w:val="center"/>
              <w:rPr>
                <w:color w:val="auto"/>
                <w:sz w:val="20"/>
              </w:rPr>
            </w:pPr>
            <w:r w:rsidRPr="005830E6">
              <w:rPr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30E6">
              <w:rPr>
                <w:color w:val="auto"/>
                <w:sz w:val="20"/>
              </w:rPr>
              <w:instrText xml:space="preserve"> FORMTEXT </w:instrText>
            </w:r>
            <w:r w:rsidRPr="005830E6">
              <w:rPr>
                <w:color w:val="auto"/>
                <w:sz w:val="20"/>
              </w:rPr>
            </w:r>
            <w:r w:rsidRPr="005830E6">
              <w:rPr>
                <w:color w:val="auto"/>
                <w:sz w:val="20"/>
              </w:rPr>
              <w:fldChar w:fldCharType="separate"/>
            </w:r>
            <w:r w:rsidRPr="005830E6">
              <w:rPr>
                <w:color w:val="auto"/>
                <w:sz w:val="20"/>
              </w:rPr>
              <w:t>     </w:t>
            </w:r>
            <w:r w:rsidRPr="005830E6">
              <w:rPr>
                <w:color w:val="auto"/>
                <w:sz w:val="20"/>
              </w:rPr>
              <w:fldChar w:fldCharType="end"/>
            </w:r>
          </w:p>
          <w:p w14:paraId="7A72CA4F" w14:textId="77777777" w:rsidR="005830E6" w:rsidRPr="005830E6" w:rsidRDefault="005830E6" w:rsidP="005830E6">
            <w:pPr>
              <w:spacing w:line="360" w:lineRule="auto"/>
              <w:jc w:val="center"/>
              <w:rPr>
                <w:color w:val="auto"/>
                <w:sz w:val="20"/>
              </w:rPr>
            </w:pPr>
            <w:r w:rsidRPr="005830E6">
              <w:rPr>
                <w:color w:val="auto"/>
                <w:sz w:val="20"/>
              </w:rPr>
              <w:t>(mit digitaler Unterschrift unterzeichnet)</w:t>
            </w:r>
          </w:p>
          <w:p w14:paraId="20C8287F" w14:textId="77777777" w:rsidR="005830E6" w:rsidRPr="005830E6" w:rsidRDefault="005830E6" w:rsidP="005830E6">
            <w:pPr>
              <w:widowControl w:val="0"/>
              <w:tabs>
                <w:tab w:val="clear" w:pos="2381"/>
                <w:tab w:val="clear" w:pos="2608"/>
                <w:tab w:val="clear" w:pos="7598"/>
                <w:tab w:val="clear" w:pos="7825"/>
                <w:tab w:val="left" w:pos="4445"/>
              </w:tabs>
              <w:suppressAutoHyphens/>
              <w:spacing w:line="360" w:lineRule="auto"/>
              <w:rPr>
                <w:rFonts w:cs="Arial"/>
                <w:color w:val="auto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7073509B" w14:textId="77777777" w:rsidR="00923EFD" w:rsidRPr="00764E70" w:rsidRDefault="00923EFD" w:rsidP="004A72DF">
      <w:pPr>
        <w:tabs>
          <w:tab w:val="clear" w:pos="2381"/>
          <w:tab w:val="clear" w:pos="2608"/>
          <w:tab w:val="left" w:pos="284"/>
        </w:tabs>
        <w:ind w:left="284" w:hanging="284"/>
        <w:rPr>
          <w:color w:val="auto"/>
          <w:sz w:val="20"/>
          <w:lang w:val="it-IT"/>
        </w:rPr>
      </w:pPr>
    </w:p>
    <w:sectPr w:rsidR="00923EFD" w:rsidRPr="00764E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E937" w14:textId="77777777" w:rsidR="004A72DF" w:rsidRDefault="004A72DF" w:rsidP="004A72DF">
      <w:pPr>
        <w:spacing w:line="240" w:lineRule="auto"/>
      </w:pPr>
      <w:r>
        <w:separator/>
      </w:r>
    </w:p>
  </w:endnote>
  <w:endnote w:type="continuationSeparator" w:id="0">
    <w:p w14:paraId="254AD743" w14:textId="77777777" w:rsidR="004A72DF" w:rsidRDefault="004A72DF" w:rsidP="004A72DF">
      <w:pPr>
        <w:spacing w:line="240" w:lineRule="auto"/>
      </w:pPr>
      <w:r>
        <w:continuationSeparator/>
      </w:r>
    </w:p>
  </w:endnote>
  <w:endnote w:id="1">
    <w:p w14:paraId="6D5F9160" w14:textId="77777777" w:rsidR="005830E6" w:rsidRDefault="005830E6" w:rsidP="005830E6">
      <w:r>
        <w:rPr>
          <w:rStyle w:val="Caratterenotadichiusura"/>
        </w:rPr>
        <w:endnoteRef/>
      </w:r>
    </w:p>
    <w:p w14:paraId="0658EEE3" w14:textId="20CCD29A" w:rsidR="005830E6" w:rsidRPr="005B4870" w:rsidRDefault="005830E6" w:rsidP="00944D4B">
      <w:r>
        <w:rPr>
          <w:sz w:val="16"/>
          <w:szCs w:val="16"/>
        </w:rPr>
        <w:t xml:space="preserve">Bei Einzelunternehmen die Angaben des gesetzlichen Vertreters anführen. Bei Konsortien gemäß 45 Absatz 2 Buchst. b) und c) </w:t>
      </w:r>
      <w:proofErr w:type="spellStart"/>
      <w:r>
        <w:rPr>
          <w:sz w:val="16"/>
          <w:szCs w:val="16"/>
        </w:rPr>
        <w:t>GvD</w:t>
      </w:r>
      <w:proofErr w:type="spellEnd"/>
      <w:r>
        <w:rPr>
          <w:sz w:val="16"/>
          <w:szCs w:val="16"/>
        </w:rPr>
        <w:t xml:space="preserve"> 50/2016 die Angaben des gesetzlichen Vertreters des Konsortiums anführen. Bei Bietergemeinschaften, ordentlichen Konsortien gemäß Art. 45 Absatz 2 Buchst. e) </w:t>
      </w:r>
      <w:proofErr w:type="spellStart"/>
      <w:r>
        <w:rPr>
          <w:sz w:val="16"/>
          <w:szCs w:val="16"/>
        </w:rPr>
        <w:t>GvD</w:t>
      </w:r>
      <w:proofErr w:type="spellEnd"/>
      <w:r>
        <w:rPr>
          <w:sz w:val="16"/>
          <w:szCs w:val="16"/>
        </w:rPr>
        <w:t xml:space="preserve"> 50/2016, EWIV und Unternehmensnetzwerken die Angaben des gesetzlichen Vertreters des federführenden Unternehmens anführen.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6D61" w14:textId="77777777" w:rsidR="004A72DF" w:rsidRDefault="004A72DF" w:rsidP="004A72DF">
      <w:pPr>
        <w:spacing w:line="240" w:lineRule="auto"/>
      </w:pPr>
      <w:r>
        <w:separator/>
      </w:r>
    </w:p>
  </w:footnote>
  <w:footnote w:type="continuationSeparator" w:id="0">
    <w:p w14:paraId="00A9D714" w14:textId="77777777" w:rsidR="004A72DF" w:rsidRDefault="004A72DF" w:rsidP="004A72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2"/>
    <w:rsid w:val="00072DDA"/>
    <w:rsid w:val="00133331"/>
    <w:rsid w:val="00207F61"/>
    <w:rsid w:val="00341145"/>
    <w:rsid w:val="004A72DF"/>
    <w:rsid w:val="004D7C89"/>
    <w:rsid w:val="005830E6"/>
    <w:rsid w:val="00764E70"/>
    <w:rsid w:val="007731BF"/>
    <w:rsid w:val="00773F7B"/>
    <w:rsid w:val="00923EFD"/>
    <w:rsid w:val="00944D4B"/>
    <w:rsid w:val="00BC1812"/>
    <w:rsid w:val="00C4735E"/>
    <w:rsid w:val="00CB7037"/>
    <w:rsid w:val="00E87962"/>
    <w:rsid w:val="00F4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D9E1"/>
  <w15:chartTrackingRefBased/>
  <w15:docId w15:val="{022199AD-1440-4CE7-B04D-9264A8DE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72DF"/>
    <w:pPr>
      <w:tabs>
        <w:tab w:val="right" w:pos="2381"/>
        <w:tab w:val="left" w:pos="2608"/>
        <w:tab w:val="right" w:pos="7598"/>
        <w:tab w:val="left" w:pos="7825"/>
      </w:tabs>
      <w:spacing w:after="0" w:line="260" w:lineRule="exact"/>
      <w:jc w:val="both"/>
    </w:pPr>
    <w:rPr>
      <w:rFonts w:ascii="Arial" w:eastAsia="Times New Roman" w:hAnsi="Arial" w:cs="Times New Roman"/>
      <w:color w:val="333333"/>
      <w:sz w:val="19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aratterenotadichiusura">
    <w:name w:val="Carattere nota di chiusura"/>
    <w:rsid w:val="004A72DF"/>
    <w:rPr>
      <w:rFonts w:cs="Times New Roman"/>
      <w:vertAlign w:val="superscript"/>
    </w:rPr>
  </w:style>
  <w:style w:type="character" w:customStyle="1" w:styleId="Endnotenzeichen1">
    <w:name w:val="Endnotenzeichen1"/>
    <w:rsid w:val="004A72DF"/>
    <w:rPr>
      <w:rFonts w:cs="Times New Roman"/>
      <w:vertAlign w:val="superscript"/>
    </w:rPr>
  </w:style>
  <w:style w:type="character" w:styleId="Endnotenzeichen">
    <w:name w:val="endnote reference"/>
    <w:rsid w:val="004A72DF"/>
    <w:rPr>
      <w:vertAlign w:val="superscript"/>
    </w:rPr>
  </w:style>
  <w:style w:type="paragraph" w:customStyle="1" w:styleId="Stile1">
    <w:name w:val="Stile1"/>
    <w:basedOn w:val="Standard"/>
    <w:rsid w:val="004A72DF"/>
    <w:pPr>
      <w:widowControl w:val="0"/>
      <w:tabs>
        <w:tab w:val="clear" w:pos="2381"/>
        <w:tab w:val="clear" w:pos="2608"/>
        <w:tab w:val="clear" w:pos="7598"/>
        <w:tab w:val="clear" w:pos="7825"/>
      </w:tabs>
      <w:suppressAutoHyphens/>
      <w:spacing w:line="240" w:lineRule="auto"/>
    </w:pPr>
    <w:rPr>
      <w:rFonts w:ascii="Times New Roman" w:hAnsi="Times New Roman"/>
      <w:color w:val="auto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rsid w:val="004A72DF"/>
    <w:pPr>
      <w:tabs>
        <w:tab w:val="clear" w:pos="2381"/>
        <w:tab w:val="clear" w:pos="2608"/>
        <w:tab w:val="clear" w:pos="7598"/>
        <w:tab w:val="clear" w:pos="7825"/>
      </w:tabs>
      <w:suppressAutoHyphens/>
      <w:spacing w:line="240" w:lineRule="auto"/>
      <w:jc w:val="left"/>
    </w:pPr>
    <w:rPr>
      <w:rFonts w:cs="Arial"/>
      <w:color w:val="auto"/>
      <w:kern w:val="1"/>
      <w:sz w:val="20"/>
      <w:lang w:val="en-US" w:eastAsia="ar-SA"/>
    </w:rPr>
  </w:style>
  <w:style w:type="character" w:customStyle="1" w:styleId="EndnotentextZchn">
    <w:name w:val="Endnotentext Zchn"/>
    <w:basedOn w:val="Absatz-Standardschriftart"/>
    <w:link w:val="Endnotentext"/>
    <w:rsid w:val="004A72DF"/>
    <w:rPr>
      <w:rFonts w:ascii="Arial" w:eastAsia="Times New Roman" w:hAnsi="Arial" w:cs="Arial"/>
      <w:kern w:val="1"/>
      <w:sz w:val="20"/>
      <w:szCs w:val="20"/>
      <w:lang w:val="en-US" w:eastAsia="ar-SA"/>
    </w:rPr>
  </w:style>
  <w:style w:type="paragraph" w:customStyle="1" w:styleId="sche3">
    <w:name w:val="sche_3"/>
    <w:rsid w:val="004A72DF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0"/>
      <w:lang w:val="en-US" w:eastAsia="ar-SA"/>
    </w:rPr>
  </w:style>
  <w:style w:type="paragraph" w:customStyle="1" w:styleId="sche22">
    <w:name w:val="sche2_2"/>
    <w:rsid w:val="004A72DF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StandardWeb1">
    <w:name w:val="Standard (Web)1"/>
    <w:basedOn w:val="Standard"/>
    <w:rsid w:val="004A72DF"/>
    <w:pPr>
      <w:tabs>
        <w:tab w:val="clear" w:pos="2381"/>
        <w:tab w:val="clear" w:pos="2608"/>
        <w:tab w:val="clear" w:pos="7598"/>
        <w:tab w:val="clear" w:pos="7825"/>
      </w:tabs>
      <w:spacing w:before="100" w:after="119" w:line="240" w:lineRule="auto"/>
      <w:jc w:val="left"/>
    </w:pPr>
    <w:rPr>
      <w:rFonts w:ascii="Times New Roman" w:hAnsi="Times New Roman"/>
      <w:color w:val="auto"/>
      <w:kern w:val="1"/>
      <w:sz w:val="24"/>
      <w:szCs w:val="24"/>
      <w:lang w:val="it-IT" w:eastAsia="it-IT"/>
    </w:rPr>
  </w:style>
  <w:style w:type="paragraph" w:styleId="Listenabsatz">
    <w:name w:val="List Paragraph"/>
    <w:basedOn w:val="Standard"/>
    <w:uiPriority w:val="34"/>
    <w:qFormat/>
    <w:rsid w:val="004A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Kofler, Marion</dc:creator>
  <cp:keywords/>
  <dc:description/>
  <cp:lastModifiedBy>Kofler, Marion</cp:lastModifiedBy>
  <cp:revision>13</cp:revision>
  <cp:lastPrinted>2021-05-17T14:31:00Z</cp:lastPrinted>
  <dcterms:created xsi:type="dcterms:W3CDTF">2021-05-17T13:50:00Z</dcterms:created>
  <dcterms:modified xsi:type="dcterms:W3CDTF">2021-05-17T15:49:00Z</dcterms:modified>
</cp:coreProperties>
</file>