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B9C" w:rsidRPr="00E8556D" w:rsidRDefault="006F0B9C" w:rsidP="006F0B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line="360" w:lineRule="auto"/>
        <w:jc w:val="center"/>
        <w:rPr>
          <w:rFonts w:ascii="Arial" w:hAnsi="Arial" w:cs="Arial"/>
          <w:b/>
          <w:color w:val="4472C4" w:themeColor="accent1"/>
          <w:sz w:val="22"/>
          <w:szCs w:val="22"/>
        </w:rPr>
      </w:pPr>
      <w:r w:rsidRPr="00E8556D">
        <w:rPr>
          <w:rFonts w:ascii="Arial" w:hAnsi="Arial" w:cs="Arial"/>
          <w:b/>
          <w:color w:val="4472C4" w:themeColor="accent1"/>
          <w:sz w:val="22"/>
          <w:szCs w:val="22"/>
        </w:rPr>
        <w:t xml:space="preserve">Dichiarazione </w:t>
      </w:r>
      <w:r w:rsidR="00FB1662" w:rsidRPr="00E8556D">
        <w:rPr>
          <w:rFonts w:ascii="Arial" w:hAnsi="Arial" w:cs="Arial"/>
          <w:b/>
          <w:color w:val="4472C4" w:themeColor="accent1"/>
          <w:sz w:val="22"/>
          <w:szCs w:val="22"/>
        </w:rPr>
        <w:t xml:space="preserve">inerente </w:t>
      </w:r>
      <w:proofErr w:type="gramStart"/>
      <w:r w:rsidR="00FB1662" w:rsidRPr="00E8556D">
        <w:rPr>
          <w:rFonts w:ascii="Arial" w:hAnsi="Arial" w:cs="Arial"/>
          <w:b/>
          <w:color w:val="4472C4" w:themeColor="accent1"/>
          <w:sz w:val="22"/>
          <w:szCs w:val="22"/>
        </w:rPr>
        <w:t>il</w:t>
      </w:r>
      <w:proofErr w:type="gramEnd"/>
      <w:r w:rsidR="00FB1662" w:rsidRPr="00E8556D">
        <w:rPr>
          <w:rFonts w:ascii="Arial" w:hAnsi="Arial" w:cs="Arial"/>
          <w:b/>
          <w:color w:val="4472C4" w:themeColor="accent1"/>
          <w:sz w:val="22"/>
          <w:szCs w:val="22"/>
        </w:rPr>
        <w:t xml:space="preserve"> possesso dei requisiti di partecipazione ai sensi dell’art. 23-bis L.P. n. 17/1993</w:t>
      </w:r>
    </w:p>
    <w:p w:rsidR="00A161BB" w:rsidRDefault="00A161BB" w:rsidP="00A161BB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F0B9C" w:rsidRPr="00CB4F55" w:rsidRDefault="006F0B9C" w:rsidP="006F0B9C">
      <w:pPr>
        <w:tabs>
          <w:tab w:val="left" w:leader="underscore" w:pos="95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4F55">
        <w:rPr>
          <w:rFonts w:ascii="Arial" w:hAnsi="Arial" w:cs="Arial"/>
          <w:sz w:val="20"/>
          <w:szCs w:val="20"/>
        </w:rPr>
        <w:t xml:space="preserve">Il/La sottoscritto/a </w:t>
      </w:r>
      <w:r w:rsidRPr="00CB4F55">
        <w:rPr>
          <w:rFonts w:ascii="Arial" w:hAnsi="Arial" w:cs="Arial"/>
          <w:sz w:val="20"/>
          <w:szCs w:val="20"/>
        </w:rPr>
        <w:tab/>
      </w:r>
    </w:p>
    <w:p w:rsidR="006F0B9C" w:rsidRPr="00CB4F55" w:rsidRDefault="006F0B9C" w:rsidP="006F0B9C">
      <w:pPr>
        <w:tabs>
          <w:tab w:val="left" w:leader="underscore" w:pos="4860"/>
          <w:tab w:val="left" w:leader="underscore" w:pos="7740"/>
          <w:tab w:val="left" w:leader="underscore" w:pos="95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4F55">
        <w:rPr>
          <w:rFonts w:ascii="Arial" w:hAnsi="Arial" w:cs="Arial"/>
          <w:sz w:val="20"/>
          <w:szCs w:val="20"/>
        </w:rPr>
        <w:t xml:space="preserve">nato/a </w:t>
      </w:r>
      <w:proofErr w:type="spellStart"/>
      <w:r w:rsidRPr="00CB4F55">
        <w:rPr>
          <w:rFonts w:ascii="Arial" w:hAnsi="Arial" w:cs="Arial"/>
          <w:sz w:val="20"/>
          <w:szCs w:val="20"/>
        </w:rPr>
        <w:t>a</w:t>
      </w:r>
      <w:proofErr w:type="spellEnd"/>
      <w:r w:rsidRPr="00CB4F55">
        <w:rPr>
          <w:rFonts w:ascii="Arial" w:hAnsi="Arial" w:cs="Arial"/>
          <w:sz w:val="20"/>
          <w:szCs w:val="20"/>
        </w:rPr>
        <w:tab/>
        <w:t>, in provincia di</w:t>
      </w:r>
      <w:r w:rsidRPr="00CB4F55">
        <w:rPr>
          <w:rFonts w:ascii="Arial" w:hAnsi="Arial" w:cs="Arial"/>
          <w:sz w:val="20"/>
          <w:szCs w:val="20"/>
        </w:rPr>
        <w:tab/>
        <w:t xml:space="preserve">, il </w:t>
      </w:r>
      <w:r w:rsidRPr="00CB4F55">
        <w:rPr>
          <w:rFonts w:ascii="Arial" w:hAnsi="Arial" w:cs="Arial"/>
          <w:sz w:val="20"/>
          <w:szCs w:val="20"/>
        </w:rPr>
        <w:tab/>
        <w:t xml:space="preserve"> </w:t>
      </w:r>
    </w:p>
    <w:p w:rsidR="006F0B9C" w:rsidRPr="00CB4F55" w:rsidRDefault="006F0B9C" w:rsidP="006F0B9C">
      <w:pPr>
        <w:tabs>
          <w:tab w:val="left" w:leader="underscore" w:pos="3960"/>
          <w:tab w:val="left" w:leader="underscore" w:pos="8460"/>
          <w:tab w:val="left" w:leader="underscore" w:pos="95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4F55">
        <w:rPr>
          <w:rFonts w:ascii="Arial" w:hAnsi="Arial" w:cs="Arial"/>
          <w:sz w:val="20"/>
          <w:szCs w:val="20"/>
        </w:rPr>
        <w:t xml:space="preserve">e residente a </w:t>
      </w:r>
      <w:r w:rsidRPr="00CB4F55">
        <w:rPr>
          <w:rFonts w:ascii="Arial" w:hAnsi="Arial" w:cs="Arial"/>
          <w:sz w:val="20"/>
          <w:szCs w:val="20"/>
        </w:rPr>
        <w:tab/>
        <w:t xml:space="preserve"> in via </w:t>
      </w:r>
      <w:r w:rsidRPr="00CB4F55">
        <w:rPr>
          <w:rFonts w:ascii="Arial" w:hAnsi="Arial" w:cs="Arial"/>
          <w:sz w:val="20"/>
          <w:szCs w:val="20"/>
        </w:rPr>
        <w:tab/>
        <w:t xml:space="preserve"> n.</w:t>
      </w:r>
      <w:r w:rsidRPr="00CB4F55">
        <w:rPr>
          <w:rFonts w:ascii="Arial" w:hAnsi="Arial" w:cs="Arial"/>
          <w:sz w:val="20"/>
          <w:szCs w:val="20"/>
        </w:rPr>
        <w:tab/>
        <w:t xml:space="preserve">, </w:t>
      </w:r>
    </w:p>
    <w:p w:rsidR="00FB1662" w:rsidRPr="00386019" w:rsidRDefault="00FB1662" w:rsidP="006F0B9C">
      <w:pPr>
        <w:tabs>
          <w:tab w:val="left" w:leader="underscore" w:pos="9540"/>
        </w:tabs>
        <w:spacing w:line="360" w:lineRule="auto"/>
        <w:jc w:val="both"/>
        <w:rPr>
          <w:rFonts w:ascii="Arial" w:hAnsi="Arial" w:cs="Arial"/>
          <w:b/>
          <w:color w:val="4472C4" w:themeColor="accent1"/>
          <w:sz w:val="20"/>
          <w:szCs w:val="20"/>
        </w:rPr>
      </w:pPr>
    </w:p>
    <w:p w:rsidR="006F0B9C" w:rsidRPr="00E8556D" w:rsidRDefault="006F0B9C" w:rsidP="006F0B9C">
      <w:pPr>
        <w:tabs>
          <w:tab w:val="left" w:leader="underscore" w:pos="95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8556D">
        <w:rPr>
          <w:rFonts w:ascii="Arial" w:hAnsi="Arial" w:cs="Arial"/>
          <w:b/>
          <w:sz w:val="20"/>
          <w:szCs w:val="20"/>
        </w:rPr>
        <w:t>in qualità di operatore economico avente la veste giuridica di legale rappresentante della società/ditta</w:t>
      </w:r>
    </w:p>
    <w:p w:rsidR="00FB1662" w:rsidRPr="00CB4F55" w:rsidRDefault="00FB1662" w:rsidP="006F0B9C">
      <w:pPr>
        <w:tabs>
          <w:tab w:val="left" w:leader="underscore" w:pos="95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F0B9C" w:rsidRPr="00CB4F55" w:rsidRDefault="006F0B9C" w:rsidP="006F0B9C">
      <w:pPr>
        <w:tabs>
          <w:tab w:val="left" w:leader="underscore" w:pos="95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4F55">
        <w:rPr>
          <w:rFonts w:ascii="Arial" w:hAnsi="Arial" w:cs="Arial"/>
          <w:sz w:val="20"/>
          <w:szCs w:val="20"/>
        </w:rPr>
        <w:tab/>
      </w:r>
    </w:p>
    <w:p w:rsidR="006F0B9C" w:rsidRPr="00CB4F55" w:rsidRDefault="006F0B9C" w:rsidP="006F0B9C">
      <w:pPr>
        <w:tabs>
          <w:tab w:val="left" w:leader="underscore" w:pos="4500"/>
          <w:tab w:val="left" w:leader="underscore" w:pos="8460"/>
          <w:tab w:val="left" w:leader="underscore" w:pos="95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4F55">
        <w:rPr>
          <w:rFonts w:ascii="Arial" w:hAnsi="Arial" w:cs="Arial"/>
          <w:sz w:val="20"/>
          <w:szCs w:val="20"/>
        </w:rPr>
        <w:t xml:space="preserve">con sede legale a </w:t>
      </w:r>
      <w:r w:rsidRPr="00CB4F55">
        <w:rPr>
          <w:rFonts w:ascii="Arial" w:hAnsi="Arial" w:cs="Arial"/>
          <w:sz w:val="20"/>
          <w:szCs w:val="20"/>
        </w:rPr>
        <w:tab/>
        <w:t xml:space="preserve"> in via </w:t>
      </w:r>
      <w:r w:rsidRPr="00CB4F55">
        <w:rPr>
          <w:rFonts w:ascii="Arial" w:hAnsi="Arial" w:cs="Arial"/>
          <w:sz w:val="20"/>
          <w:szCs w:val="20"/>
        </w:rPr>
        <w:tab/>
        <w:t xml:space="preserve"> n.</w:t>
      </w:r>
      <w:r w:rsidRPr="00CB4F55">
        <w:rPr>
          <w:rFonts w:ascii="Arial" w:hAnsi="Arial" w:cs="Arial"/>
          <w:sz w:val="20"/>
          <w:szCs w:val="20"/>
        </w:rPr>
        <w:tab/>
        <w:t>,</w:t>
      </w:r>
    </w:p>
    <w:p w:rsidR="006F0B9C" w:rsidRDefault="006F0B9C" w:rsidP="006F0B9C">
      <w:pPr>
        <w:tabs>
          <w:tab w:val="left" w:leader="underscore" w:pos="3420"/>
          <w:tab w:val="left" w:leader="underscore" w:pos="95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4F55">
        <w:rPr>
          <w:rFonts w:ascii="Arial" w:hAnsi="Arial" w:cs="Arial"/>
          <w:sz w:val="20"/>
          <w:szCs w:val="20"/>
        </w:rPr>
        <w:t>tel.</w:t>
      </w:r>
      <w:r w:rsidRPr="00CB4F55">
        <w:rPr>
          <w:rFonts w:ascii="Arial" w:hAnsi="Arial" w:cs="Arial"/>
          <w:sz w:val="20"/>
          <w:szCs w:val="20"/>
        </w:rPr>
        <w:tab/>
        <w:t>, e-mail</w:t>
      </w:r>
      <w:r w:rsidRPr="00CB4F55">
        <w:rPr>
          <w:rFonts w:ascii="Arial" w:hAnsi="Arial" w:cs="Arial"/>
          <w:sz w:val="20"/>
          <w:szCs w:val="20"/>
        </w:rPr>
        <w:tab/>
        <w:t>,</w:t>
      </w:r>
    </w:p>
    <w:p w:rsidR="00FB1662" w:rsidRPr="00CB4F55" w:rsidRDefault="00FB1662" w:rsidP="006F0B9C">
      <w:pPr>
        <w:tabs>
          <w:tab w:val="left" w:leader="underscore" w:pos="3420"/>
          <w:tab w:val="left" w:leader="underscore" w:pos="95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indirizzo di posta elettronica certificata (PEC)__________________________________________________,</w:t>
      </w:r>
    </w:p>
    <w:p w:rsidR="006F0B9C" w:rsidRPr="00CB4F55" w:rsidRDefault="006F0B9C" w:rsidP="006F0B9C">
      <w:pPr>
        <w:tabs>
          <w:tab w:val="left" w:leader="underscore" w:pos="4860"/>
          <w:tab w:val="left" w:leader="underscore" w:pos="95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4F55">
        <w:rPr>
          <w:rFonts w:ascii="Arial" w:hAnsi="Arial" w:cs="Arial"/>
          <w:sz w:val="20"/>
          <w:szCs w:val="20"/>
        </w:rPr>
        <w:t>codice fiscale</w:t>
      </w:r>
      <w:r w:rsidRPr="00CB4F55">
        <w:rPr>
          <w:rFonts w:ascii="Arial" w:hAnsi="Arial" w:cs="Arial"/>
          <w:sz w:val="20"/>
          <w:szCs w:val="20"/>
        </w:rPr>
        <w:tab/>
        <w:t xml:space="preserve">, partita IVA </w:t>
      </w:r>
      <w:r w:rsidRPr="00CB4F55">
        <w:rPr>
          <w:rFonts w:ascii="Arial" w:hAnsi="Arial" w:cs="Arial"/>
          <w:sz w:val="20"/>
          <w:szCs w:val="20"/>
        </w:rPr>
        <w:tab/>
        <w:t>;</w:t>
      </w:r>
    </w:p>
    <w:p w:rsidR="00FB1662" w:rsidRDefault="00FB1662" w:rsidP="00CB4F55">
      <w:pPr>
        <w:tabs>
          <w:tab w:val="center" w:pos="48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B4F55" w:rsidRDefault="006F0B9C" w:rsidP="00CB4F55">
      <w:pPr>
        <w:tabs>
          <w:tab w:val="center" w:pos="48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4F55">
        <w:rPr>
          <w:rFonts w:ascii="Arial" w:hAnsi="Arial" w:cs="Arial"/>
          <w:sz w:val="20"/>
          <w:szCs w:val="20"/>
        </w:rPr>
        <w:t>consapevole delle responsabilità penali di dichiarazioni non veritiere ai sensi dell’articolo 76 del D.P.R. n. 445/2000</w:t>
      </w:r>
      <w:r w:rsidR="00FB1662">
        <w:rPr>
          <w:rFonts w:ascii="Arial" w:hAnsi="Arial" w:cs="Arial"/>
          <w:sz w:val="20"/>
          <w:szCs w:val="20"/>
        </w:rPr>
        <w:t xml:space="preserve"> e ai sensi della L.P. 22 ottobre 1993, n. 17 nonché delle conseguenze amministrative di cui al </w:t>
      </w:r>
      <w:proofErr w:type="spellStart"/>
      <w:r w:rsidR="00FB1662">
        <w:rPr>
          <w:rFonts w:ascii="Arial" w:hAnsi="Arial" w:cs="Arial"/>
          <w:sz w:val="20"/>
          <w:szCs w:val="20"/>
        </w:rPr>
        <w:t>D.lgs</w:t>
      </w:r>
      <w:proofErr w:type="spellEnd"/>
      <w:r w:rsidR="00FB1662">
        <w:rPr>
          <w:rFonts w:ascii="Arial" w:hAnsi="Arial" w:cs="Arial"/>
          <w:sz w:val="20"/>
          <w:szCs w:val="20"/>
        </w:rPr>
        <w:t xml:space="preserve"> n. 50/2016 e della normativa vigente in materia, con la presente</w:t>
      </w:r>
    </w:p>
    <w:p w:rsidR="00FB1662" w:rsidRPr="00CB4F55" w:rsidRDefault="00FB1662" w:rsidP="00CB4F55">
      <w:pPr>
        <w:tabs>
          <w:tab w:val="center" w:pos="48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2DC3" w:rsidRDefault="00A161BB" w:rsidP="00CB4F55">
      <w:pPr>
        <w:tabs>
          <w:tab w:val="center" w:pos="4860"/>
        </w:tabs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B4F55">
        <w:rPr>
          <w:rFonts w:ascii="Arial" w:hAnsi="Arial" w:cs="Arial"/>
          <w:b/>
          <w:bCs/>
          <w:sz w:val="20"/>
          <w:szCs w:val="20"/>
        </w:rPr>
        <w:t>DICHIARA</w:t>
      </w:r>
    </w:p>
    <w:p w:rsidR="00CB4F55" w:rsidRPr="00CB4F55" w:rsidRDefault="00CB4F55" w:rsidP="00CB4F55">
      <w:pPr>
        <w:tabs>
          <w:tab w:val="center" w:pos="486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6F0B9C" w:rsidRPr="00CB4F55" w:rsidRDefault="006F0B9C" w:rsidP="006F0B9C">
      <w:pPr>
        <w:numPr>
          <w:ilvl w:val="0"/>
          <w:numId w:val="8"/>
        </w:numPr>
        <w:tabs>
          <w:tab w:val="left" w:leader="underscore" w:pos="95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4F55">
        <w:rPr>
          <w:rFonts w:ascii="Arial" w:hAnsi="Arial" w:cs="Arial"/>
          <w:sz w:val="20"/>
          <w:szCs w:val="20"/>
        </w:rPr>
        <w:t>ai sensi dell’articolo 4, comma 14-bis del D.L. 70/2011, convertito con modificazioni dalla L. 106/2011 la propria regolarità nei pagamenti e negli adempimenti previdenziali, assistenziali e assicurativi, nonché in tutti gli altri obblighi previsti dalla normativa vigente nei confronti di INPS e INAIL. Al fine di permettere i controlli di veridicità delle dichiarazioni sostitutive ai sensi dell’articolo 71 del D.P.R. 445/2000 indica:</w:t>
      </w:r>
    </w:p>
    <w:p w:rsidR="006F0B9C" w:rsidRPr="00CB4F55" w:rsidRDefault="006F0B9C" w:rsidP="006F0B9C">
      <w:pPr>
        <w:tabs>
          <w:tab w:val="left" w:leader="underscore" w:pos="3600"/>
          <w:tab w:val="left" w:leader="underscore" w:pos="954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CB4F55">
        <w:rPr>
          <w:rFonts w:ascii="Arial" w:hAnsi="Arial" w:cs="Arial"/>
          <w:sz w:val="20"/>
          <w:szCs w:val="20"/>
        </w:rPr>
        <w:t xml:space="preserve">Numero dipendenti </w:t>
      </w:r>
      <w:r w:rsidRPr="00CB4F55">
        <w:rPr>
          <w:rFonts w:ascii="Arial" w:hAnsi="Arial" w:cs="Arial"/>
          <w:sz w:val="20"/>
          <w:szCs w:val="20"/>
        </w:rPr>
        <w:tab/>
        <w:t xml:space="preserve">; Contratto collettivo applicato </w:t>
      </w:r>
      <w:r w:rsidRPr="00CB4F55">
        <w:rPr>
          <w:rFonts w:ascii="Arial" w:hAnsi="Arial" w:cs="Arial"/>
          <w:sz w:val="20"/>
          <w:szCs w:val="20"/>
        </w:rPr>
        <w:tab/>
      </w:r>
    </w:p>
    <w:p w:rsidR="00FB1662" w:rsidRDefault="00FB1662" w:rsidP="006F0B9C">
      <w:pPr>
        <w:tabs>
          <w:tab w:val="left" w:leader="underscore" w:pos="66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FB1662" w:rsidRPr="00E8556D" w:rsidRDefault="006F0B9C" w:rsidP="00386019">
      <w:pPr>
        <w:tabs>
          <w:tab w:val="left" w:leader="underscore" w:pos="6660"/>
        </w:tabs>
        <w:spacing w:line="360" w:lineRule="auto"/>
        <w:ind w:left="720"/>
        <w:rPr>
          <w:rFonts w:ascii="Arial" w:hAnsi="Arial" w:cs="Arial"/>
          <w:b/>
          <w:sz w:val="20"/>
          <w:szCs w:val="20"/>
        </w:rPr>
      </w:pPr>
      <w:r w:rsidRPr="00E8556D">
        <w:rPr>
          <w:rFonts w:ascii="Arial" w:hAnsi="Arial" w:cs="Arial"/>
          <w:b/>
          <w:sz w:val="20"/>
          <w:szCs w:val="20"/>
        </w:rPr>
        <w:t>che la società/ditta da lei/lui rappresentata:</w:t>
      </w:r>
    </w:p>
    <w:p w:rsidR="00FB1662" w:rsidRPr="00CB4F55" w:rsidRDefault="00FB1662" w:rsidP="00FB1662">
      <w:pPr>
        <w:tabs>
          <w:tab w:val="left" w:leader="underscore" w:pos="66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6F0B9C" w:rsidRDefault="006F0B9C" w:rsidP="006F0B9C">
      <w:pPr>
        <w:numPr>
          <w:ilvl w:val="0"/>
          <w:numId w:val="8"/>
        </w:numPr>
        <w:tabs>
          <w:tab w:val="left" w:leader="underscore" w:pos="4860"/>
          <w:tab w:val="left" w:leader="underscore" w:pos="8100"/>
          <w:tab w:val="left" w:leader="underscore" w:pos="9900"/>
        </w:tabs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  <w:r w:rsidRPr="00CB4F55">
        <w:rPr>
          <w:rFonts w:ascii="Arial" w:hAnsi="Arial" w:cs="Arial"/>
          <w:sz w:val="20"/>
          <w:szCs w:val="20"/>
        </w:rPr>
        <w:t xml:space="preserve">è iscritta nel Registro delle Imprese presso la Camera di Commercio, Industria ed Artigianato </w:t>
      </w:r>
      <w:proofErr w:type="spellStart"/>
      <w:r w:rsidRPr="00CB4F55">
        <w:rPr>
          <w:rFonts w:ascii="Arial" w:hAnsi="Arial" w:cs="Arial"/>
          <w:sz w:val="20"/>
          <w:szCs w:val="20"/>
        </w:rPr>
        <w:t>di_______________________al</w:t>
      </w:r>
      <w:proofErr w:type="spellEnd"/>
      <w:r w:rsidRPr="00CB4F55">
        <w:rPr>
          <w:rFonts w:ascii="Arial" w:hAnsi="Arial" w:cs="Arial"/>
          <w:sz w:val="20"/>
          <w:szCs w:val="20"/>
        </w:rPr>
        <w:t xml:space="preserve"> n. </w:t>
      </w:r>
      <w:r w:rsidRPr="00CB4F55">
        <w:rPr>
          <w:rFonts w:ascii="Arial" w:hAnsi="Arial" w:cs="Arial"/>
          <w:sz w:val="20"/>
          <w:szCs w:val="20"/>
        </w:rPr>
        <w:tab/>
        <w:t xml:space="preserve"> per l’attività di ___________________________;</w:t>
      </w:r>
    </w:p>
    <w:p w:rsidR="00FB1662" w:rsidRDefault="00FB1662" w:rsidP="00FB1662">
      <w:pPr>
        <w:tabs>
          <w:tab w:val="left" w:leader="underscore" w:pos="4860"/>
          <w:tab w:val="left" w:leader="underscore" w:pos="8100"/>
          <w:tab w:val="left" w:leader="underscore" w:pos="9900"/>
        </w:tabs>
        <w:spacing w:line="360" w:lineRule="auto"/>
        <w:ind w:left="720" w:right="98"/>
        <w:jc w:val="both"/>
        <w:rPr>
          <w:rFonts w:ascii="Arial" w:hAnsi="Arial" w:cs="Arial"/>
          <w:sz w:val="20"/>
          <w:szCs w:val="20"/>
        </w:rPr>
      </w:pPr>
    </w:p>
    <w:p w:rsidR="00FB1662" w:rsidRDefault="00FB1662" w:rsidP="006F0B9C">
      <w:pPr>
        <w:numPr>
          <w:ilvl w:val="0"/>
          <w:numId w:val="8"/>
        </w:numPr>
        <w:tabs>
          <w:tab w:val="left" w:leader="underscore" w:pos="4860"/>
          <w:tab w:val="left" w:leader="underscore" w:pos="8100"/>
          <w:tab w:val="left" w:leader="underscore" w:pos="9900"/>
        </w:tabs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(nel caso di ONLUS) che l’impresa è iscritta nel seguente registro delle ONLUS: _____________;</w:t>
      </w:r>
    </w:p>
    <w:p w:rsidR="00FB1662" w:rsidRDefault="00FB1662" w:rsidP="00FB1662">
      <w:pPr>
        <w:pStyle w:val="Paragrafoelenco"/>
        <w:rPr>
          <w:rFonts w:ascii="Arial" w:hAnsi="Arial" w:cs="Arial"/>
          <w:sz w:val="20"/>
          <w:szCs w:val="20"/>
        </w:rPr>
      </w:pPr>
    </w:p>
    <w:p w:rsidR="00FB1662" w:rsidRDefault="00FB1662" w:rsidP="006F0B9C">
      <w:pPr>
        <w:numPr>
          <w:ilvl w:val="0"/>
          <w:numId w:val="8"/>
        </w:numPr>
        <w:tabs>
          <w:tab w:val="left" w:leader="underscore" w:pos="4860"/>
          <w:tab w:val="left" w:leader="underscore" w:pos="8100"/>
          <w:tab w:val="left" w:leader="underscore" w:pos="9900"/>
        </w:tabs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(nel caso di impresa con sede all’estero che l’impresa è iscritta nel seguente albo o lista ufficiale dello stato di appartenenza: ____________________________________________________________</w:t>
      </w:r>
    </w:p>
    <w:p w:rsidR="00FB1662" w:rsidRPr="00CB4F55" w:rsidRDefault="00FB1662" w:rsidP="00FB1662">
      <w:pPr>
        <w:tabs>
          <w:tab w:val="left" w:leader="underscore" w:pos="4860"/>
          <w:tab w:val="left" w:leader="underscore" w:pos="8100"/>
          <w:tab w:val="left" w:leader="underscore" w:pos="9900"/>
        </w:tabs>
        <w:spacing w:line="360" w:lineRule="auto"/>
        <w:ind w:left="720" w:right="98"/>
        <w:jc w:val="both"/>
        <w:rPr>
          <w:rFonts w:ascii="Arial" w:hAnsi="Arial" w:cs="Arial"/>
          <w:sz w:val="20"/>
          <w:szCs w:val="20"/>
        </w:rPr>
      </w:pPr>
    </w:p>
    <w:p w:rsidR="00FB1662" w:rsidRPr="00FB1662" w:rsidRDefault="006F0B9C" w:rsidP="00FB1662">
      <w:pPr>
        <w:numPr>
          <w:ilvl w:val="0"/>
          <w:numId w:val="8"/>
        </w:numPr>
        <w:tabs>
          <w:tab w:val="left" w:leader="underscore" w:pos="9180"/>
        </w:tabs>
        <w:spacing w:line="360" w:lineRule="auto"/>
        <w:ind w:right="458"/>
        <w:jc w:val="both"/>
        <w:rPr>
          <w:rFonts w:ascii="Arial" w:hAnsi="Arial" w:cs="Arial"/>
          <w:sz w:val="20"/>
          <w:szCs w:val="20"/>
        </w:rPr>
      </w:pPr>
      <w:r w:rsidRPr="00CB4F55">
        <w:rPr>
          <w:rFonts w:ascii="Arial" w:hAnsi="Arial" w:cs="Arial"/>
          <w:sz w:val="20"/>
          <w:szCs w:val="20"/>
        </w:rPr>
        <w:t xml:space="preserve">è in possesso dei requisiti di idoneità morale, capacità tecnico/professionale ed economico/finanziaria ai sensi dell’art. 217 del D. </w:t>
      </w:r>
      <w:proofErr w:type="spellStart"/>
      <w:r w:rsidRPr="00CB4F55">
        <w:rPr>
          <w:rFonts w:ascii="Arial" w:hAnsi="Arial" w:cs="Arial"/>
          <w:sz w:val="20"/>
          <w:szCs w:val="20"/>
        </w:rPr>
        <w:t>Lgs</w:t>
      </w:r>
      <w:proofErr w:type="spellEnd"/>
      <w:r w:rsidRPr="00CB4F55">
        <w:rPr>
          <w:rFonts w:ascii="Arial" w:hAnsi="Arial" w:cs="Arial"/>
          <w:sz w:val="20"/>
          <w:szCs w:val="20"/>
        </w:rPr>
        <w:t>. 50/2016;</w:t>
      </w:r>
    </w:p>
    <w:p w:rsidR="006F0B9C" w:rsidRPr="00CB4F55" w:rsidRDefault="006F0B9C" w:rsidP="006F0B9C">
      <w:pPr>
        <w:numPr>
          <w:ilvl w:val="0"/>
          <w:numId w:val="8"/>
        </w:numPr>
        <w:tabs>
          <w:tab w:val="left" w:leader="underscore" w:pos="9180"/>
        </w:tabs>
        <w:spacing w:line="360" w:lineRule="auto"/>
        <w:ind w:right="458"/>
        <w:jc w:val="both"/>
        <w:rPr>
          <w:rFonts w:ascii="Arial" w:hAnsi="Arial" w:cs="Arial"/>
          <w:sz w:val="20"/>
          <w:szCs w:val="20"/>
        </w:rPr>
      </w:pPr>
      <w:r w:rsidRPr="00CB4F55">
        <w:rPr>
          <w:rFonts w:ascii="Arial" w:hAnsi="Arial" w:cs="Arial"/>
          <w:sz w:val="20"/>
          <w:szCs w:val="20"/>
        </w:rPr>
        <w:t>è in regola con gli obblighi relativi al pagamento delle imposte e tasse;</w:t>
      </w:r>
    </w:p>
    <w:p w:rsidR="00FB1662" w:rsidRPr="00386019" w:rsidRDefault="006F0B9C" w:rsidP="00386019">
      <w:pPr>
        <w:numPr>
          <w:ilvl w:val="0"/>
          <w:numId w:val="8"/>
        </w:numPr>
        <w:tabs>
          <w:tab w:val="left" w:leader="underscore" w:pos="9180"/>
        </w:tabs>
        <w:spacing w:line="360" w:lineRule="auto"/>
        <w:ind w:right="458"/>
        <w:jc w:val="both"/>
        <w:rPr>
          <w:rFonts w:ascii="Arial" w:hAnsi="Arial" w:cs="Arial"/>
          <w:sz w:val="20"/>
          <w:szCs w:val="20"/>
        </w:rPr>
      </w:pPr>
      <w:r w:rsidRPr="00CB4F55">
        <w:rPr>
          <w:rFonts w:ascii="Arial" w:hAnsi="Arial" w:cs="Arial"/>
          <w:sz w:val="20"/>
          <w:szCs w:val="20"/>
        </w:rPr>
        <w:lastRenderedPageBreak/>
        <w:t xml:space="preserve">non si trova nelle condizioni di incapacità a contrattare con la Pubblica Amministrazione ai sensi dell’art. 9 comma 2 lett. C) del D. </w:t>
      </w:r>
      <w:proofErr w:type="spellStart"/>
      <w:r w:rsidRPr="00CB4F55">
        <w:rPr>
          <w:rFonts w:ascii="Arial" w:hAnsi="Arial" w:cs="Arial"/>
          <w:sz w:val="20"/>
          <w:szCs w:val="20"/>
        </w:rPr>
        <w:t>Lgs</w:t>
      </w:r>
      <w:proofErr w:type="spellEnd"/>
      <w:r w:rsidRPr="00CB4F55">
        <w:rPr>
          <w:rFonts w:ascii="Arial" w:hAnsi="Arial" w:cs="Arial"/>
          <w:sz w:val="20"/>
          <w:szCs w:val="20"/>
        </w:rPr>
        <w:t>. 08.06.2001, n. 231;</w:t>
      </w:r>
      <w:bookmarkStart w:id="0" w:name="_GoBack"/>
      <w:bookmarkEnd w:id="0"/>
    </w:p>
    <w:p w:rsidR="00FB1662" w:rsidRPr="00386019" w:rsidRDefault="006F0B9C" w:rsidP="00FB1662">
      <w:pPr>
        <w:numPr>
          <w:ilvl w:val="0"/>
          <w:numId w:val="8"/>
        </w:numPr>
        <w:tabs>
          <w:tab w:val="left" w:leader="underscore" w:pos="9180"/>
        </w:tabs>
        <w:spacing w:line="360" w:lineRule="auto"/>
        <w:ind w:right="458"/>
        <w:jc w:val="both"/>
        <w:rPr>
          <w:rFonts w:ascii="Arial" w:hAnsi="Arial" w:cs="Arial"/>
          <w:sz w:val="20"/>
          <w:szCs w:val="20"/>
        </w:rPr>
      </w:pPr>
      <w:r w:rsidRPr="00CB4F55">
        <w:rPr>
          <w:rFonts w:ascii="Arial" w:hAnsi="Arial" w:cs="Arial"/>
          <w:sz w:val="20"/>
          <w:szCs w:val="20"/>
        </w:rPr>
        <w:t xml:space="preserve">di non trovarsi nelle condizioni di esclusione dalla gara di cui all’art. 1-bis L. n. 383 del 18/10/2001, </w:t>
      </w:r>
      <w:proofErr w:type="spellStart"/>
      <w:r w:rsidRPr="00CB4F55">
        <w:rPr>
          <w:rFonts w:ascii="Arial" w:hAnsi="Arial" w:cs="Arial"/>
          <w:sz w:val="20"/>
          <w:szCs w:val="20"/>
        </w:rPr>
        <w:t>mod</w:t>
      </w:r>
      <w:proofErr w:type="spellEnd"/>
      <w:r w:rsidRPr="00CB4F55">
        <w:rPr>
          <w:rFonts w:ascii="Arial" w:hAnsi="Arial" w:cs="Arial"/>
          <w:sz w:val="20"/>
          <w:szCs w:val="20"/>
        </w:rPr>
        <w:t>. dal D.L. n. 210 del 25/09/2002 convertito in Legge n. 266 del 22/11/2002;</w:t>
      </w:r>
    </w:p>
    <w:p w:rsidR="00FB1662" w:rsidRPr="00386019" w:rsidRDefault="006F0B9C" w:rsidP="00FB1662">
      <w:pPr>
        <w:numPr>
          <w:ilvl w:val="0"/>
          <w:numId w:val="8"/>
        </w:numPr>
        <w:tabs>
          <w:tab w:val="left" w:leader="underscore" w:pos="9180"/>
        </w:tabs>
        <w:spacing w:line="360" w:lineRule="auto"/>
        <w:ind w:right="458"/>
        <w:jc w:val="both"/>
        <w:rPr>
          <w:rFonts w:ascii="Arial" w:hAnsi="Arial" w:cs="Arial"/>
          <w:sz w:val="20"/>
          <w:szCs w:val="20"/>
        </w:rPr>
      </w:pPr>
      <w:r w:rsidRPr="00CB4F55">
        <w:rPr>
          <w:rFonts w:ascii="Arial" w:hAnsi="Arial" w:cs="Arial"/>
          <w:sz w:val="20"/>
          <w:szCs w:val="20"/>
        </w:rPr>
        <w:t>non si trova in stato di liquidazione o fallimento e non ha presentato domanda di concordato;</w:t>
      </w:r>
    </w:p>
    <w:p w:rsidR="00FB1662" w:rsidRPr="00386019" w:rsidRDefault="006F0B9C" w:rsidP="00386019">
      <w:pPr>
        <w:numPr>
          <w:ilvl w:val="0"/>
          <w:numId w:val="8"/>
        </w:numPr>
        <w:tabs>
          <w:tab w:val="left" w:leader="underscore" w:pos="9180"/>
        </w:tabs>
        <w:spacing w:line="360" w:lineRule="auto"/>
        <w:ind w:right="458"/>
        <w:jc w:val="both"/>
        <w:rPr>
          <w:rFonts w:ascii="Arial" w:hAnsi="Arial" w:cs="Arial"/>
          <w:sz w:val="20"/>
          <w:szCs w:val="20"/>
        </w:rPr>
      </w:pPr>
      <w:r w:rsidRPr="00CB4F55">
        <w:rPr>
          <w:rFonts w:ascii="Arial" w:hAnsi="Arial" w:cs="Arial"/>
          <w:sz w:val="20"/>
          <w:szCs w:val="20"/>
        </w:rPr>
        <w:t>di aver adottato tutte le misure necessarie in materia di sicurezza del lavoro ai sensi del d.lgs. 81/2008;</w:t>
      </w:r>
    </w:p>
    <w:p w:rsidR="00FB1662" w:rsidRPr="00386019" w:rsidRDefault="00FB1662" w:rsidP="00386019">
      <w:pPr>
        <w:pStyle w:val="sche3"/>
        <w:numPr>
          <w:ilvl w:val="0"/>
          <w:numId w:val="8"/>
        </w:numPr>
        <w:tabs>
          <w:tab w:val="num" w:pos="567"/>
        </w:tabs>
        <w:spacing w:line="360" w:lineRule="auto"/>
        <w:rPr>
          <w:lang w:val="it-IT"/>
        </w:rPr>
      </w:pPr>
      <w:r w:rsidRPr="00386019">
        <w:rPr>
          <w:lang w:val="it-IT"/>
        </w:rPr>
        <w:t xml:space="preserve">di impegnarsi, in caso di esercizio del diritto di accesso agli atti ai sensi dell’art. 53 </w:t>
      </w:r>
      <w:proofErr w:type="spellStart"/>
      <w:proofErr w:type="gramStart"/>
      <w:r w:rsidRPr="00386019">
        <w:rPr>
          <w:lang w:val="it-IT"/>
        </w:rPr>
        <w:t>D.Lgs</w:t>
      </w:r>
      <w:proofErr w:type="gramEnd"/>
      <w:r w:rsidRPr="00386019">
        <w:rPr>
          <w:lang w:val="it-IT"/>
        </w:rPr>
        <w:t>.</w:t>
      </w:r>
      <w:proofErr w:type="spellEnd"/>
      <w:r w:rsidRPr="00386019">
        <w:rPr>
          <w:lang w:val="it-IT"/>
        </w:rPr>
        <w:t xml:space="preserve"> 50/2016, a non divulgare la documentazione acquisita e i dati, di qualsiasi natura, e a utilizzare tale documentazione esclusivamente per la cura e difesa dei propri interessi giuridici e solo con riferimento al presente procedimento;</w:t>
      </w:r>
    </w:p>
    <w:p w:rsidR="00FB1662" w:rsidRPr="00FB1662" w:rsidRDefault="00FB1662" w:rsidP="00FB1662">
      <w:pPr>
        <w:pStyle w:val="sche3"/>
        <w:numPr>
          <w:ilvl w:val="0"/>
          <w:numId w:val="8"/>
        </w:numPr>
        <w:tabs>
          <w:tab w:val="num" w:pos="567"/>
        </w:tabs>
        <w:spacing w:line="360" w:lineRule="auto"/>
        <w:rPr>
          <w:b/>
          <w:u w:val="single"/>
          <w:lang w:val="it-IT"/>
        </w:rPr>
      </w:pPr>
      <w:r w:rsidRPr="00FB1662">
        <w:rPr>
          <w:lang w:val="it-IT"/>
        </w:rPr>
        <w:t xml:space="preserve">di essere edotto degli obblighi derivanti dal codice di comportamento adottato </w:t>
      </w:r>
      <w:r w:rsidR="00386019" w:rsidRPr="00386019">
        <w:rPr>
          <w:lang w:val="it-IT"/>
        </w:rPr>
        <w:t>dalla stazione appaltante</w:t>
      </w:r>
      <w:r w:rsidRPr="00386019">
        <w:rPr>
          <w:lang w:val="it-IT"/>
        </w:rPr>
        <w:t xml:space="preserve"> (Regolamento recante codice di comportamento dei dipendenti pubblici) </w:t>
      </w:r>
      <w:r w:rsidRPr="00FB1662">
        <w:rPr>
          <w:lang w:val="it-IT"/>
        </w:rPr>
        <w:t>e si impegna, in caso di aggiudicazione, ad osservare e a far osservare ai propri dipendenti e collaboratori il suddetto codice, pena la risoluzione del contratto;</w:t>
      </w:r>
      <w:bookmarkStart w:id="1" w:name="Controllo158"/>
    </w:p>
    <w:bookmarkEnd w:id="1"/>
    <w:p w:rsidR="00FB1662" w:rsidRPr="00FB1662" w:rsidRDefault="00FB1662" w:rsidP="00FB1662">
      <w:pPr>
        <w:pStyle w:val="sche3"/>
        <w:numPr>
          <w:ilvl w:val="0"/>
          <w:numId w:val="8"/>
        </w:numPr>
        <w:tabs>
          <w:tab w:val="num" w:pos="567"/>
        </w:tabs>
        <w:spacing w:line="360" w:lineRule="auto"/>
        <w:rPr>
          <w:lang w:val="it-IT"/>
        </w:rPr>
      </w:pPr>
      <w:r w:rsidRPr="00FB1662">
        <w:rPr>
          <w:lang w:val="it-IT"/>
        </w:rPr>
        <w:t>di aver tenuto conto, nella preparazione della propria offerta, degli obblighi relativi alle disposizioni in materia di sicurezza, di igiene, di tutela dell'ambiente, di condizioni di lavoro e di previdenza e assistenza in vigore nel luogo dove devono essere eseguite le prestazioni;</w:t>
      </w:r>
    </w:p>
    <w:p w:rsidR="00FB1662" w:rsidRPr="00FB1662" w:rsidRDefault="00FB1662" w:rsidP="00FB1662">
      <w:pPr>
        <w:numPr>
          <w:ilvl w:val="0"/>
          <w:numId w:val="8"/>
        </w:numPr>
        <w:tabs>
          <w:tab w:val="num" w:pos="56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1662">
        <w:rPr>
          <w:rFonts w:ascii="Arial" w:hAnsi="Arial" w:cs="Arial"/>
          <w:sz w:val="20"/>
          <w:szCs w:val="20"/>
        </w:rPr>
        <w:t>di essere a conoscenza che i dati raccolti saranno trattati, ai sensi dell’art. 13 del per l’affidamento in oggetto;</w:t>
      </w:r>
    </w:p>
    <w:p w:rsidR="00FB1662" w:rsidRPr="00FB1662" w:rsidRDefault="00FB1662" w:rsidP="00FB1662">
      <w:pPr>
        <w:numPr>
          <w:ilvl w:val="0"/>
          <w:numId w:val="8"/>
        </w:numPr>
        <w:tabs>
          <w:tab w:val="num" w:pos="56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1662">
        <w:rPr>
          <w:rFonts w:ascii="Arial" w:hAnsi="Arial" w:cs="Arial"/>
          <w:sz w:val="20"/>
          <w:szCs w:val="20"/>
        </w:rPr>
        <w:t>di aver tenuto conto, nel formulare la propria offerta, di eventuali maggiorazioni per lievitazione dei prezzi che dovessero intervenire durante l’esecuzione delle prestazioni contrattuali rinunciando fin d’ora a qualsiasi azione o eccezione in merito;</w:t>
      </w:r>
    </w:p>
    <w:p w:rsidR="00FB1662" w:rsidRPr="00FB1662" w:rsidRDefault="00FB1662" w:rsidP="00FB1662">
      <w:pPr>
        <w:numPr>
          <w:ilvl w:val="0"/>
          <w:numId w:val="8"/>
        </w:numPr>
        <w:tabs>
          <w:tab w:val="num" w:pos="56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1662">
        <w:rPr>
          <w:rFonts w:ascii="Arial" w:hAnsi="Arial" w:cs="Arial"/>
          <w:sz w:val="20"/>
          <w:szCs w:val="20"/>
        </w:rPr>
        <w:t>che non vi è stata mediazione o altra opera di terzi per la conclusione del presente contratto;</w:t>
      </w:r>
    </w:p>
    <w:p w:rsidR="00FB1662" w:rsidRPr="00FB1662" w:rsidRDefault="00FB1662" w:rsidP="00FB1662">
      <w:pPr>
        <w:numPr>
          <w:ilvl w:val="0"/>
          <w:numId w:val="8"/>
        </w:numPr>
        <w:tabs>
          <w:tab w:val="num" w:pos="56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1662">
        <w:rPr>
          <w:rFonts w:ascii="Arial" w:hAnsi="Arial" w:cs="Arial"/>
          <w:sz w:val="20"/>
          <w:szCs w:val="20"/>
        </w:rPr>
        <w:t xml:space="preserve">di non aver corrisposto né promesso di corrispondere ad alcuno, direttamente o attraverso terzi, ivi comprese le imprese collegate o controllate, somme di denaro o </w:t>
      </w:r>
      <w:proofErr w:type="spellStart"/>
      <w:r w:rsidRPr="00FB1662">
        <w:rPr>
          <w:rFonts w:ascii="Arial" w:hAnsi="Arial" w:cs="Arial"/>
          <w:sz w:val="20"/>
          <w:szCs w:val="20"/>
        </w:rPr>
        <w:t>altra</w:t>
      </w:r>
      <w:proofErr w:type="spellEnd"/>
      <w:r w:rsidRPr="00FB1662">
        <w:rPr>
          <w:rFonts w:ascii="Arial" w:hAnsi="Arial" w:cs="Arial"/>
          <w:sz w:val="20"/>
          <w:szCs w:val="20"/>
        </w:rPr>
        <w:t xml:space="preserve"> utilità a titolo di intermediazione o simili, comunque volte a facilitare la conclusione del contratto stesso;</w:t>
      </w:r>
    </w:p>
    <w:p w:rsidR="00FB1662" w:rsidRPr="00FB1662" w:rsidRDefault="00FB1662" w:rsidP="00FB1662">
      <w:pPr>
        <w:numPr>
          <w:ilvl w:val="0"/>
          <w:numId w:val="8"/>
        </w:numPr>
        <w:tabs>
          <w:tab w:val="num" w:pos="56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1662">
        <w:rPr>
          <w:rFonts w:ascii="Arial" w:hAnsi="Arial" w:cs="Arial"/>
          <w:sz w:val="20"/>
          <w:szCs w:val="20"/>
        </w:rPr>
        <w:t xml:space="preserve">di obbligarsi a non versare ad alcuno, a nessun titolo, somme di danaro o </w:t>
      </w:r>
      <w:proofErr w:type="spellStart"/>
      <w:r w:rsidRPr="00FB1662">
        <w:rPr>
          <w:rFonts w:ascii="Arial" w:hAnsi="Arial" w:cs="Arial"/>
          <w:sz w:val="20"/>
          <w:szCs w:val="20"/>
        </w:rPr>
        <w:t>altra</w:t>
      </w:r>
      <w:proofErr w:type="spellEnd"/>
      <w:r w:rsidRPr="00FB1662">
        <w:rPr>
          <w:rFonts w:ascii="Arial" w:hAnsi="Arial" w:cs="Arial"/>
          <w:sz w:val="20"/>
          <w:szCs w:val="20"/>
        </w:rPr>
        <w:t xml:space="preserve"> utilità finalizzate a facilitare e/o a rendere meno onerosa l'esecuzione e/o la gestione del presente contratto rispetto agli obblighi con esse assunti, né a compiere azioni comunque volte agli stessi fini;</w:t>
      </w:r>
    </w:p>
    <w:p w:rsidR="00E8556D" w:rsidRDefault="00FB1662" w:rsidP="00FB1662">
      <w:pPr>
        <w:numPr>
          <w:ilvl w:val="0"/>
          <w:numId w:val="8"/>
        </w:numPr>
        <w:tabs>
          <w:tab w:val="num" w:pos="56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1662">
        <w:rPr>
          <w:rFonts w:ascii="Arial" w:hAnsi="Arial" w:cs="Arial"/>
          <w:sz w:val="20"/>
          <w:szCs w:val="20"/>
        </w:rPr>
        <w:t>di non aver assunto ai sensi dell'art. 53, comma 16-ter d.lgs. n. 165/2001 , dipendenti che, negli ultimi tre anni di servizio, hanno esercitato poteri autoritativi o negoziali per conto delle pubbliche amministrazioni di cui all’articolo 1, comma 2, i quali non possono svolgere, nei tre anni successivi alla cessazione del rapporto di pubblico impiego, attività lavorativa o professionale presso i soggetti privati destinatari dell’attività della pubblica amministrazione svolta attraverso i medesimi poteri. I contratti conclusi e gli incarichi conferiti in violazione di quanto previsto dall'art. 53, comma 16-ter sopra citato sono nulli ed è fatto divieto ai soggetti privati che li hanno conclusi o conferiti di contrattare con le pubbliche amministrazioni per i successivi tre anni con obbligo di restituzione dei compensi eventualmente percepiti e accertati ad essi riferiti;</w:t>
      </w:r>
    </w:p>
    <w:p w:rsidR="00E8556D" w:rsidRDefault="00E855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FB1662" w:rsidRPr="00FB1662" w:rsidRDefault="00FB1662" w:rsidP="00E8556D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FB1662" w:rsidRPr="00FB1662" w:rsidRDefault="00FB1662" w:rsidP="00FB1662">
      <w:pPr>
        <w:numPr>
          <w:ilvl w:val="0"/>
          <w:numId w:val="8"/>
        </w:numPr>
        <w:tabs>
          <w:tab w:val="num" w:pos="56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1662">
        <w:rPr>
          <w:rFonts w:ascii="Arial" w:hAnsi="Arial" w:cs="Arial"/>
          <w:sz w:val="20"/>
          <w:szCs w:val="20"/>
        </w:rPr>
        <w:t>di essere consapevole che qualora fosse accertata la non veridicità del contenuto delle dichiarazioni rese, ovvero della documentazione presentata dalla società, decadrà dall'aggiudicazione medesima, che verrà annullata e/o revocata e che il contratto verrà risolto di diritto da parte dell'amministrazione ai sensi dell'art. 1456 c.c.</w:t>
      </w:r>
    </w:p>
    <w:p w:rsidR="00FB1662" w:rsidRPr="00FB1662" w:rsidRDefault="00FB1662" w:rsidP="00FB1662">
      <w:pPr>
        <w:numPr>
          <w:ilvl w:val="0"/>
          <w:numId w:val="8"/>
        </w:numPr>
        <w:tabs>
          <w:tab w:val="num" w:pos="56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1662">
        <w:rPr>
          <w:rFonts w:ascii="Arial" w:hAnsi="Arial" w:cs="Arial"/>
          <w:sz w:val="20"/>
          <w:szCs w:val="20"/>
        </w:rPr>
        <w:t>di obbligarsi a comunicare tempestivamente alla Stazione appaltante ogni modificazione intervenuta negli assetti proprietari e nella struttura di impresa, e negli organismi tecnici e amministrativi, e relativi anche alle imprese affidatarie del subappalto;</w:t>
      </w:r>
    </w:p>
    <w:p w:rsidR="00FB1662" w:rsidRPr="00295E7C" w:rsidRDefault="00FB1662" w:rsidP="00FB1662">
      <w:pPr>
        <w:numPr>
          <w:ilvl w:val="0"/>
          <w:numId w:val="8"/>
        </w:numPr>
        <w:tabs>
          <w:tab w:val="num" w:pos="56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95E7C">
        <w:rPr>
          <w:rFonts w:ascii="Arial" w:hAnsi="Arial" w:cs="Arial"/>
          <w:sz w:val="20"/>
          <w:szCs w:val="20"/>
        </w:rPr>
        <w:t>di essere a conoscenza delle condizioni e di tutte le circostanze generali e particolari che possano avere influito sulla determinazione dei prezzi e possano influire sull’esecuzione delle prestazioni contrattuali;</w:t>
      </w:r>
    </w:p>
    <w:p w:rsidR="00D21E26" w:rsidRPr="00295E7C" w:rsidRDefault="00D60DD0" w:rsidP="00FB1662">
      <w:pPr>
        <w:numPr>
          <w:ilvl w:val="0"/>
          <w:numId w:val="8"/>
        </w:numPr>
        <w:tabs>
          <w:tab w:val="num" w:pos="56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95E7C">
        <w:rPr>
          <w:rFonts w:ascii="Arial" w:hAnsi="Arial" w:cs="Arial"/>
          <w:sz w:val="20"/>
          <w:szCs w:val="20"/>
        </w:rPr>
        <w:t>di rispettare le prescrizioni e gli adempimenti</w:t>
      </w:r>
      <w:r w:rsidR="008E74C4" w:rsidRPr="00295E7C">
        <w:rPr>
          <w:rFonts w:ascii="Arial" w:hAnsi="Arial" w:cs="Arial"/>
          <w:sz w:val="20"/>
          <w:szCs w:val="20"/>
        </w:rPr>
        <w:t xml:space="preserve"> determinati all’interno dei decreti del Ministro dell’Ambiente e della Tutela del Territorio e del Mare</w:t>
      </w:r>
      <w:r w:rsidR="00295E7C">
        <w:rPr>
          <w:rFonts w:ascii="Arial" w:hAnsi="Arial" w:cs="Arial"/>
          <w:sz w:val="20"/>
          <w:szCs w:val="20"/>
        </w:rPr>
        <w:t xml:space="preserve"> relativamente ai criteri ambientali minimi (CAM)</w:t>
      </w:r>
      <w:r w:rsidR="00295E7C" w:rsidRPr="00295E7C">
        <w:rPr>
          <w:rFonts w:ascii="Arial" w:hAnsi="Arial" w:cs="Arial"/>
          <w:sz w:val="20"/>
          <w:szCs w:val="20"/>
        </w:rPr>
        <w:t xml:space="preserve"> </w:t>
      </w:r>
      <w:r w:rsidR="00295E7C">
        <w:rPr>
          <w:rFonts w:ascii="Arial" w:hAnsi="Arial" w:cs="Arial"/>
          <w:sz w:val="20"/>
          <w:szCs w:val="20"/>
        </w:rPr>
        <w:t xml:space="preserve">per </w:t>
      </w:r>
      <w:r w:rsidR="00295E7C" w:rsidRPr="00295E7C">
        <w:rPr>
          <w:rFonts w:ascii="Arial" w:hAnsi="Arial" w:cs="Arial"/>
          <w:sz w:val="20"/>
          <w:szCs w:val="20"/>
        </w:rPr>
        <w:t>la fornitura del servizio/beni oggetto dell’affidamento ed inseriti nella documentazione in</w:t>
      </w:r>
      <w:r w:rsidR="00295E7C">
        <w:rPr>
          <w:rFonts w:ascii="Arial" w:hAnsi="Arial" w:cs="Arial"/>
          <w:sz w:val="20"/>
          <w:szCs w:val="20"/>
        </w:rPr>
        <w:t xml:space="preserve">viata dalla stazione appaltante (nel caso inoltre di beni quali carta, materiale e mobili d’ufficio, autovetture, detergenti e disinfettanti l’operatore economico si impegna a rispettare i criteri previsti dall’allegato 1 della Delibera zione di Giunta </w:t>
      </w:r>
      <w:r w:rsidR="00295E7C" w:rsidRPr="00295E7C">
        <w:rPr>
          <w:rFonts w:ascii="Arial" w:hAnsi="Arial" w:cs="Arial"/>
          <w:sz w:val="20"/>
          <w:szCs w:val="20"/>
        </w:rPr>
        <w:t>provinciale n. 1092 del 10.10.2017.)</w:t>
      </w:r>
    </w:p>
    <w:p w:rsidR="00D21E26" w:rsidRDefault="00D21E26" w:rsidP="006F0B9C">
      <w:pPr>
        <w:tabs>
          <w:tab w:val="left" w:leader="underscore" w:pos="9180"/>
        </w:tabs>
        <w:spacing w:line="360" w:lineRule="auto"/>
        <w:ind w:left="360" w:right="458"/>
        <w:jc w:val="both"/>
        <w:rPr>
          <w:rFonts w:ascii="Arial" w:hAnsi="Arial" w:cs="Arial"/>
          <w:sz w:val="20"/>
          <w:szCs w:val="20"/>
        </w:rPr>
      </w:pPr>
    </w:p>
    <w:p w:rsidR="006F0B9C" w:rsidRDefault="006F0B9C" w:rsidP="006F0B9C">
      <w:pPr>
        <w:tabs>
          <w:tab w:val="left" w:leader="underscore" w:pos="9180"/>
        </w:tabs>
        <w:spacing w:line="360" w:lineRule="auto"/>
        <w:ind w:left="360" w:right="458"/>
        <w:jc w:val="both"/>
        <w:rPr>
          <w:rFonts w:ascii="Arial" w:hAnsi="Arial" w:cs="Arial"/>
          <w:sz w:val="20"/>
          <w:szCs w:val="20"/>
        </w:rPr>
      </w:pPr>
      <w:r w:rsidRPr="00CB4F55">
        <w:rPr>
          <w:rFonts w:ascii="Arial" w:hAnsi="Arial" w:cs="Arial"/>
          <w:sz w:val="20"/>
          <w:szCs w:val="20"/>
        </w:rPr>
        <w:t>si impegna a comunicare ogni modifica in merito ai punti sopra indicati che intervenga successivamente alla presente dichiarazione.</w:t>
      </w:r>
    </w:p>
    <w:p w:rsidR="00D21E26" w:rsidRPr="00CB4F55" w:rsidRDefault="00D21E26" w:rsidP="00295E7C">
      <w:pPr>
        <w:tabs>
          <w:tab w:val="left" w:leader="underscore" w:pos="9180"/>
        </w:tabs>
        <w:spacing w:line="360" w:lineRule="auto"/>
        <w:ind w:right="458"/>
        <w:jc w:val="both"/>
        <w:rPr>
          <w:rFonts w:ascii="Arial" w:hAnsi="Arial" w:cs="Arial"/>
          <w:sz w:val="20"/>
          <w:szCs w:val="20"/>
        </w:rPr>
      </w:pPr>
    </w:p>
    <w:p w:rsidR="003E2DC3" w:rsidRPr="003E2DC3" w:rsidRDefault="003E2DC3" w:rsidP="003E2D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3E2DC3">
        <w:rPr>
          <w:rFonts w:ascii="Arial" w:hAnsi="Arial" w:cs="Arial"/>
          <w:b/>
          <w:sz w:val="20"/>
          <w:szCs w:val="20"/>
        </w:rPr>
        <w:t>Si informa che le Amministrazioni sono tenute ad effettuare controlli periodici sulla veridicità delle dichiarazioni sostitutive ai sensi dell’art. 71 del D.P.R. 445/2000.</w:t>
      </w:r>
    </w:p>
    <w:p w:rsidR="00386019" w:rsidRDefault="00386019" w:rsidP="003E2DC3">
      <w:pPr>
        <w:tabs>
          <w:tab w:val="left" w:pos="5580"/>
        </w:tabs>
        <w:jc w:val="both"/>
        <w:outlineLvl w:val="0"/>
        <w:rPr>
          <w:rFonts w:ascii="Arial" w:hAnsi="Arial" w:cs="Arial"/>
          <w:color w:val="000000"/>
          <w:sz w:val="20"/>
          <w:szCs w:val="20"/>
        </w:rPr>
      </w:pPr>
    </w:p>
    <w:p w:rsidR="00386019" w:rsidRDefault="00386019" w:rsidP="003E2DC3">
      <w:pPr>
        <w:tabs>
          <w:tab w:val="left" w:pos="5580"/>
        </w:tabs>
        <w:jc w:val="both"/>
        <w:outlineLvl w:val="0"/>
        <w:rPr>
          <w:rFonts w:ascii="Arial" w:hAnsi="Arial" w:cs="Arial"/>
          <w:color w:val="000000"/>
          <w:sz w:val="20"/>
          <w:szCs w:val="20"/>
        </w:rPr>
      </w:pPr>
    </w:p>
    <w:p w:rsidR="00CB4F55" w:rsidRPr="00E8556D" w:rsidRDefault="003E2DC3" w:rsidP="00E8556D">
      <w:pPr>
        <w:tabs>
          <w:tab w:val="left" w:pos="5580"/>
        </w:tabs>
        <w:jc w:val="both"/>
        <w:outlineLvl w:val="0"/>
        <w:rPr>
          <w:rFonts w:ascii="Arial" w:hAnsi="Arial" w:cs="Arial"/>
          <w:color w:val="000000"/>
          <w:sz w:val="20"/>
          <w:szCs w:val="20"/>
        </w:rPr>
      </w:pPr>
      <w:r w:rsidRPr="003E2DC3">
        <w:rPr>
          <w:rFonts w:ascii="Arial" w:hAnsi="Arial" w:cs="Arial"/>
          <w:color w:val="000000"/>
          <w:sz w:val="20"/>
          <w:szCs w:val="20"/>
        </w:rPr>
        <w:t>Data _____________</w:t>
      </w:r>
      <w:r w:rsidRPr="003E2DC3">
        <w:rPr>
          <w:rFonts w:ascii="Arial" w:hAnsi="Arial" w:cs="Arial"/>
          <w:color w:val="000000"/>
          <w:sz w:val="20"/>
          <w:szCs w:val="20"/>
        </w:rPr>
        <w:tab/>
        <w:t>Firma ___________________________</w:t>
      </w:r>
    </w:p>
    <w:sectPr w:rsidR="00CB4F55" w:rsidRPr="00E8556D" w:rsidSect="00F057A0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7FA0" w:rsidRDefault="00C47FA0">
      <w:r>
        <w:separator/>
      </w:r>
    </w:p>
  </w:endnote>
  <w:endnote w:type="continuationSeparator" w:id="0">
    <w:p w:rsidR="00C47FA0" w:rsidRDefault="00C47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4602" w:rsidRDefault="00124602" w:rsidP="00AF65F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24602" w:rsidRDefault="00124602" w:rsidP="00076AC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4602" w:rsidRDefault="00124602" w:rsidP="00AF65F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35A50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124602" w:rsidRDefault="00124602" w:rsidP="00076AC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7FA0" w:rsidRDefault="00C47FA0">
      <w:r>
        <w:separator/>
      </w:r>
    </w:p>
  </w:footnote>
  <w:footnote w:type="continuationSeparator" w:id="0">
    <w:p w:rsidR="00C47FA0" w:rsidRDefault="00C47F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F04FB"/>
    <w:multiLevelType w:val="hybridMultilevel"/>
    <w:tmpl w:val="9A6240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F4DB9"/>
    <w:multiLevelType w:val="hybridMultilevel"/>
    <w:tmpl w:val="138A105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4548C"/>
    <w:multiLevelType w:val="hybridMultilevel"/>
    <w:tmpl w:val="3EF6BDA8"/>
    <w:lvl w:ilvl="0" w:tplc="906627EE">
      <w:start w:val="1"/>
      <w:numFmt w:val="decimal"/>
      <w:lvlText w:val="%1."/>
      <w:lvlJc w:val="left"/>
      <w:pPr>
        <w:tabs>
          <w:tab w:val="num" w:pos="359"/>
        </w:tabs>
        <w:ind w:left="35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79"/>
        </w:tabs>
        <w:ind w:left="107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19"/>
        </w:tabs>
        <w:ind w:left="251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39"/>
        </w:tabs>
        <w:ind w:left="323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59"/>
        </w:tabs>
        <w:ind w:left="395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79"/>
        </w:tabs>
        <w:ind w:left="467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399"/>
        </w:tabs>
        <w:ind w:left="539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19"/>
        </w:tabs>
        <w:ind w:left="6119" w:hanging="180"/>
      </w:pPr>
    </w:lvl>
  </w:abstractNum>
  <w:abstractNum w:abstractNumId="3" w15:restartNumberingAfterBreak="0">
    <w:nsid w:val="20E407E3"/>
    <w:multiLevelType w:val="hybridMultilevel"/>
    <w:tmpl w:val="4426F832"/>
    <w:lvl w:ilvl="0" w:tplc="218C5EC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733CB"/>
    <w:multiLevelType w:val="hybridMultilevel"/>
    <w:tmpl w:val="B210A056"/>
    <w:lvl w:ilvl="0" w:tplc="7E24A8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F1CCF"/>
    <w:multiLevelType w:val="hybridMultilevel"/>
    <w:tmpl w:val="BB6475C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A41428"/>
    <w:multiLevelType w:val="multilevel"/>
    <w:tmpl w:val="B210A05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627FE1"/>
    <w:multiLevelType w:val="hybridMultilevel"/>
    <w:tmpl w:val="5858A6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590CA3"/>
    <w:multiLevelType w:val="multilevel"/>
    <w:tmpl w:val="9A6240C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F614B"/>
    <w:multiLevelType w:val="hybridMultilevel"/>
    <w:tmpl w:val="95DCB6D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C64539F"/>
    <w:multiLevelType w:val="hybridMultilevel"/>
    <w:tmpl w:val="C28AA61A"/>
    <w:lvl w:ilvl="0" w:tplc="7F684C4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1"/>
  </w:num>
  <w:num w:numId="8">
    <w:abstractNumId w:val="3"/>
  </w:num>
  <w:num w:numId="9">
    <w:abstractNumId w:val="2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C16"/>
    <w:rsid w:val="000021A8"/>
    <w:rsid w:val="000168C0"/>
    <w:rsid w:val="00021C16"/>
    <w:rsid w:val="00076AC0"/>
    <w:rsid w:val="000C6D57"/>
    <w:rsid w:val="000F7567"/>
    <w:rsid w:val="00124602"/>
    <w:rsid w:val="001C6054"/>
    <w:rsid w:val="00295E7C"/>
    <w:rsid w:val="00340BC9"/>
    <w:rsid w:val="00386019"/>
    <w:rsid w:val="003E2DC3"/>
    <w:rsid w:val="004F60C5"/>
    <w:rsid w:val="00522337"/>
    <w:rsid w:val="00535A50"/>
    <w:rsid w:val="005414D8"/>
    <w:rsid w:val="00582487"/>
    <w:rsid w:val="006118D0"/>
    <w:rsid w:val="00667403"/>
    <w:rsid w:val="00672425"/>
    <w:rsid w:val="006F0B9C"/>
    <w:rsid w:val="007233F1"/>
    <w:rsid w:val="0079774A"/>
    <w:rsid w:val="00834CFC"/>
    <w:rsid w:val="00854833"/>
    <w:rsid w:val="008E74C4"/>
    <w:rsid w:val="00926A92"/>
    <w:rsid w:val="00950F15"/>
    <w:rsid w:val="009627F3"/>
    <w:rsid w:val="00981B7B"/>
    <w:rsid w:val="009B3B8A"/>
    <w:rsid w:val="009E2F2B"/>
    <w:rsid w:val="00A161BB"/>
    <w:rsid w:val="00AD3779"/>
    <w:rsid w:val="00AF65F0"/>
    <w:rsid w:val="00B34829"/>
    <w:rsid w:val="00C47FA0"/>
    <w:rsid w:val="00C80FD6"/>
    <w:rsid w:val="00CB4F55"/>
    <w:rsid w:val="00D21E26"/>
    <w:rsid w:val="00D60DD0"/>
    <w:rsid w:val="00E8556D"/>
    <w:rsid w:val="00F057A0"/>
    <w:rsid w:val="00FB1662"/>
    <w:rsid w:val="00FF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46AD48"/>
  <w15:chartTrackingRefBased/>
  <w15:docId w15:val="{3EE12C04-0605-4E78-B3DE-24AE28D24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076AC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76AC0"/>
  </w:style>
  <w:style w:type="paragraph" w:styleId="Paragrafoelenco">
    <w:name w:val="List Paragraph"/>
    <w:basedOn w:val="Normale"/>
    <w:uiPriority w:val="34"/>
    <w:qFormat/>
    <w:rsid w:val="00FB1662"/>
    <w:pPr>
      <w:ind w:left="720"/>
      <w:contextualSpacing/>
    </w:pPr>
  </w:style>
  <w:style w:type="paragraph" w:customStyle="1" w:styleId="sche3">
    <w:name w:val="sche_3"/>
    <w:rsid w:val="00FB1662"/>
    <w:pPr>
      <w:widowControl w:val="0"/>
      <w:suppressAutoHyphens/>
      <w:autoSpaceDE w:val="0"/>
      <w:jc w:val="both"/>
    </w:pPr>
    <w:rPr>
      <w:rFonts w:ascii="Arial" w:hAnsi="Arial" w:cs="Arial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D0694605</Template>
  <TotalTime>0</TotalTime>
  <Pages>3</Pages>
  <Words>1056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dell’Atto di Notorietà</vt:lpstr>
    </vt:vector>
  </TitlesOfParts>
  <Company>prov.bz</Company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dell’Atto di Notorietà</dc:title>
  <dc:subject/>
  <dc:creator>cltlcus52</dc:creator>
  <cp:keywords/>
  <dc:description/>
  <cp:lastModifiedBy>Fianco, Nicole</cp:lastModifiedBy>
  <cp:revision>5</cp:revision>
  <cp:lastPrinted>2011-02-28T11:29:00Z</cp:lastPrinted>
  <dcterms:created xsi:type="dcterms:W3CDTF">2019-03-22T14:26:00Z</dcterms:created>
  <dcterms:modified xsi:type="dcterms:W3CDTF">2019-03-22T16:27:00Z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1018754510</vt:i4>
  </property>
  <property fmtid="{D5CDD505-2E9C-101B-9397-08002B2CF9AE}" pid="3" name="_EmailSubject">
    <vt:lpwstr>Modello autocertificazione</vt:lpwstr>
  </property>
  <property fmtid="{D5CDD505-2E9C-101B-9397-08002B2CF9AE}" pid="4" name="_AuthorEmail">
    <vt:lpwstr>Marzia.Rossi@scuola.alto-adige.it</vt:lpwstr>
  </property>
  <property fmtid="{D5CDD505-2E9C-101B-9397-08002B2CF9AE}" pid="5" name="_AuthorEmailDisplayName">
    <vt:lpwstr>Rossi, Marzia</vt:lpwstr>
  </property>
  <property fmtid="{D5CDD505-2E9C-101B-9397-08002B2CF9AE}" pid="6" name="_PreviousAdHocReviewCycleID">
    <vt:i4>-846987945</vt:i4>
  </property>
  <property fmtid="{D5CDD505-2E9C-101B-9397-08002B2CF9AE}" pid="7" name="_ReviewingToolsShownOnce">
    <vt:lpwstr/>
  </property>
</Properties>
</file>